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6227" w14:textId="74AAEF3D" w:rsidR="007E1E39" w:rsidRPr="007E1E39" w:rsidRDefault="007E1E39" w:rsidP="001066BD">
      <w:pPr>
        <w:widowControl/>
        <w:adjustRightInd w:val="0"/>
        <w:snapToGrid w:val="0"/>
        <w:spacing w:after="0" w:line="240" w:lineRule="auto"/>
        <w:jc w:val="center"/>
        <w:rPr>
          <w:rFonts w:ascii="標楷體" w:eastAsia="標楷體" w:hAnsi="標楷體" w:cs="新細明體"/>
          <w:kern w:val="0"/>
          <w:sz w:val="32"/>
          <w:szCs w:val="32"/>
          <w14:ligatures w14:val="none"/>
        </w:rPr>
      </w:pPr>
      <w:bookmarkStart w:id="0" w:name="_Hlk203985003"/>
      <w:r w:rsidRPr="007E1E39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14:ligatures w14:val="none"/>
        </w:rPr>
        <w:t>淡江大學辦理兩岸教育交流活動檢核表</w:t>
      </w:r>
      <w:bookmarkEnd w:id="0"/>
    </w:p>
    <w:p w14:paraId="0F54D55F" w14:textId="77777777" w:rsidR="00C81FB5" w:rsidRDefault="00C81FB5" w:rsidP="00342553">
      <w:pPr>
        <w:widowControl/>
        <w:adjustRightInd w:val="0"/>
        <w:snapToGrid w:val="0"/>
        <w:spacing w:after="0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</w:p>
    <w:p w14:paraId="0B7F4B56" w14:textId="2E585F82" w:rsidR="007E1E39" w:rsidRPr="007E1E39" w:rsidRDefault="007E1E39" w:rsidP="00342553">
      <w:pPr>
        <w:widowControl/>
        <w:adjustRightInd w:val="0"/>
        <w:snapToGrid w:val="0"/>
        <w:spacing w:after="0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承辦單位</w:t>
      </w:r>
      <w:r w:rsidR="004032FB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/參加單位</w:t>
      </w:r>
      <w:r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：</w:t>
      </w:r>
    </w:p>
    <w:p w14:paraId="2D79DB90" w14:textId="269CF373" w:rsidR="007E1E39" w:rsidRPr="007E1E39" w:rsidRDefault="007E1E39" w:rsidP="00342553">
      <w:pPr>
        <w:widowControl/>
        <w:adjustRightInd w:val="0"/>
        <w:snapToGrid w:val="0"/>
        <w:spacing w:after="0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活動名稱：</w:t>
      </w:r>
    </w:p>
    <w:p w14:paraId="36E8FB6E" w14:textId="0F2C57A5" w:rsidR="007E1E39" w:rsidRDefault="007E1E39" w:rsidP="00342553">
      <w:pPr>
        <w:widowControl/>
        <w:adjustRightInd w:val="0"/>
        <w:snapToGrid w:val="0"/>
        <w:spacing w:after="0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活動日期：</w:t>
      </w:r>
    </w:p>
    <w:p w14:paraId="706D881C" w14:textId="522A2EA6" w:rsidR="000822B0" w:rsidRDefault="000822B0" w:rsidP="00342553">
      <w:pPr>
        <w:widowControl/>
        <w:adjustRightInd w:val="0"/>
        <w:snapToGrid w:val="0"/>
        <w:spacing w:after="0" w:line="240" w:lineRule="auto"/>
        <w:rPr>
          <w:rFonts w:ascii="標楷體" w:eastAsia="標楷體" w:hAnsi="標楷體" w:cs="新細明體"/>
          <w:kern w:val="0"/>
          <w:sz w:val="28"/>
          <w:szCs w:val="28"/>
          <w14:ligatures w14:val="none"/>
        </w:rPr>
      </w:pPr>
      <w:r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系統帳號及密碼</w:t>
      </w:r>
      <w:r w:rsidRPr="000822B0">
        <w:rPr>
          <w:rFonts w:ascii="標楷體" w:eastAsia="標楷體" w:hAnsi="標楷體" w:cs="新細明體"/>
          <w:kern w:val="0"/>
          <w:sz w:val="28"/>
          <w:szCs w:val="28"/>
          <w14:ligatures w14:val="none"/>
        </w:rPr>
        <w:t>(</w:t>
      </w:r>
      <w:proofErr w:type="gramStart"/>
      <w:r w:rsidR="00342553" w:rsidRPr="00342553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需</w:t>
      </w:r>
      <w:r w:rsidR="00342553"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赴登錄</w:t>
      </w:r>
      <w:proofErr w:type="gramEnd"/>
      <w:r w:rsidR="00342553"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平</w:t>
      </w:r>
      <w:proofErr w:type="gramStart"/>
      <w:r w:rsidR="00342553"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臺</w:t>
      </w:r>
      <w:proofErr w:type="gramEnd"/>
      <w:r w:rsidR="00342553"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填報</w:t>
      </w:r>
      <w:r w:rsidR="00342553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/由</w:t>
      </w:r>
      <w:r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國際處提供</w:t>
      </w:r>
      <w:proofErr w:type="gramStart"/>
      <w:r w:rsidRPr="000822B0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）</w:t>
      </w:r>
      <w:proofErr w:type="gramEnd"/>
      <w:r w:rsidRPr="007E1E39">
        <w:rPr>
          <w:rFonts w:ascii="標楷體" w:eastAsia="標楷體" w:hAnsi="標楷體" w:cs="新細明體" w:hint="eastAsia"/>
          <w:kern w:val="0"/>
          <w:sz w:val="28"/>
          <w:szCs w:val="28"/>
          <w14:ligatures w14:val="none"/>
        </w:rPr>
        <w:t>：</w:t>
      </w:r>
    </w:p>
    <w:p w14:paraId="4CACE549" w14:textId="1CEC3FCD" w:rsidR="00653F8D" w:rsidRDefault="00C81FB5" w:rsidP="00DE4FAC">
      <w:pPr>
        <w:widowControl/>
        <w:spacing w:after="0" w:line="240" w:lineRule="auto"/>
        <w:ind w:left="480"/>
        <w:jc w:val="right"/>
        <w:rPr>
          <w:rFonts w:ascii="Segoe UI Symbol" w:eastAsia="標楷體" w:hAnsi="Segoe UI Symbol" w:cs="Segoe UI Symbol"/>
          <w:kern w:val="0"/>
          <w:sz w:val="20"/>
          <w:szCs w:val="20"/>
          <w14:ligatures w14:val="none"/>
        </w:rPr>
      </w:pPr>
      <w:r w:rsidRPr="007E1E39">
        <w:rPr>
          <w:rFonts w:ascii="標楷體" w:eastAsia="標楷體" w:hAnsi="標楷體" w:cs="新細明體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19A05A" wp14:editId="70B57930">
                <wp:simplePos x="0" y="0"/>
                <wp:positionH relativeFrom="column">
                  <wp:posOffset>3421380</wp:posOffset>
                </wp:positionH>
                <wp:positionV relativeFrom="paragraph">
                  <wp:posOffset>164465</wp:posOffset>
                </wp:positionV>
                <wp:extent cx="3169920" cy="777240"/>
                <wp:effectExtent l="0" t="0" r="11430" b="22860"/>
                <wp:wrapSquare wrapText="bothSides"/>
                <wp:docPr id="13764365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5BA2" w14:textId="77777777" w:rsidR="00653F8D" w:rsidRPr="00342553" w:rsidRDefault="00653F8D" w:rsidP="007E1E39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兩岸教育交流目的在於促進相互瞭解與溝通，應本「平等互惠」、「對等尊嚴」原則，進行「健康有序」之教育交流，並應遵循臺灣地區與大陸地區人民關係條例、相關法規及現行政策辦理各項教育交流活動。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9A0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9.4pt;margin-top:12.95pt;width:249.6pt;height:6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">
                <v:textbox>
                  <w:txbxContent>
                    <w:p w14:paraId="099F5BA2" w14:textId="77777777" w:rsidR="00653F8D" w:rsidRPr="00342553" w:rsidRDefault="00653F8D" w:rsidP="007E1E39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兩岸教育交流目的在於促進相互瞭解與溝通，應本「平等互惠」、「對等尊嚴」原則，進行「健康有序」之教育交流，並應遵循臺灣地區與大陸地區人民關係條例、相關法規及現行政策辦理各項教育交流活動。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F9CBA" w14:textId="448A5A81" w:rsidR="00653F8D" w:rsidRDefault="00CB4B86" w:rsidP="00DE4FAC">
      <w:pPr>
        <w:widowControl/>
        <w:spacing w:after="0" w:line="240" w:lineRule="auto"/>
        <w:ind w:left="480"/>
        <w:jc w:val="right"/>
        <w:rPr>
          <w:rFonts w:ascii="Segoe UI Symbol" w:eastAsia="標楷體" w:hAnsi="Segoe UI Symbol" w:cs="Segoe UI Symbol"/>
          <w:kern w:val="0"/>
          <w:sz w:val="20"/>
          <w:szCs w:val="20"/>
          <w14:ligatures w14:val="none"/>
        </w:rPr>
      </w:pPr>
      <w:r w:rsidRPr="00CB055D">
        <w:rPr>
          <w:rFonts w:ascii="標楷體" w:eastAsia="標楷體" w:hAnsi="標楷體" w:cs="新細明體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1C5C0" wp14:editId="051EBB17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2987040" cy="1160780"/>
                <wp:effectExtent l="0" t="0" r="22860" b="13970"/>
                <wp:wrapSquare wrapText="bothSides"/>
                <wp:docPr id="1449000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4DFF" w14:textId="6E48DB2C" w:rsidR="006B5F30" w:rsidRPr="00342553" w:rsidRDefault="006B5F30" w:rsidP="006B5F3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活動類別：</w:t>
                            </w:r>
                            <w:r w:rsidR="004032FB"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請勾選</w:t>
                            </w:r>
                          </w:p>
                          <w:p w14:paraId="2CFC79B2" w14:textId="07034F77" w:rsidR="006B5F30" w:rsidRPr="00342553" w:rsidRDefault="006B5F30" w:rsidP="006B5F3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□有學生參加(</w:t>
                            </w:r>
                            <w:bookmarkStart w:id="1" w:name="_Hlk205903871"/>
                            <w:r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</w:t>
                            </w:r>
                            <w:r w:rsidR="00C81F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</w:t>
                            </w:r>
                            <w:r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赴</w:t>
                            </w:r>
                            <w:r w:rsidR="00C81F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陸教育交流</w:t>
                            </w:r>
                            <w:r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登錄平</w:t>
                            </w:r>
                            <w:proofErr w:type="gramStart"/>
                            <w:r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填報</w:t>
                            </w:r>
                            <w:bookmarkEnd w:id="1"/>
                            <w:r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4C6A29A" w14:textId="4107BBC4" w:rsidR="006B5F30" w:rsidRPr="00342553" w:rsidRDefault="006B5F30" w:rsidP="006B5F30">
                            <w:pP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□無學生參加(毋</w:t>
                            </w:r>
                            <w:r w:rsidR="00C81FB5"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</w:t>
                            </w:r>
                            <w:r w:rsidR="00C81F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</w:t>
                            </w:r>
                            <w:r w:rsidR="00C81FB5"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赴</w:t>
                            </w:r>
                            <w:r w:rsidR="00C81FB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陸教育交流</w:t>
                            </w:r>
                            <w:r w:rsidR="00C81FB5"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登錄平</w:t>
                            </w:r>
                            <w:proofErr w:type="gramStart"/>
                            <w:r w:rsidR="00C81FB5"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臺</w:t>
                            </w:r>
                            <w:proofErr w:type="gramEnd"/>
                            <w:r w:rsidR="00C81FB5" w:rsidRPr="007E1E3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填報</w:t>
                            </w:r>
                            <w:r w:rsidRPr="0034255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1C5C0" id="_x0000_s1027" type="#_x0000_t202" style="position:absolute;left:0;text-align:left;margin-left:0;margin-top:2.15pt;width:235.2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">
                <v:textbox style="mso-fit-shape-to-text:t">
                  <w:txbxContent>
                    <w:p w14:paraId="64F04DFF" w14:textId="6E48DB2C" w:rsidR="006B5F30" w:rsidRPr="00342553" w:rsidRDefault="006B5F30" w:rsidP="006B5F30">
                      <w:pPr>
                        <w:adjustRightInd w:val="0"/>
                        <w:snapToGrid w:val="0"/>
                        <w:spacing w:after="0" w:line="240" w:lineRule="auto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活動類別：</w:t>
                      </w:r>
                      <w:r w:rsidR="004032FB"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請勾選</w:t>
                      </w:r>
                    </w:p>
                    <w:p w14:paraId="2CFC79B2" w14:textId="07034F77" w:rsidR="006B5F30" w:rsidRPr="00342553" w:rsidRDefault="006B5F30" w:rsidP="006B5F30">
                      <w:pPr>
                        <w:adjustRightInd w:val="0"/>
                        <w:snapToGrid w:val="0"/>
                        <w:spacing w:after="0" w:line="240" w:lineRule="auto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□有學生參加(</w:t>
                      </w:r>
                      <w:bookmarkStart w:id="2" w:name="_Hlk205903871"/>
                      <w:r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</w:t>
                      </w:r>
                      <w:r w:rsidR="00C81F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</w:t>
                      </w:r>
                      <w:r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赴</w:t>
                      </w:r>
                      <w:r w:rsidR="00C81F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陸教育交流</w:t>
                      </w:r>
                      <w:r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登錄平</w:t>
                      </w:r>
                      <w:proofErr w:type="gramStart"/>
                      <w:r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填報</w:t>
                      </w:r>
                      <w:bookmarkEnd w:id="2"/>
                      <w:r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14:paraId="34C6A29A" w14:textId="4107BBC4" w:rsidR="006B5F30" w:rsidRPr="00342553" w:rsidRDefault="006B5F30" w:rsidP="006B5F30">
                      <w:pPr>
                        <w:adjustRightInd w:val="0"/>
                        <w:snapToGrid w:val="0"/>
                        <w:spacing w:after="0" w:line="240" w:lineRule="auto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□無學生參加(毋</w:t>
                      </w:r>
                      <w:r w:rsidR="00C81FB5"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</w:t>
                      </w:r>
                      <w:r w:rsidR="00C81F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</w:t>
                      </w:r>
                      <w:r w:rsidR="00C81FB5"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赴</w:t>
                      </w:r>
                      <w:r w:rsidR="00C81FB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陸教育交流</w:t>
                      </w:r>
                      <w:r w:rsidR="00C81FB5"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登錄平</w:t>
                      </w:r>
                      <w:proofErr w:type="gramStart"/>
                      <w:r w:rsidR="00C81FB5"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="00C81FB5" w:rsidRPr="007E1E3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填報</w:t>
                      </w:r>
                      <w:r w:rsidRPr="0034255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e"/>
        <w:tblpPr w:leftFromText="180" w:rightFromText="180" w:vertAnchor="page" w:horzAnchor="margin" w:tblpY="3973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8008"/>
        <w:gridCol w:w="709"/>
        <w:gridCol w:w="708"/>
      </w:tblGrid>
      <w:tr w:rsidR="00C92222" w:rsidRPr="007E1E39" w14:paraId="067185D2" w14:textId="77777777" w:rsidTr="00C92222">
        <w:tc>
          <w:tcPr>
            <w:tcW w:w="988" w:type="dxa"/>
            <w:vAlign w:val="center"/>
          </w:tcPr>
          <w:p w14:paraId="7073AE27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bookmarkStart w:id="3" w:name="_Hlk178929620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編號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vAlign w:val="center"/>
          </w:tcPr>
          <w:p w14:paraId="20ECFBA4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檢核項目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7E9021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6C1BC1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否</w:t>
            </w:r>
          </w:p>
        </w:tc>
      </w:tr>
      <w:tr w:rsidR="00C92222" w:rsidRPr="007E1E39" w14:paraId="41DA3EF4" w14:textId="77777777" w:rsidTr="00C92222">
        <w:tc>
          <w:tcPr>
            <w:tcW w:w="988" w:type="dxa"/>
            <w:vAlign w:val="center"/>
          </w:tcPr>
          <w:p w14:paraId="4C278070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一、</w:t>
            </w:r>
          </w:p>
          <w:p w14:paraId="2277168A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ind w:firstLineChars="100" w:firstLine="28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vAlign w:val="center"/>
          </w:tcPr>
          <w:p w14:paraId="4DA87B68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活動舉行前</w:t>
            </w:r>
          </w:p>
          <w:p w14:paraId="5393255D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活動訊息及內容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F0D3FCB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A5534E0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92222" w:rsidRPr="007E1E39" w14:paraId="217D931A" w14:textId="77777777" w:rsidTr="00C92222">
        <w:tc>
          <w:tcPr>
            <w:tcW w:w="988" w:type="dxa"/>
            <w:vMerge w:val="restart"/>
            <w:vAlign w:val="center"/>
          </w:tcPr>
          <w:p w14:paraId="6CADFEB7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008" w:type="dxa"/>
            <w:tcBorders>
              <w:top w:val="nil"/>
              <w:bottom w:val="nil"/>
            </w:tcBorders>
            <w:vAlign w:val="center"/>
          </w:tcPr>
          <w:p w14:paraId="6A1197C8" w14:textId="7FF2E85B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活動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內容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如活動目的、辦理單位、行程安排與文宣資料等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有無違反法令規定或涉有政治性內容</w:t>
            </w: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14:paraId="3FF8C3AD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ind w:leftChars="9" w:left="2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</w:rPr>
              <w:t>如有以下情事，</w:t>
            </w:r>
            <w:proofErr w:type="gramStart"/>
            <w:r w:rsidRPr="007E1E39">
              <w:rPr>
                <w:rFonts w:ascii="Times New Roman" w:eastAsia="標楷體" w:hAnsi="Times New Roman" w:cs="Times New Roman" w:hint="eastAsia"/>
                <w:kern w:val="0"/>
              </w:rPr>
              <w:t>易涉違反</w:t>
            </w:r>
            <w:proofErr w:type="gramEnd"/>
            <w:r w:rsidRPr="007E1E39">
              <w:rPr>
                <w:rFonts w:ascii="Times New Roman" w:eastAsia="標楷體" w:hAnsi="Times New Roman" w:cs="Times New Roman" w:hint="eastAsia"/>
                <w:kern w:val="0"/>
              </w:rPr>
              <w:t>法令規定或涉有政治性內容之虞，請審慎再酌：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5778C87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656F83A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92222" w:rsidRPr="007E1E39" w14:paraId="5963BD74" w14:textId="77777777" w:rsidTr="00C92222">
        <w:tc>
          <w:tcPr>
            <w:tcW w:w="988" w:type="dxa"/>
            <w:vMerge/>
            <w:vAlign w:val="center"/>
          </w:tcPr>
          <w:p w14:paraId="6981119A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08" w:type="dxa"/>
            <w:tcBorders>
              <w:top w:val="nil"/>
              <w:bottom w:val="nil"/>
            </w:tcBorders>
            <w:vAlign w:val="center"/>
          </w:tcPr>
          <w:p w14:paraId="178D33E3" w14:textId="2CBBCC33" w:rsidR="00C92222" w:rsidRPr="007E1E39" w:rsidRDefault="00A37407" w:rsidP="00C92222">
            <w:pPr>
              <w:widowControl/>
              <w:tabs>
                <w:tab w:val="center" w:pos="8931"/>
              </w:tabs>
              <w:snapToGrid w:val="0"/>
              <w:ind w:leftChars="9" w:left="22"/>
              <w:rPr>
                <w:rFonts w:ascii="Times New Roman" w:eastAsia="標楷體" w:hAnsi="Times New Roman" w:cs="Times New Roman"/>
                <w:kern w:val="0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主辦單位是否為陸方黨政軍或具政治性團體。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F0C575F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7808B10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54D3EB1B" w14:textId="77777777" w:rsidTr="00C92222">
        <w:tc>
          <w:tcPr>
            <w:tcW w:w="988" w:type="dxa"/>
            <w:vMerge/>
            <w:vAlign w:val="center"/>
          </w:tcPr>
          <w:p w14:paraId="6267E068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08" w:type="dxa"/>
            <w:tcBorders>
              <w:top w:val="nil"/>
              <w:bottom w:val="nil"/>
            </w:tcBorders>
            <w:vAlign w:val="center"/>
          </w:tcPr>
          <w:p w14:paraId="4618EABF" w14:textId="73BA8C0D" w:rsidR="00C92222" w:rsidRPr="007E1E39" w:rsidRDefault="00A37407" w:rsidP="00C92222">
            <w:pPr>
              <w:widowControl/>
              <w:tabs>
                <w:tab w:val="center" w:pos="8931"/>
              </w:tabs>
              <w:snapToGrid w:val="0"/>
              <w:ind w:leftChars="9" w:left="22"/>
              <w:rPr>
                <w:rFonts w:ascii="Times New Roman" w:eastAsia="標楷體" w:hAnsi="Times New Roman" w:cs="Times New Roman"/>
                <w:kern w:val="0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是否有明確專業交流主題及內容。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4F2699E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2CAB023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5577723C" w14:textId="77777777" w:rsidTr="00C92222">
        <w:tc>
          <w:tcPr>
            <w:tcW w:w="988" w:type="dxa"/>
            <w:vMerge/>
            <w:vAlign w:val="center"/>
          </w:tcPr>
          <w:p w14:paraId="60EF5415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08" w:type="dxa"/>
            <w:tcBorders>
              <w:top w:val="nil"/>
              <w:bottom w:val="nil"/>
            </w:tcBorders>
            <w:vAlign w:val="center"/>
          </w:tcPr>
          <w:p w14:paraId="58798B56" w14:textId="0C76A189" w:rsidR="00C92222" w:rsidRPr="007E1E39" w:rsidRDefault="00A37407" w:rsidP="00C92222">
            <w:pPr>
              <w:widowControl/>
              <w:tabs>
                <w:tab w:val="center" w:pos="8931"/>
              </w:tabs>
              <w:snapToGrid w:val="0"/>
              <w:ind w:leftChars="9" w:left="22"/>
              <w:rPr>
                <w:rFonts w:ascii="Times New Roman" w:eastAsia="標楷體" w:hAnsi="Times New Roman" w:cs="Times New Roman"/>
                <w:kern w:val="0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活動名稱是否遭矮化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如：○</w:t>
            </w:r>
            <w:proofErr w:type="gramStart"/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臺</w:t>
            </w:r>
            <w:proofErr w:type="gramEnd"/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9E336B0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2CB5CC9D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5435F3BD" w14:textId="77777777" w:rsidTr="00C92222">
        <w:tc>
          <w:tcPr>
            <w:tcW w:w="988" w:type="dxa"/>
            <w:vMerge/>
            <w:vAlign w:val="center"/>
          </w:tcPr>
          <w:p w14:paraId="62664169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08" w:type="dxa"/>
            <w:tcBorders>
              <w:top w:val="nil"/>
              <w:bottom w:val="nil"/>
            </w:tcBorders>
            <w:vAlign w:val="center"/>
          </w:tcPr>
          <w:p w14:paraId="07E83C47" w14:textId="6351896E" w:rsidR="00C92222" w:rsidRPr="007E1E39" w:rsidRDefault="00A37407" w:rsidP="00C92222">
            <w:pPr>
              <w:widowControl/>
              <w:tabs>
                <w:tab w:val="center" w:pos="8931"/>
              </w:tabs>
              <w:snapToGrid w:val="0"/>
              <w:ind w:leftChars="9" w:left="341" w:hangingChars="133" w:hanging="319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活動目的、行程安排與文宣資料是否涉有統戰或政治性內容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如：安排參訪政治性交流基地、宣稱兩岸同根同源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35D2F2E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58E7EB2D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251906BF" w14:textId="77777777" w:rsidTr="00C92222">
        <w:tc>
          <w:tcPr>
            <w:tcW w:w="988" w:type="dxa"/>
            <w:vMerge/>
            <w:vAlign w:val="center"/>
          </w:tcPr>
          <w:p w14:paraId="34D4840F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08" w:type="dxa"/>
            <w:tcBorders>
              <w:top w:val="nil"/>
              <w:bottom w:val="single" w:sz="4" w:space="0" w:color="auto"/>
            </w:tcBorders>
            <w:vAlign w:val="center"/>
          </w:tcPr>
          <w:p w14:paraId="57DB0A97" w14:textId="59EAA61B" w:rsidR="00C92222" w:rsidRPr="007E1E39" w:rsidRDefault="00A37407" w:rsidP="00C92222">
            <w:pPr>
              <w:widowControl/>
              <w:tabs>
                <w:tab w:val="center" w:pos="893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7E1E39">
              <w:rPr>
                <w:rFonts w:ascii="Times New Roman" w:eastAsia="標楷體" w:hAnsi="Times New Roman" w:cs="Times New Roman" w:hint="eastAsia"/>
                <w:kern w:val="0"/>
              </w:rPr>
              <w:t>是否接受陸方不合常理的招待。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09322637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63F0B9E9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1CBD00B2" w14:textId="77777777" w:rsidTr="00C92222">
        <w:tc>
          <w:tcPr>
            <w:tcW w:w="988" w:type="dxa"/>
            <w:vAlign w:val="center"/>
          </w:tcPr>
          <w:p w14:paraId="4C24A4D4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8008" w:type="dxa"/>
            <w:tcBorders>
              <w:top w:val="single" w:sz="4" w:space="0" w:color="auto"/>
            </w:tcBorders>
            <w:vAlign w:val="center"/>
          </w:tcPr>
          <w:p w14:paraId="4B8A6EE9" w14:textId="628C9F34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涉及中國大陸招攬臺灣青年學生赴陸就業、創業相關政策</w:t>
            </w:r>
          </w:p>
        </w:tc>
        <w:tc>
          <w:tcPr>
            <w:tcW w:w="709" w:type="dxa"/>
            <w:vAlign w:val="center"/>
          </w:tcPr>
          <w:p w14:paraId="18CDC93F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29AE3F3E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3C6FAF4D" w14:textId="77777777" w:rsidTr="00C92222">
        <w:tc>
          <w:tcPr>
            <w:tcW w:w="988" w:type="dxa"/>
            <w:vAlign w:val="center"/>
          </w:tcPr>
          <w:p w14:paraId="19D077F8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8008" w:type="dxa"/>
            <w:vAlign w:val="center"/>
          </w:tcPr>
          <w:p w14:paraId="6D972D9F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學生實習合約內容是否依照專科以上學校產學合作實施辦法訂定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7E1E3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倘無涉該項目</w:t>
            </w:r>
            <w:proofErr w:type="gramStart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者免填</w:t>
            </w:r>
            <w:proofErr w:type="gramEnd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14:paraId="5BBE265E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28D2DCDC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489B6597" w14:textId="77777777" w:rsidTr="00C92222">
        <w:tc>
          <w:tcPr>
            <w:tcW w:w="988" w:type="dxa"/>
            <w:vAlign w:val="center"/>
          </w:tcPr>
          <w:p w14:paraId="23A4EC79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8008" w:type="dxa"/>
            <w:vAlign w:val="center"/>
          </w:tcPr>
          <w:p w14:paraId="0910AD16" w14:textId="38D267AA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交流活動內容涉及包含提供我方學生就業機會，涉及就業服務法第三十五條推</w:t>
            </w:r>
            <w:proofErr w:type="gramStart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人才、職業介紹等業務範疇，有無違反兩岸條例第三十五條第二項規定之虞</w:t>
            </w:r>
            <w:r w:rsidR="00A3740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倘無涉該項目</w:t>
            </w:r>
            <w:proofErr w:type="gramStart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者免填</w:t>
            </w:r>
            <w:proofErr w:type="gramEnd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14:paraId="5FCCD146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4F8551AE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3AAA1EB5" w14:textId="77777777" w:rsidTr="00C92222">
        <w:tc>
          <w:tcPr>
            <w:tcW w:w="988" w:type="dxa"/>
            <w:vAlign w:val="center"/>
          </w:tcPr>
          <w:p w14:paraId="0C95227B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8008" w:type="dxa"/>
            <w:vAlign w:val="center"/>
          </w:tcPr>
          <w:p w14:paraId="50588D3E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實習內容是否與課程相關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倘無涉該項目</w:t>
            </w:r>
            <w:proofErr w:type="gramStart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者免填</w:t>
            </w:r>
            <w:proofErr w:type="gramEnd"/>
            <w:r w:rsidRPr="007E1E3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14:paraId="702F6514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65459D22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2E6E1EAA" w14:textId="77777777" w:rsidTr="00C92222">
        <w:tc>
          <w:tcPr>
            <w:tcW w:w="988" w:type="dxa"/>
            <w:vAlign w:val="center"/>
          </w:tcPr>
          <w:p w14:paraId="2B68DB2C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ind w:firstLineChars="100" w:firstLine="28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008" w:type="dxa"/>
            <w:vAlign w:val="center"/>
          </w:tcPr>
          <w:p w14:paraId="70AD0385" w14:textId="03E30F66" w:rsidR="00C92222" w:rsidRPr="00E73C6A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73C6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填報「赴陸教育交流活動登錄平</w:t>
            </w:r>
            <w:proofErr w:type="gramStart"/>
            <w:r w:rsidRPr="00E73C6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E73C6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」</w:t>
            </w:r>
            <w:r w:rsidR="00A3740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E73C6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□倘無涉該項目者免填</w:t>
            </w:r>
            <w:proofErr w:type="gramStart"/>
            <w:r w:rsidR="00A3740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）</w:t>
            </w:r>
            <w:proofErr w:type="gramEnd"/>
          </w:p>
          <w:p w14:paraId="386CEBAB" w14:textId="49B76CA7" w:rsidR="00C92222" w:rsidRPr="00B97CBF" w:rsidRDefault="00A37407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B97CBF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是否填報赴陸教育交流</w:t>
            </w:r>
            <w:r w:rsidR="00C92222" w:rsidRPr="00B97CBF">
              <w:rPr>
                <w:rFonts w:ascii="Times New Roman" w:eastAsia="標楷體" w:hAnsi="Times New Roman" w:cs="Times New Roman"/>
                <w:kern w:val="0"/>
                <w:szCs w:val="24"/>
              </w:rPr>
              <w:t>活動登錄</w:t>
            </w:r>
            <w:r w:rsidR="00C92222" w:rsidRPr="00B97CB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            </w:t>
            </w:r>
          </w:p>
          <w:p w14:paraId="4599DDC1" w14:textId="2F90F898" w:rsidR="00C92222" w:rsidRPr="007E1E39" w:rsidRDefault="00A37407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B97CBF">
              <w:rPr>
                <w:rFonts w:ascii="Segoe UI Symbol" w:eastAsia="標楷體" w:hAnsi="Segoe UI Symbol" w:cs="Segoe UI Symbol" w:hint="eastAsia"/>
                <w:kern w:val="0"/>
                <w:szCs w:val="24"/>
              </w:rPr>
              <w:t>是否填報</w:t>
            </w:r>
            <w:r w:rsidR="00C92222" w:rsidRPr="00B97CBF">
              <w:rPr>
                <w:rFonts w:ascii="Times New Roman" w:eastAsia="標楷體" w:hAnsi="Times New Roman" w:cs="Times New Roman"/>
                <w:kern w:val="0"/>
                <w:szCs w:val="24"/>
              </w:rPr>
              <w:t>協助公告陸方活動訊息</w:t>
            </w:r>
          </w:p>
        </w:tc>
        <w:tc>
          <w:tcPr>
            <w:tcW w:w="709" w:type="dxa"/>
            <w:vAlign w:val="center"/>
          </w:tcPr>
          <w:p w14:paraId="3ADD1EC3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4FF1FD06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  <w:p w14:paraId="1184B563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2B2F4127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4EE332C2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  <w:p w14:paraId="7D1F2227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2F199A70" w14:textId="77777777" w:rsidTr="00C92222">
        <w:tc>
          <w:tcPr>
            <w:tcW w:w="988" w:type="dxa"/>
            <w:vAlign w:val="center"/>
          </w:tcPr>
          <w:p w14:paraId="519B3A32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5B9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1E5B9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r w:rsidRPr="001E5B9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8008" w:type="dxa"/>
            <w:vAlign w:val="center"/>
          </w:tcPr>
          <w:p w14:paraId="4B147338" w14:textId="2F0E2AB7" w:rsidR="00C92222" w:rsidRPr="001E5B9C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5B9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</w:t>
            </w:r>
            <w:r w:rsidR="00520AA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簽</w:t>
            </w:r>
            <w:proofErr w:type="gramStart"/>
            <w:r w:rsidR="00520AA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辦陳核並</w:t>
            </w:r>
            <w:proofErr w:type="gramEnd"/>
            <w:r w:rsidRPr="001E5B9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會國際處</w:t>
            </w:r>
          </w:p>
          <w:p w14:paraId="6A950A20" w14:textId="2BB7A864" w:rsidR="00C92222" w:rsidRPr="00A37407" w:rsidRDefault="00A37407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A37407">
              <w:rPr>
                <w:rFonts w:ascii="Times New Roman" w:eastAsia="標楷體" w:hAnsi="Times New Roman" w:cs="Times New Roman"/>
                <w:kern w:val="0"/>
                <w:szCs w:val="24"/>
              </w:rPr>
              <w:t>行前說明會時間地點：</w:t>
            </w:r>
            <w:r w:rsidR="00C92222" w:rsidRPr="00A37407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               </w:t>
            </w:r>
          </w:p>
          <w:p w14:paraId="72B26535" w14:textId="544C560A" w:rsidR="00C92222" w:rsidRPr="007E1E39" w:rsidRDefault="00A37407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37407">
              <w:rPr>
                <w:rFonts w:ascii="Segoe UI Symbol" w:eastAsia="標楷體" w:hAnsi="Segoe UI Symbol" w:cs="Segoe UI Symbol"/>
                <w:kern w:val="0"/>
                <w:szCs w:val="24"/>
              </w:rPr>
              <w:t>⚫</w:t>
            </w:r>
            <w:r w:rsidR="00C92222" w:rsidRPr="00A37407">
              <w:rPr>
                <w:rFonts w:ascii="Times New Roman" w:eastAsia="標楷體" w:hAnsi="Times New Roman" w:cs="Times New Roman"/>
                <w:kern w:val="0"/>
                <w:szCs w:val="24"/>
              </w:rPr>
              <w:t>參與活動成員</w:t>
            </w:r>
            <w:r w:rsidR="00C92222" w:rsidRPr="00A3740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是否</w:t>
            </w:r>
            <w:r w:rsidR="00C92222" w:rsidRPr="00A37407">
              <w:rPr>
                <w:rFonts w:ascii="Times New Roman" w:eastAsia="標楷體" w:hAnsi="Times New Roman" w:cs="Times New Roman"/>
                <w:kern w:val="0"/>
                <w:szCs w:val="24"/>
              </w:rPr>
              <w:t>明瞭赴陸相關規定</w:t>
            </w:r>
          </w:p>
        </w:tc>
        <w:tc>
          <w:tcPr>
            <w:tcW w:w="709" w:type="dxa"/>
            <w:vAlign w:val="center"/>
          </w:tcPr>
          <w:p w14:paraId="40E19E8F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2A8CBAFA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  <w:p w14:paraId="73EDD94A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06B5EF3C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0CA79450" w14:textId="77777777" w:rsidR="00C92222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  <w:p w14:paraId="13F1676E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675E7422" w14:textId="77777777" w:rsidTr="00C92222">
        <w:tc>
          <w:tcPr>
            <w:tcW w:w="8996" w:type="dxa"/>
            <w:gridSpan w:val="2"/>
            <w:shd w:val="clear" w:color="auto" w:fill="CCFF33"/>
            <w:vAlign w:val="center"/>
          </w:tcPr>
          <w:p w14:paraId="04468C5D" w14:textId="77777777" w:rsidR="00C92222" w:rsidRPr="000822B0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填表人</w:t>
            </w:r>
            <w:r w:rsidRPr="000822B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r w:rsidRPr="000822B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0822B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單位主管：</w:t>
            </w:r>
            <w:r w:rsidRPr="000822B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0822B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0822B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一級主管：</w:t>
            </w:r>
          </w:p>
          <w:p w14:paraId="21837ED0" w14:textId="77777777" w:rsidR="00C92222" w:rsidRPr="000822B0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CCFF33"/>
            <w:vAlign w:val="center"/>
          </w:tcPr>
          <w:p w14:paraId="4CA4BFCA" w14:textId="77777777" w:rsidR="00C92222" w:rsidRPr="00520AA4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20A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一級主管簽核</w:t>
            </w:r>
            <w:proofErr w:type="gramStart"/>
            <w:r w:rsidRPr="00520A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後影本送國際</w:t>
            </w:r>
            <w:proofErr w:type="gramEnd"/>
            <w:r w:rsidRPr="00520A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處留存</w:t>
            </w:r>
          </w:p>
        </w:tc>
      </w:tr>
      <w:tr w:rsidR="00C92222" w:rsidRPr="007E1E39" w14:paraId="3E3BF2C6" w14:textId="77777777" w:rsidTr="00C92222">
        <w:tc>
          <w:tcPr>
            <w:tcW w:w="988" w:type="dxa"/>
            <w:vAlign w:val="center"/>
          </w:tcPr>
          <w:p w14:paraId="2D9A2EB2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二、</w:t>
            </w:r>
          </w:p>
        </w:tc>
        <w:tc>
          <w:tcPr>
            <w:tcW w:w="8008" w:type="dxa"/>
            <w:vAlign w:val="center"/>
          </w:tcPr>
          <w:p w14:paraId="45B26898" w14:textId="7B1A2F55" w:rsidR="00C92222" w:rsidRPr="007E1E39" w:rsidRDefault="00C92222" w:rsidP="00520AA4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822B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活動結束後：</w:t>
            </w:r>
            <w:bookmarkStart w:id="4" w:name="_Hlk196234015"/>
            <w:r w:rsidRPr="000822B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填報「赴陸教育交流活動登錄平</w:t>
            </w:r>
            <w:proofErr w:type="gramStart"/>
            <w:r w:rsidRPr="000822B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</w:t>
            </w:r>
            <w:proofErr w:type="gramEnd"/>
            <w:r w:rsidRPr="000822B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」</w:t>
            </w:r>
            <w:bookmarkEnd w:id="4"/>
            <w:r w:rsidRPr="000822B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之「事後登錄」回報活動概況</w:t>
            </w:r>
            <w:r w:rsidR="00520AA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520AA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0822B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□倘無涉該項目者免填</w:t>
            </w:r>
            <w:proofErr w:type="gramStart"/>
            <w:r w:rsidR="00520AA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9" w:type="dxa"/>
            <w:vAlign w:val="center"/>
          </w:tcPr>
          <w:p w14:paraId="686364DC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vAlign w:val="center"/>
          </w:tcPr>
          <w:p w14:paraId="48213D5D" w14:textId="77777777" w:rsidR="00C92222" w:rsidRPr="007E1E39" w:rsidRDefault="00C92222" w:rsidP="00C92222">
            <w:pPr>
              <w:widowControl/>
              <w:tabs>
                <w:tab w:val="center" w:pos="8931"/>
              </w:tabs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1E3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C92222" w:rsidRPr="007E1E39" w14:paraId="635E9921" w14:textId="77777777" w:rsidTr="00520AA4">
        <w:tc>
          <w:tcPr>
            <w:tcW w:w="8996" w:type="dxa"/>
            <w:gridSpan w:val="2"/>
            <w:shd w:val="clear" w:color="auto" w:fill="FFC000"/>
          </w:tcPr>
          <w:p w14:paraId="1CDD758A" w14:textId="77777777" w:rsidR="00C92222" w:rsidRPr="001066BD" w:rsidRDefault="00C92222" w:rsidP="00520AA4">
            <w:pPr>
              <w:widowControl/>
              <w:tabs>
                <w:tab w:val="center" w:pos="8931"/>
              </w:tabs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066B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填表人：</w:t>
            </w:r>
            <w:r w:rsidRPr="001066B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</w:t>
            </w:r>
            <w:r w:rsidRPr="001066B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單位主管：</w:t>
            </w:r>
            <w:r w:rsidRPr="001066B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</w:t>
            </w:r>
            <w:r w:rsidRPr="001066B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一級主管：</w:t>
            </w:r>
          </w:p>
        </w:tc>
        <w:tc>
          <w:tcPr>
            <w:tcW w:w="1417" w:type="dxa"/>
            <w:gridSpan w:val="2"/>
            <w:shd w:val="clear" w:color="auto" w:fill="FFC000"/>
            <w:vAlign w:val="center"/>
          </w:tcPr>
          <w:p w14:paraId="76F30047" w14:textId="77777777" w:rsidR="00C92222" w:rsidRPr="00520AA4" w:rsidRDefault="00C92222" w:rsidP="00C92222">
            <w:pPr>
              <w:widowControl/>
              <w:tabs>
                <w:tab w:val="center" w:pos="8931"/>
              </w:tabs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20A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活動後再陳一級主管簽核</w:t>
            </w:r>
            <w:proofErr w:type="gramStart"/>
            <w:r w:rsidRPr="00520A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後影本送國際</w:t>
            </w:r>
            <w:proofErr w:type="gramEnd"/>
            <w:r w:rsidRPr="00520AA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處留存</w:t>
            </w:r>
          </w:p>
        </w:tc>
      </w:tr>
    </w:tbl>
    <w:bookmarkEnd w:id="3"/>
    <w:p w14:paraId="230275D1" w14:textId="298BF56A" w:rsidR="007E1E39" w:rsidRPr="00E26B9B" w:rsidRDefault="00DE4FAC" w:rsidP="00E26B9B">
      <w:pPr>
        <w:widowControl/>
        <w:spacing w:after="0" w:line="240" w:lineRule="auto"/>
        <w:ind w:left="480"/>
        <w:jc w:val="right"/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  <w14:ligatures w14:val="none"/>
        </w:rPr>
      </w:pPr>
      <w:r w:rsidRPr="003A0A35">
        <w:rPr>
          <w:rFonts w:ascii="Segoe UI Symbol" w:eastAsia="標楷體" w:hAnsi="Segoe UI Symbol" w:cs="Segoe UI Symbol"/>
          <w:kern w:val="0"/>
          <w:sz w:val="20"/>
          <w:szCs w:val="20"/>
          <w14:ligatures w14:val="none"/>
        </w:rPr>
        <w:t>✽</w:t>
      </w:r>
      <w:r w:rsidRPr="003A0A35">
        <w:rPr>
          <w:rFonts w:ascii="標楷體" w:eastAsia="標楷體" w:hAnsi="標楷體" w:cs="新細明體"/>
          <w:kern w:val="0"/>
          <w:sz w:val="20"/>
          <w:szCs w:val="20"/>
          <w14:ligatures w14:val="none"/>
        </w:rPr>
        <w:t xml:space="preserve"> 以</w:t>
      </w:r>
      <w:r w:rsidR="00966001">
        <w:rPr>
          <w:rFonts w:ascii="標楷體" w:eastAsia="標楷體" w:hAnsi="標楷體" w:cs="新細明體" w:hint="eastAsia"/>
          <w:kern w:val="0"/>
          <w:sz w:val="20"/>
          <w:szCs w:val="20"/>
          <w14:ligatures w14:val="none"/>
        </w:rPr>
        <w:t>上</w:t>
      </w:r>
      <w:r w:rsidRPr="003A0A35">
        <w:rPr>
          <w:rFonts w:ascii="標楷體" w:eastAsia="標楷體" w:hAnsi="標楷體" w:cs="新細明體"/>
          <w:kern w:val="0"/>
          <w:sz w:val="20"/>
          <w:szCs w:val="20"/>
          <w14:ligatures w14:val="none"/>
        </w:rPr>
        <w:t>各項</w:t>
      </w:r>
      <w:r w:rsidR="00966001">
        <w:rPr>
          <w:rFonts w:ascii="標楷體" w:eastAsia="標楷體" w:hAnsi="標楷體" w:cs="新細明體" w:hint="eastAsia"/>
          <w:kern w:val="0"/>
          <w:sz w:val="20"/>
          <w:szCs w:val="20"/>
          <w14:ligatures w14:val="none"/>
        </w:rPr>
        <w:t>請</w:t>
      </w:r>
      <w:r w:rsidRPr="003A0A35">
        <w:rPr>
          <w:rFonts w:ascii="標楷體" w:eastAsia="標楷體" w:hAnsi="標楷體" w:cs="新細明體" w:hint="eastAsia"/>
          <w:kern w:val="0"/>
          <w:sz w:val="20"/>
          <w:szCs w:val="20"/>
          <w14:ligatures w14:val="none"/>
        </w:rPr>
        <w:t>本校各單位</w:t>
      </w:r>
      <w:r w:rsidRPr="003A0A35">
        <w:rPr>
          <w:rFonts w:ascii="標楷體" w:eastAsia="標楷體" w:hAnsi="標楷體" w:cs="新細明體"/>
          <w:kern w:val="0"/>
          <w:sz w:val="20"/>
          <w:szCs w:val="20"/>
          <w14:ligatures w14:val="none"/>
        </w:rPr>
        <w:t>注意並強化監督，審慎評估。</w:t>
      </w:r>
      <w:r w:rsidRPr="003A0A35">
        <w:rPr>
          <w:rFonts w:ascii="標楷體" w:eastAsia="標楷體" w:hAnsi="標楷體" w:cs="新細明體" w:hint="eastAsia"/>
          <w:kern w:val="0"/>
          <w:sz w:val="20"/>
          <w:szCs w:val="20"/>
          <w14:ligatures w14:val="none"/>
        </w:rPr>
        <w:t>20250</w:t>
      </w:r>
      <w:r w:rsidR="00C81FB5">
        <w:rPr>
          <w:rFonts w:ascii="標楷體" w:eastAsia="標楷體" w:hAnsi="標楷體" w:cs="新細明體" w:hint="eastAsia"/>
          <w:kern w:val="0"/>
          <w:sz w:val="20"/>
          <w:szCs w:val="20"/>
          <w14:ligatures w14:val="none"/>
        </w:rPr>
        <w:t>812</w:t>
      </w:r>
      <w:r w:rsidRPr="003A0A35">
        <w:rPr>
          <w:rFonts w:ascii="標楷體" w:eastAsia="標楷體" w:hAnsi="標楷體" w:cs="新細明體" w:hint="eastAsia"/>
          <w:kern w:val="0"/>
          <w:sz w:val="20"/>
          <w:szCs w:val="20"/>
          <w14:ligatures w14:val="none"/>
        </w:rPr>
        <w:t>更新版</w:t>
      </w:r>
    </w:p>
    <w:sectPr w:rsidR="007E1E39" w:rsidRPr="00E26B9B" w:rsidSect="00C92222">
      <w:pgSz w:w="11906" w:h="16838"/>
      <w:pgMar w:top="284" w:right="720" w:bottom="24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96CFF"/>
    <w:multiLevelType w:val="hybridMultilevel"/>
    <w:tmpl w:val="DD209D20"/>
    <w:lvl w:ilvl="0" w:tplc="36362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D21353"/>
    <w:multiLevelType w:val="hybridMultilevel"/>
    <w:tmpl w:val="BE1A794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E31A2B"/>
    <w:multiLevelType w:val="hybridMultilevel"/>
    <w:tmpl w:val="19042A88"/>
    <w:lvl w:ilvl="0" w:tplc="59187BD4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78D25114"/>
    <w:multiLevelType w:val="hybridMultilevel"/>
    <w:tmpl w:val="F26831FE"/>
    <w:lvl w:ilvl="0" w:tplc="36362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6261754">
    <w:abstractNumId w:val="0"/>
  </w:num>
  <w:num w:numId="2" w16cid:durableId="1814173420">
    <w:abstractNumId w:val="3"/>
  </w:num>
  <w:num w:numId="3" w16cid:durableId="485978826">
    <w:abstractNumId w:val="2"/>
  </w:num>
  <w:num w:numId="4" w16cid:durableId="22036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44"/>
    <w:rsid w:val="000822B0"/>
    <w:rsid w:val="000E2C40"/>
    <w:rsid w:val="001066BD"/>
    <w:rsid w:val="001127FC"/>
    <w:rsid w:val="001E5B9C"/>
    <w:rsid w:val="00306E55"/>
    <w:rsid w:val="00342553"/>
    <w:rsid w:val="003A0A35"/>
    <w:rsid w:val="004032FB"/>
    <w:rsid w:val="00520AA4"/>
    <w:rsid w:val="00653F8D"/>
    <w:rsid w:val="006B5F30"/>
    <w:rsid w:val="007E1E39"/>
    <w:rsid w:val="00966001"/>
    <w:rsid w:val="009D1D36"/>
    <w:rsid w:val="00A37407"/>
    <w:rsid w:val="00B07D71"/>
    <w:rsid w:val="00B97CBF"/>
    <w:rsid w:val="00BD7344"/>
    <w:rsid w:val="00C65681"/>
    <w:rsid w:val="00C81FB5"/>
    <w:rsid w:val="00C92222"/>
    <w:rsid w:val="00CB055D"/>
    <w:rsid w:val="00CB4B86"/>
    <w:rsid w:val="00DE4FAC"/>
    <w:rsid w:val="00E26B9B"/>
    <w:rsid w:val="00E73C6A"/>
    <w:rsid w:val="00ED7B41"/>
    <w:rsid w:val="00F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5335"/>
  <w15:chartTrackingRefBased/>
  <w15:docId w15:val="{7571CAFB-C328-4A42-AF1A-104BD6E8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4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4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4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4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4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4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73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D7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D734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D7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D734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D734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D734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D734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D73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D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D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D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D73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734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E1E39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FC0B-25D6-42C3-B76B-E100EA6D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顏秀鳳</dc:creator>
  <cp:keywords/>
  <dc:description/>
  <cp:lastModifiedBy>顏秀鳳</cp:lastModifiedBy>
  <cp:revision>3</cp:revision>
  <cp:lastPrinted>2025-07-22T07:08:00Z</cp:lastPrinted>
  <dcterms:created xsi:type="dcterms:W3CDTF">2025-08-12T07:13:00Z</dcterms:created>
  <dcterms:modified xsi:type="dcterms:W3CDTF">2025-08-12T07:26:00Z</dcterms:modified>
</cp:coreProperties>
</file>