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4D" w:rsidRPr="002F0B38" w:rsidRDefault="00CC634D" w:rsidP="00CC634D">
      <w:pPr>
        <w:ind w:leftChars="59" w:left="142"/>
        <w:jc w:val="center"/>
        <w:rPr>
          <w:rFonts w:ascii="標楷體" w:eastAsia="標楷體" w:hAnsi="標楷體" w:cs="Times New Roman"/>
          <w:color w:val="000000"/>
          <w:sz w:val="36"/>
        </w:rPr>
      </w:pPr>
      <w:r w:rsidRPr="002F0B38">
        <w:rPr>
          <w:rFonts w:ascii="標楷體" w:eastAsia="標楷體" w:hAnsi="標楷體" w:cs="Times New Roman" w:hint="eastAsia"/>
          <w:color w:val="000000"/>
          <w:sz w:val="36"/>
        </w:rPr>
        <w:t>目     錄</w:t>
      </w:r>
    </w:p>
    <w:p w:rsidR="00CC634D" w:rsidRPr="002F0B38" w:rsidRDefault="00CC634D" w:rsidP="00CC634D">
      <w:pPr>
        <w:rPr>
          <w:rFonts w:ascii="標楷體" w:eastAsia="標楷體" w:hAnsi="標楷體" w:cs="Times New Roman"/>
          <w:szCs w:val="24"/>
        </w:rPr>
      </w:pPr>
    </w:p>
    <w:p w:rsidR="00CC634D" w:rsidRPr="002F0B38" w:rsidRDefault="00CC634D" w:rsidP="00CC634D">
      <w:pPr>
        <w:adjustRightInd w:val="0"/>
        <w:snapToGrid w:val="0"/>
        <w:spacing w:line="200" w:lineRule="atLeast"/>
        <w:rPr>
          <w:rFonts w:ascii="標楷體" w:eastAsia="標楷體" w:hAnsi="標楷體" w:cs="Times New Roman"/>
          <w:sz w:val="28"/>
          <w:szCs w:val="24"/>
        </w:rPr>
      </w:pPr>
      <w:r w:rsidRPr="002F0B38">
        <w:rPr>
          <w:rFonts w:ascii="標楷體" w:eastAsia="標楷體" w:hAnsi="標楷體" w:cs="Times New Roman" w:hint="eastAsia"/>
          <w:b/>
          <w:color w:val="FF0000"/>
          <w:sz w:val="28"/>
          <w:szCs w:val="24"/>
        </w:rPr>
        <w:t>中文版</w:t>
      </w:r>
    </w:p>
    <w:p w:rsidR="00CC634D" w:rsidRDefault="00CC634D" w:rsidP="00CC634D">
      <w:pPr>
        <w:adjustRightInd w:val="0"/>
        <w:snapToGrid w:val="0"/>
        <w:spacing w:line="200" w:lineRule="atLeast"/>
        <w:rPr>
          <w:rFonts w:ascii="標楷體" w:eastAsia="標楷體" w:hAnsi="標楷體"/>
          <w:sz w:val="28"/>
        </w:rPr>
      </w:pPr>
      <w:r w:rsidRPr="00CC634D">
        <w:rPr>
          <w:rFonts w:ascii="標楷體" w:eastAsia="標楷體" w:hAnsi="標楷體" w:hint="eastAsia"/>
          <w:sz w:val="28"/>
        </w:rPr>
        <w:t>設施資源及聯絡方式</w:t>
      </w:r>
      <w:r w:rsidR="00B078B6">
        <w:rPr>
          <w:rFonts w:ascii="標楷體" w:eastAsia="標楷體" w:hAnsi="標楷體"/>
          <w:sz w:val="28"/>
        </w:rPr>
        <w:t>…………………………1</w:t>
      </w:r>
    </w:p>
    <w:p w:rsidR="00CC634D" w:rsidRDefault="00CC634D" w:rsidP="00CC634D">
      <w:pPr>
        <w:adjustRightInd w:val="0"/>
        <w:snapToGrid w:val="0"/>
        <w:spacing w:line="200" w:lineRule="atLeast"/>
        <w:rPr>
          <w:rFonts w:ascii="標楷體" w:eastAsia="標楷體" w:hAnsi="標楷體"/>
          <w:sz w:val="28"/>
        </w:rPr>
      </w:pPr>
      <w:r w:rsidRPr="00CC634D">
        <w:rPr>
          <w:rFonts w:ascii="標楷體" w:eastAsia="標楷體" w:hAnsi="標楷體" w:hint="eastAsia"/>
          <w:sz w:val="28"/>
        </w:rPr>
        <w:t>事件處理</w:t>
      </w:r>
      <w:r w:rsidR="00B078B6">
        <w:rPr>
          <w:rFonts w:ascii="標楷體" w:eastAsia="標楷體" w:hAnsi="標楷體"/>
          <w:sz w:val="28"/>
        </w:rPr>
        <w:t>………………………………………3</w:t>
      </w:r>
    </w:p>
    <w:p w:rsidR="00CC634D" w:rsidRPr="002F0B38" w:rsidRDefault="00CC634D" w:rsidP="00CC634D">
      <w:pPr>
        <w:adjustRightInd w:val="0"/>
        <w:snapToGrid w:val="0"/>
        <w:spacing w:line="200" w:lineRule="atLeast"/>
        <w:rPr>
          <w:rFonts w:ascii="標楷體" w:eastAsia="標楷體" w:hAnsi="標楷體"/>
          <w:sz w:val="28"/>
        </w:rPr>
      </w:pPr>
      <w:r w:rsidRPr="002F0B38">
        <w:rPr>
          <w:rFonts w:ascii="標楷體" w:eastAsia="標楷體" w:hAnsi="標楷體" w:hint="eastAsia"/>
          <w:sz w:val="28"/>
        </w:rPr>
        <w:t>簽證及居留證</w:t>
      </w:r>
      <w:r w:rsidR="00B078B6">
        <w:rPr>
          <w:rFonts w:ascii="標楷體" w:eastAsia="標楷體" w:hAnsi="標楷體"/>
          <w:sz w:val="28"/>
        </w:rPr>
        <w:t>…………………………………</w:t>
      </w:r>
      <w:r w:rsidR="002514C6">
        <w:rPr>
          <w:rFonts w:ascii="標楷體" w:eastAsia="標楷體" w:hAnsi="標楷體"/>
          <w:sz w:val="28"/>
        </w:rPr>
        <w:t>5</w:t>
      </w:r>
    </w:p>
    <w:p w:rsidR="00CC634D" w:rsidRPr="002F0B38" w:rsidRDefault="00CC634D" w:rsidP="00CC634D">
      <w:pPr>
        <w:adjustRightInd w:val="0"/>
        <w:snapToGrid w:val="0"/>
        <w:spacing w:line="200" w:lineRule="atLeast"/>
        <w:rPr>
          <w:rFonts w:ascii="標楷體" w:eastAsia="標楷體" w:hAnsi="標楷體" w:cs="Times New Roman"/>
          <w:sz w:val="28"/>
          <w:szCs w:val="24"/>
        </w:rPr>
      </w:pPr>
      <w:r w:rsidRPr="002F0B38">
        <w:rPr>
          <w:rFonts w:ascii="標楷體" w:eastAsia="標楷體" w:hAnsi="標楷體" w:cs="Times New Roman" w:hint="eastAsia"/>
          <w:sz w:val="28"/>
          <w:szCs w:val="24"/>
        </w:rPr>
        <w:t>學生保險</w:t>
      </w:r>
      <w:r w:rsidR="002514C6">
        <w:rPr>
          <w:rFonts w:ascii="標楷體" w:eastAsia="標楷體" w:hAnsi="標楷體" w:cs="Times New Roman"/>
          <w:sz w:val="28"/>
          <w:szCs w:val="24"/>
        </w:rPr>
        <w:t>………………………………………</w:t>
      </w:r>
      <w:r w:rsidR="002514C6">
        <w:rPr>
          <w:rFonts w:ascii="標楷體" w:eastAsia="標楷體" w:hAnsi="標楷體" w:cs="Times New Roman"/>
          <w:sz w:val="28"/>
          <w:szCs w:val="24"/>
        </w:rPr>
        <w:t>9</w:t>
      </w:r>
    </w:p>
    <w:p w:rsidR="00CC634D" w:rsidRPr="002F0B38" w:rsidRDefault="00CC634D" w:rsidP="00CC634D">
      <w:pPr>
        <w:adjustRightInd w:val="0"/>
        <w:snapToGrid w:val="0"/>
        <w:spacing w:line="200" w:lineRule="atLeast"/>
        <w:jc w:val="both"/>
        <w:rPr>
          <w:rFonts w:ascii="標楷體" w:eastAsia="標楷體" w:hAnsi="標楷體" w:cs="Times New Roman"/>
          <w:sz w:val="28"/>
          <w:szCs w:val="24"/>
        </w:rPr>
      </w:pPr>
      <w:r w:rsidRPr="002F0B38">
        <w:rPr>
          <w:rFonts w:ascii="標楷體" w:eastAsia="標楷體" w:hAnsi="標楷體" w:cs="Times New Roman" w:hint="eastAsia"/>
          <w:sz w:val="28"/>
          <w:szCs w:val="24"/>
        </w:rPr>
        <w:t>學習</w:t>
      </w:r>
      <w:r w:rsidRPr="002F0B38">
        <w:rPr>
          <w:rFonts w:ascii="標楷體" w:eastAsia="標楷體" w:hAnsi="標楷體" w:cs="Times New Roman"/>
          <w:sz w:val="28"/>
          <w:szCs w:val="24"/>
        </w:rPr>
        <w:t>…</w:t>
      </w:r>
      <w:r w:rsidR="002514C6">
        <w:rPr>
          <w:rFonts w:ascii="標楷體" w:eastAsia="標楷體" w:hAnsi="標楷體" w:cs="Times New Roman"/>
          <w:sz w:val="28"/>
          <w:szCs w:val="24"/>
        </w:rPr>
        <w:t>………………………………</w:t>
      </w:r>
      <w:r w:rsidR="002514C6">
        <w:rPr>
          <w:rFonts w:ascii="標楷體" w:eastAsia="標楷體" w:hAnsi="標楷體" w:cs="Times New Roman"/>
          <w:sz w:val="28"/>
          <w:szCs w:val="24"/>
        </w:rPr>
        <w:t>…</w:t>
      </w:r>
      <w:r w:rsidRPr="002F0B38">
        <w:rPr>
          <w:rFonts w:ascii="標楷體" w:eastAsia="標楷體" w:hAnsi="標楷體" w:cs="Times New Roman"/>
          <w:sz w:val="28"/>
          <w:szCs w:val="24"/>
        </w:rPr>
        <w:t>…</w:t>
      </w:r>
      <w:r w:rsidR="002514C6">
        <w:rPr>
          <w:rFonts w:ascii="標楷體" w:eastAsia="標楷體" w:hAnsi="標楷體" w:cs="Times New Roman"/>
          <w:sz w:val="28"/>
          <w:szCs w:val="24"/>
        </w:rPr>
        <w:t>…</w:t>
      </w:r>
      <w:r w:rsidRPr="002F0B38">
        <w:rPr>
          <w:rFonts w:ascii="標楷體" w:eastAsia="標楷體" w:hAnsi="標楷體" w:cs="Times New Roman"/>
          <w:sz w:val="28"/>
          <w:szCs w:val="24"/>
        </w:rPr>
        <w:t>…</w:t>
      </w:r>
      <w:r w:rsidR="002514C6">
        <w:rPr>
          <w:rFonts w:ascii="標楷體" w:eastAsia="標楷體" w:hAnsi="標楷體" w:cs="Times New Roman"/>
          <w:sz w:val="28"/>
          <w:szCs w:val="24"/>
        </w:rPr>
        <w:t>12</w:t>
      </w:r>
    </w:p>
    <w:p w:rsidR="00CC634D" w:rsidRDefault="00CC634D" w:rsidP="00CC634D">
      <w:pPr>
        <w:adjustRightInd w:val="0"/>
        <w:snapToGrid w:val="0"/>
        <w:spacing w:line="200" w:lineRule="atLeast"/>
        <w:rPr>
          <w:rFonts w:ascii="標楷體" w:eastAsia="標楷體" w:hAnsi="標楷體" w:cs="Times New Roman"/>
          <w:sz w:val="28"/>
          <w:szCs w:val="24"/>
        </w:rPr>
      </w:pPr>
      <w:r w:rsidRPr="002F0B38">
        <w:rPr>
          <w:rFonts w:ascii="標楷體" w:eastAsia="標楷體" w:hAnsi="標楷體" w:cs="Times New Roman" w:hint="eastAsia"/>
          <w:sz w:val="28"/>
          <w:szCs w:val="24"/>
        </w:rPr>
        <w:t>住宿規定</w:t>
      </w:r>
      <w:r w:rsidRPr="002F0B38">
        <w:rPr>
          <w:rFonts w:ascii="標楷體" w:eastAsia="標楷體" w:hAnsi="標楷體" w:cs="Times New Roman"/>
          <w:sz w:val="28"/>
          <w:szCs w:val="24"/>
        </w:rPr>
        <w:t>…</w:t>
      </w:r>
      <w:r w:rsidR="002514C6">
        <w:rPr>
          <w:rFonts w:ascii="標楷體" w:eastAsia="標楷體" w:hAnsi="標楷體" w:cs="Times New Roman"/>
          <w:sz w:val="28"/>
          <w:szCs w:val="24"/>
        </w:rPr>
        <w:t>………………………………</w:t>
      </w:r>
      <w:r w:rsidR="002514C6">
        <w:rPr>
          <w:rFonts w:ascii="標楷體" w:eastAsia="標楷體" w:hAnsi="標楷體" w:cs="Times New Roman"/>
          <w:sz w:val="28"/>
          <w:szCs w:val="24"/>
        </w:rPr>
        <w:t>……13</w:t>
      </w:r>
    </w:p>
    <w:p w:rsidR="00CC634D" w:rsidRPr="002F0B38" w:rsidRDefault="00CC634D" w:rsidP="00CC634D">
      <w:pPr>
        <w:adjustRightInd w:val="0"/>
        <w:snapToGrid w:val="0"/>
        <w:spacing w:line="200" w:lineRule="atLeast"/>
        <w:rPr>
          <w:rFonts w:ascii="標楷體" w:eastAsia="標楷體" w:hAnsi="標楷體" w:cs="Times New Roman"/>
          <w:sz w:val="28"/>
          <w:szCs w:val="24"/>
        </w:rPr>
      </w:pPr>
    </w:p>
    <w:p w:rsidR="00CC634D" w:rsidRDefault="00CC634D" w:rsidP="00CC634D">
      <w:pPr>
        <w:adjustRightInd w:val="0"/>
        <w:snapToGrid w:val="0"/>
        <w:spacing w:line="200" w:lineRule="atLeast"/>
        <w:rPr>
          <w:rFonts w:ascii="標楷體" w:eastAsia="標楷體" w:hAnsi="標楷體" w:cs="Times New Roman"/>
          <w:b/>
          <w:color w:val="FF0000"/>
          <w:sz w:val="28"/>
          <w:szCs w:val="24"/>
        </w:rPr>
      </w:pPr>
      <w:r w:rsidRPr="002F0B38">
        <w:rPr>
          <w:rFonts w:ascii="標楷體" w:eastAsia="標楷體" w:hAnsi="標楷體" w:cs="Times New Roman" w:hint="eastAsia"/>
          <w:b/>
          <w:color w:val="FF0000"/>
          <w:sz w:val="28"/>
          <w:szCs w:val="24"/>
        </w:rPr>
        <w:t>英文版</w:t>
      </w:r>
    </w:p>
    <w:p w:rsidR="00B078B6" w:rsidRPr="002F0B38" w:rsidRDefault="00B078B6" w:rsidP="00CC634D">
      <w:pPr>
        <w:adjustRightInd w:val="0"/>
        <w:snapToGrid w:val="0"/>
        <w:spacing w:line="200" w:lineRule="atLeast"/>
        <w:rPr>
          <w:rFonts w:ascii="標楷體" w:eastAsia="標楷體" w:hAnsi="標楷體" w:cs="Times New Roman"/>
          <w:sz w:val="28"/>
          <w:szCs w:val="24"/>
        </w:rPr>
      </w:pPr>
      <w:r w:rsidRPr="00B078B6">
        <w:rPr>
          <w:rFonts w:ascii="標楷體" w:eastAsia="標楷體" w:hAnsi="標楷體" w:cs="Times New Roman" w:hint="eastAsia"/>
          <w:sz w:val="28"/>
          <w:szCs w:val="24"/>
        </w:rPr>
        <w:t>Getting to Know TKU</w:t>
      </w:r>
      <w:r>
        <w:rPr>
          <w:rFonts w:ascii="標楷體" w:eastAsia="標楷體" w:hAnsi="標楷體" w:cs="Times New Roman"/>
          <w:sz w:val="28"/>
          <w:szCs w:val="24"/>
        </w:rPr>
        <w:t>………………</w:t>
      </w:r>
      <w:r w:rsidR="002514C6">
        <w:rPr>
          <w:rFonts w:ascii="標楷體" w:eastAsia="標楷體" w:hAnsi="標楷體" w:cs="Times New Roman"/>
          <w:sz w:val="28"/>
          <w:szCs w:val="24"/>
        </w:rPr>
        <w:t>……</w:t>
      </w:r>
      <w:r>
        <w:rPr>
          <w:rFonts w:ascii="標楷體" w:eastAsia="標楷體" w:hAnsi="標楷體" w:cs="Times New Roman"/>
          <w:sz w:val="28"/>
          <w:szCs w:val="24"/>
        </w:rPr>
        <w:t>…</w:t>
      </w:r>
      <w:r w:rsidR="002514C6">
        <w:rPr>
          <w:rFonts w:ascii="標楷體" w:eastAsia="標楷體" w:hAnsi="標楷體" w:cs="Times New Roman"/>
          <w:sz w:val="28"/>
          <w:szCs w:val="24"/>
        </w:rPr>
        <w:t>16</w:t>
      </w:r>
    </w:p>
    <w:p w:rsidR="00B078B6" w:rsidRDefault="00B078B6" w:rsidP="00CC634D">
      <w:pPr>
        <w:adjustRightInd w:val="0"/>
        <w:snapToGrid w:val="0"/>
        <w:spacing w:line="200" w:lineRule="atLeast"/>
        <w:rPr>
          <w:rFonts w:ascii="標楷體" w:eastAsia="標楷體" w:hAnsi="標楷體" w:cs="Times New Roman"/>
          <w:sz w:val="28"/>
          <w:szCs w:val="24"/>
        </w:rPr>
      </w:pPr>
      <w:r>
        <w:rPr>
          <w:rFonts w:ascii="標楷體" w:eastAsia="標楷體" w:hAnsi="標楷體" w:cs="Times New Roman" w:hint="eastAsia"/>
          <w:sz w:val="28"/>
          <w:szCs w:val="24"/>
        </w:rPr>
        <w:t>Ev</w:t>
      </w:r>
      <w:r>
        <w:rPr>
          <w:rFonts w:ascii="標楷體" w:eastAsia="標楷體" w:hAnsi="標楷體" w:cs="Times New Roman"/>
          <w:sz w:val="28"/>
          <w:szCs w:val="24"/>
        </w:rPr>
        <w:t>ent………………………</w:t>
      </w:r>
      <w:r w:rsidR="002514C6">
        <w:rPr>
          <w:rFonts w:ascii="標楷體" w:eastAsia="標楷體" w:hAnsi="標楷體" w:cs="Times New Roman"/>
          <w:sz w:val="28"/>
          <w:szCs w:val="24"/>
        </w:rPr>
        <w:t>…………………</w:t>
      </w:r>
      <w:r w:rsidR="002514C6">
        <w:rPr>
          <w:rFonts w:ascii="標楷體" w:eastAsia="標楷體" w:hAnsi="標楷體" w:cs="Times New Roman"/>
          <w:sz w:val="28"/>
          <w:szCs w:val="24"/>
        </w:rPr>
        <w:t>18</w:t>
      </w:r>
    </w:p>
    <w:p w:rsidR="00CC634D" w:rsidRPr="002F0B38" w:rsidRDefault="00CC634D" w:rsidP="00CC634D">
      <w:pPr>
        <w:adjustRightInd w:val="0"/>
        <w:snapToGrid w:val="0"/>
        <w:spacing w:line="200" w:lineRule="atLeast"/>
        <w:rPr>
          <w:rFonts w:ascii="標楷體" w:eastAsia="標楷體" w:hAnsi="標楷體" w:cs="Times New Roman"/>
          <w:sz w:val="28"/>
          <w:szCs w:val="24"/>
        </w:rPr>
      </w:pPr>
      <w:r>
        <w:rPr>
          <w:rFonts w:ascii="標楷體" w:eastAsia="標楷體" w:hAnsi="標楷體" w:cs="Times New Roman" w:hint="eastAsia"/>
          <w:sz w:val="28"/>
          <w:szCs w:val="24"/>
        </w:rPr>
        <w:t>Visa and Alien Resident Certificate</w:t>
      </w:r>
      <w:r w:rsidRPr="002F0B38">
        <w:rPr>
          <w:rFonts w:ascii="標楷體" w:eastAsia="標楷體" w:hAnsi="標楷體" w:cs="Times New Roman"/>
          <w:sz w:val="28"/>
          <w:szCs w:val="24"/>
        </w:rPr>
        <w:t>……</w:t>
      </w:r>
      <w:r w:rsidR="002514C6">
        <w:rPr>
          <w:rFonts w:ascii="標楷體" w:eastAsia="標楷體" w:hAnsi="標楷體" w:cs="Times New Roman"/>
          <w:sz w:val="28"/>
          <w:szCs w:val="24"/>
        </w:rPr>
        <w:t>20</w:t>
      </w:r>
    </w:p>
    <w:p w:rsidR="00CC634D" w:rsidRPr="002F0B38" w:rsidRDefault="00CC634D" w:rsidP="00CC634D">
      <w:pPr>
        <w:adjustRightInd w:val="0"/>
        <w:snapToGrid w:val="0"/>
        <w:spacing w:line="200" w:lineRule="atLeast"/>
        <w:rPr>
          <w:rFonts w:ascii="標楷體" w:eastAsia="標楷體" w:hAnsi="標楷體" w:cs="Times New Roman"/>
          <w:sz w:val="28"/>
          <w:szCs w:val="24"/>
        </w:rPr>
      </w:pPr>
      <w:r>
        <w:rPr>
          <w:rFonts w:ascii="標楷體" w:eastAsia="標楷體" w:hAnsi="標楷體" w:cs="Times New Roman"/>
          <w:sz w:val="28"/>
          <w:szCs w:val="24"/>
        </w:rPr>
        <w:t>Insurance</w:t>
      </w:r>
      <w:r w:rsidR="002514C6">
        <w:rPr>
          <w:rFonts w:ascii="標楷體" w:eastAsia="標楷體" w:hAnsi="標楷體" w:cs="Times New Roman"/>
          <w:sz w:val="28"/>
          <w:szCs w:val="24"/>
        </w:rPr>
        <w:t>…</w:t>
      </w:r>
      <w:r w:rsidR="002514C6">
        <w:rPr>
          <w:rFonts w:ascii="標楷體" w:eastAsia="標楷體" w:hAnsi="標楷體" w:cs="Times New Roman"/>
          <w:sz w:val="28"/>
          <w:szCs w:val="24"/>
        </w:rPr>
        <w:t>…………………………………</w:t>
      </w:r>
      <w:r w:rsidR="002514C6">
        <w:rPr>
          <w:rFonts w:ascii="標楷體" w:eastAsia="標楷體" w:hAnsi="標楷體" w:cs="Times New Roman"/>
          <w:sz w:val="28"/>
          <w:szCs w:val="24"/>
        </w:rPr>
        <w:t>…24</w:t>
      </w:r>
    </w:p>
    <w:p w:rsidR="00CC634D" w:rsidRPr="002F0B38" w:rsidRDefault="00CC634D" w:rsidP="00CC634D">
      <w:pPr>
        <w:adjustRightInd w:val="0"/>
        <w:snapToGrid w:val="0"/>
        <w:spacing w:line="200" w:lineRule="atLeast"/>
        <w:rPr>
          <w:rFonts w:ascii="標楷體" w:eastAsia="標楷體" w:hAnsi="標楷體" w:cs="Times New Roman"/>
          <w:sz w:val="28"/>
          <w:szCs w:val="24"/>
        </w:rPr>
      </w:pPr>
      <w:r>
        <w:rPr>
          <w:rFonts w:ascii="標楷體" w:eastAsia="標楷體" w:hAnsi="標楷體" w:cs="Times New Roman"/>
          <w:sz w:val="28"/>
          <w:szCs w:val="24"/>
        </w:rPr>
        <w:t>Studying at TKU</w:t>
      </w:r>
      <w:r w:rsidRPr="002F0B38">
        <w:rPr>
          <w:rFonts w:ascii="標楷體" w:eastAsia="標楷體" w:hAnsi="標楷體" w:cs="Times New Roman"/>
          <w:sz w:val="28"/>
          <w:szCs w:val="24"/>
        </w:rPr>
        <w:t>……</w:t>
      </w:r>
      <w:r w:rsidR="002514C6">
        <w:rPr>
          <w:rFonts w:ascii="標楷體" w:eastAsia="標楷體" w:hAnsi="標楷體" w:cs="Times New Roman"/>
          <w:sz w:val="28"/>
          <w:szCs w:val="24"/>
        </w:rPr>
        <w:t>…………………………</w:t>
      </w:r>
      <w:r w:rsidR="002514C6">
        <w:rPr>
          <w:rFonts w:ascii="標楷體" w:eastAsia="標楷體" w:hAnsi="標楷體" w:cs="Times New Roman"/>
          <w:sz w:val="28"/>
          <w:szCs w:val="24"/>
        </w:rPr>
        <w:t>29</w:t>
      </w:r>
    </w:p>
    <w:p w:rsidR="00CC634D" w:rsidRPr="002F0B38" w:rsidRDefault="00CC634D" w:rsidP="00CC634D">
      <w:pPr>
        <w:adjustRightInd w:val="0"/>
        <w:snapToGrid w:val="0"/>
        <w:spacing w:line="200" w:lineRule="atLeast"/>
        <w:rPr>
          <w:rFonts w:ascii="標楷體" w:eastAsia="標楷體" w:hAnsi="標楷體" w:cs="Times New Roman"/>
          <w:sz w:val="28"/>
          <w:szCs w:val="24"/>
        </w:rPr>
      </w:pPr>
      <w:r w:rsidRPr="002F0B38">
        <w:rPr>
          <w:rFonts w:ascii="標楷體" w:eastAsia="標楷體" w:hAnsi="標楷體" w:cs="Times New Roman"/>
          <w:sz w:val="28"/>
          <w:szCs w:val="24"/>
        </w:rPr>
        <w:t>Dormitory</w:t>
      </w:r>
      <w:r>
        <w:rPr>
          <w:rFonts w:ascii="標楷體" w:eastAsia="標楷體" w:hAnsi="標楷體" w:cs="Times New Roman"/>
          <w:sz w:val="28"/>
          <w:szCs w:val="24"/>
        </w:rPr>
        <w:t xml:space="preserve"> Rules</w:t>
      </w:r>
      <w:r w:rsidRPr="002F0B38">
        <w:rPr>
          <w:rFonts w:ascii="標楷體" w:eastAsia="標楷體" w:hAnsi="標楷體" w:cs="Times New Roman"/>
          <w:sz w:val="28"/>
          <w:szCs w:val="24"/>
        </w:rPr>
        <w:t>…</w:t>
      </w:r>
      <w:r w:rsidR="002514C6">
        <w:rPr>
          <w:rFonts w:ascii="標楷體" w:eastAsia="標楷體" w:hAnsi="標楷體" w:cs="Times New Roman"/>
          <w:sz w:val="28"/>
          <w:szCs w:val="24"/>
        </w:rPr>
        <w:t>…………………………</w:t>
      </w:r>
      <w:bookmarkStart w:id="0" w:name="_GoBack"/>
      <w:bookmarkEnd w:id="0"/>
      <w:r w:rsidRPr="002F0B38">
        <w:rPr>
          <w:rFonts w:ascii="標楷體" w:eastAsia="標楷體" w:hAnsi="標楷體" w:cs="Times New Roman"/>
          <w:sz w:val="28"/>
          <w:szCs w:val="24"/>
        </w:rPr>
        <w:t>…</w:t>
      </w:r>
      <w:r w:rsidR="002514C6">
        <w:rPr>
          <w:rFonts w:ascii="標楷體" w:eastAsia="標楷體" w:hAnsi="標楷體" w:cs="Times New Roman"/>
          <w:sz w:val="28"/>
          <w:szCs w:val="24"/>
        </w:rPr>
        <w:t>30</w:t>
      </w:r>
    </w:p>
    <w:p w:rsidR="00CC634D" w:rsidRPr="002F0B38" w:rsidRDefault="00CC634D" w:rsidP="00CC634D">
      <w:pPr>
        <w:adjustRightInd w:val="0"/>
        <w:snapToGrid w:val="0"/>
        <w:spacing w:line="200" w:lineRule="atLeast"/>
        <w:rPr>
          <w:rFonts w:ascii="標楷體" w:eastAsia="標楷體" w:hAnsi="標楷體" w:cs="Times New Roman"/>
          <w:sz w:val="28"/>
          <w:szCs w:val="24"/>
        </w:rPr>
      </w:pPr>
    </w:p>
    <w:p w:rsidR="00CC634D" w:rsidRDefault="00CC634D" w:rsidP="00CC634D">
      <w:pPr>
        <w:pStyle w:val="ab"/>
        <w:snapToGrid w:val="0"/>
        <w:spacing w:after="240" w:line="240" w:lineRule="auto"/>
        <w:rPr>
          <w:rFonts w:ascii="標楷體" w:eastAsia="標楷體" w:hAnsi="標楷體" w:cs="Times New Roman"/>
          <w:color w:val="auto"/>
          <w:kern w:val="2"/>
          <w:sz w:val="28"/>
          <w:lang w:val="en-US"/>
        </w:rPr>
      </w:pPr>
    </w:p>
    <w:p w:rsidR="00CC634D" w:rsidRDefault="00CC634D" w:rsidP="00CC634D">
      <w:pPr>
        <w:pStyle w:val="ab"/>
        <w:snapToGrid w:val="0"/>
        <w:spacing w:after="240" w:line="240" w:lineRule="auto"/>
        <w:rPr>
          <w:rFonts w:ascii="標楷體" w:eastAsia="標楷體" w:hAnsi="標楷體" w:cs="Times New Roman"/>
          <w:color w:val="auto"/>
          <w:kern w:val="2"/>
          <w:sz w:val="28"/>
          <w:lang w:val="en-US"/>
        </w:rPr>
      </w:pPr>
    </w:p>
    <w:p w:rsidR="00CC634D" w:rsidRDefault="00CC634D" w:rsidP="00CC634D">
      <w:pPr>
        <w:pStyle w:val="ab"/>
        <w:snapToGrid w:val="0"/>
        <w:spacing w:after="240" w:line="240" w:lineRule="auto"/>
        <w:rPr>
          <w:rFonts w:ascii="標楷體" w:eastAsia="標楷體" w:hAnsi="標楷體" w:cs="Times New Roman"/>
          <w:color w:val="auto"/>
          <w:kern w:val="2"/>
          <w:sz w:val="28"/>
          <w:lang w:val="en-US"/>
        </w:rPr>
      </w:pPr>
    </w:p>
    <w:p w:rsidR="00CC634D" w:rsidRDefault="00CC634D" w:rsidP="00CC634D">
      <w:pPr>
        <w:pStyle w:val="ab"/>
        <w:snapToGrid w:val="0"/>
        <w:spacing w:after="240" w:line="240" w:lineRule="auto"/>
        <w:rPr>
          <w:rFonts w:ascii="標楷體" w:eastAsia="標楷體" w:hAnsi="標楷體" w:cs="Times New Roman"/>
          <w:color w:val="auto"/>
          <w:kern w:val="2"/>
          <w:sz w:val="28"/>
          <w:lang w:val="en-US"/>
        </w:rPr>
      </w:pPr>
    </w:p>
    <w:p w:rsidR="00CC634D" w:rsidRPr="00E81B06" w:rsidRDefault="00CC634D" w:rsidP="00CC634D">
      <w:pPr>
        <w:pStyle w:val="ab"/>
        <w:snapToGrid w:val="0"/>
        <w:spacing w:after="240" w:line="240" w:lineRule="auto"/>
        <w:rPr>
          <w:rFonts w:ascii="標楷體" w:eastAsia="標楷體" w:hAnsi="標楷體" w:cs="Times New Roman"/>
          <w:color w:val="000000" w:themeColor="text1"/>
          <w:sz w:val="24"/>
          <w:lang w:val="en-US"/>
        </w:rPr>
      </w:pPr>
    </w:p>
    <w:p w:rsidR="00CC634D" w:rsidRPr="002F0B38" w:rsidRDefault="00CC634D" w:rsidP="00CC634D">
      <w:pPr>
        <w:spacing w:before="120" w:after="240" w:line="276" w:lineRule="auto"/>
        <w:rPr>
          <w:rStyle w:val="aa"/>
          <w:rFonts w:ascii="標楷體" w:eastAsia="標楷體" w:hAnsi="標楷體"/>
          <w:color w:val="000000" w:themeColor="text1"/>
          <w:sz w:val="22"/>
          <w:szCs w:val="24"/>
        </w:rPr>
      </w:pPr>
    </w:p>
    <w:p w:rsidR="00CC634D" w:rsidRPr="002F0B38" w:rsidRDefault="00CC634D" w:rsidP="00CC634D">
      <w:pPr>
        <w:rPr>
          <w:rFonts w:ascii="標楷體" w:eastAsia="標楷體" w:hAnsi="標楷體" w:cs="Times New Roman"/>
          <w:b/>
          <w:color w:val="FF0000"/>
          <w:szCs w:val="24"/>
        </w:rPr>
        <w:sectPr w:rsidR="00CC634D" w:rsidRPr="002F0B38" w:rsidSect="000627D9">
          <w:headerReference w:type="default" r:id="rId8"/>
          <w:footerReference w:type="default" r:id="rId9"/>
          <w:pgSz w:w="11906" w:h="16838"/>
          <w:pgMar w:top="1134" w:right="1134" w:bottom="1134" w:left="1134" w:header="794" w:footer="992" w:gutter="0"/>
          <w:pgNumType w:start="0"/>
          <w:cols w:space="425"/>
          <w:docGrid w:type="lines" w:linePitch="360"/>
        </w:sectPr>
      </w:pPr>
    </w:p>
    <w:p w:rsidR="00043A4E" w:rsidRPr="00526255" w:rsidRDefault="00043A4E" w:rsidP="00043A4E">
      <w:pPr>
        <w:spacing w:after="120" w:line="360" w:lineRule="auto"/>
        <w:rPr>
          <w:rFonts w:ascii="KaiTi" w:eastAsia="KaiTi" w:hAnsi="KaiTi"/>
          <w:color w:val="000000" w:themeColor="text1"/>
          <w:sz w:val="44"/>
          <w:szCs w:val="52"/>
        </w:rPr>
      </w:pPr>
      <w:r w:rsidRPr="00526255">
        <w:rPr>
          <w:rFonts w:ascii="KaiTi" w:eastAsia="KaiTi" w:hAnsi="KaiTi" w:hint="eastAsia"/>
          <w:color w:val="000000" w:themeColor="text1"/>
          <w:sz w:val="44"/>
          <w:szCs w:val="52"/>
        </w:rPr>
        <w:lastRenderedPageBreak/>
        <w:t>設施資源</w:t>
      </w:r>
      <w:r w:rsidRPr="00AC0657">
        <w:rPr>
          <w:rFonts w:ascii="KaiTi" w:eastAsia="KaiTi" w:hAnsi="KaiTi" w:hint="eastAsia"/>
          <w:color w:val="000000" w:themeColor="text1"/>
          <w:sz w:val="44"/>
          <w:szCs w:val="52"/>
        </w:rPr>
        <w:t>及聯絡方式</w:t>
      </w:r>
    </w:p>
    <w:p w:rsidR="002B5A5B" w:rsidRPr="00195871" w:rsidRDefault="002B5A5B" w:rsidP="002B5A5B">
      <w:pPr>
        <w:jc w:val="both"/>
        <w:rPr>
          <w:rFonts w:ascii="標楷體" w:eastAsia="標楷體" w:hAnsi="標楷體" w:cs="Times New Roman"/>
          <w:b/>
          <w:bCs/>
          <w:color w:val="000000"/>
          <w:sz w:val="22"/>
        </w:rPr>
      </w:pPr>
      <w:r w:rsidRPr="00195871">
        <w:rPr>
          <w:rFonts w:ascii="標楷體" w:eastAsia="標楷體" w:hAnsi="標楷體" w:cs="Times New Roman"/>
          <w:b/>
          <w:bCs/>
          <w:color w:val="000000"/>
          <w:sz w:val="22"/>
        </w:rPr>
        <w:t>電腦實習室</w:t>
      </w:r>
    </w:p>
    <w:p w:rsidR="002B5A5B" w:rsidRPr="002F0B38" w:rsidRDefault="002B5A5B" w:rsidP="002B5A5B">
      <w:pPr>
        <w:widowControl/>
        <w:rPr>
          <w:rFonts w:ascii="標楷體" w:eastAsia="標楷體" w:hAnsi="標楷體" w:cs="Times New Roman"/>
          <w:bCs/>
          <w:color w:val="000000"/>
          <w:sz w:val="22"/>
        </w:rPr>
      </w:pPr>
      <w:r w:rsidRPr="002F0B38">
        <w:rPr>
          <w:rFonts w:ascii="標楷體" w:eastAsia="標楷體" w:hAnsi="標楷體" w:cs="Times New Roman"/>
          <w:bCs/>
          <w:color w:val="000000"/>
          <w:sz w:val="22"/>
        </w:rPr>
        <w:t>淡江校園於商管大樓及工學大樓設有共</w:t>
      </w:r>
      <w:r w:rsidRPr="002F0B38">
        <w:rPr>
          <w:rFonts w:ascii="標楷體" w:eastAsia="標楷體" w:hAnsi="標楷體" w:cs="Times New Roman" w:hint="eastAsia"/>
          <w:bCs/>
          <w:color w:val="000000"/>
          <w:sz w:val="22"/>
        </w:rPr>
        <w:t>7</w:t>
      </w:r>
      <w:r w:rsidRPr="002F0B38">
        <w:rPr>
          <w:rFonts w:ascii="標楷體" w:eastAsia="標楷體" w:hAnsi="標楷體" w:cs="Times New Roman"/>
          <w:bCs/>
          <w:color w:val="000000"/>
          <w:sz w:val="22"/>
        </w:rPr>
        <w:t>間電腦實習室，以</w:t>
      </w:r>
      <w:r w:rsidRPr="002F0B38">
        <w:rPr>
          <w:rFonts w:ascii="標楷體" w:eastAsia="標楷體" w:hAnsi="標楷體" w:cs="Times New Roman"/>
          <w:bCs/>
          <w:color w:val="000000"/>
          <w:sz w:val="22"/>
          <w:u w:val="single"/>
        </w:rPr>
        <w:t>學生證</w:t>
      </w:r>
      <w:r w:rsidRPr="002F0B38">
        <w:rPr>
          <w:rFonts w:ascii="標楷體" w:eastAsia="標楷體" w:hAnsi="標楷體" w:cs="Times New Roman"/>
          <w:bCs/>
          <w:color w:val="000000"/>
          <w:sz w:val="22"/>
        </w:rPr>
        <w:t>進出。（B201,</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B203,</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B204,</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B206,</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B213,</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E313,</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E314）其中更有一間實習室為24小時開放（E313）</w:t>
      </w:r>
      <w:r w:rsidRPr="002F0B38">
        <w:rPr>
          <w:rFonts w:ascii="標楷體" w:eastAsia="標楷體" w:hAnsi="標楷體" w:cs="Times New Roman" w:hint="eastAsia"/>
          <w:bCs/>
          <w:color w:val="000000"/>
          <w:sz w:val="22"/>
        </w:rPr>
        <w:t>。</w:t>
      </w:r>
    </w:p>
    <w:p w:rsidR="002B5A5B" w:rsidRPr="002F0B38" w:rsidRDefault="002B5A5B" w:rsidP="002B5A5B">
      <w:pPr>
        <w:widowControl/>
        <w:rPr>
          <w:rFonts w:ascii="標楷體" w:eastAsia="標楷體" w:hAnsi="標楷體" w:cs="Times New Roman"/>
          <w:b/>
          <w:bCs/>
          <w:color w:val="000000"/>
          <w:sz w:val="22"/>
        </w:rPr>
      </w:pPr>
      <w:r w:rsidRPr="002F0B38">
        <w:rPr>
          <w:rFonts w:ascii="標楷體" w:eastAsia="標楷體" w:hAnsi="標楷體" w:cs="Times New Roman" w:hint="eastAsia"/>
          <w:bCs/>
          <w:color w:val="000000"/>
          <w:sz w:val="22"/>
        </w:rPr>
        <w:br/>
      </w:r>
      <w:r w:rsidRPr="002F0B38">
        <w:rPr>
          <w:rFonts w:ascii="標楷體" w:eastAsia="標楷體" w:hAnsi="標楷體" w:cs="Times New Roman"/>
          <w:b/>
          <w:bCs/>
          <w:color w:val="000000"/>
          <w:sz w:val="22"/>
        </w:rPr>
        <w:t>衛生保健組</w:t>
      </w:r>
    </w:p>
    <w:p w:rsidR="002B5A5B" w:rsidRPr="002F0B38" w:rsidRDefault="00036F53" w:rsidP="002B5A5B">
      <w:pPr>
        <w:widowControl/>
        <w:rPr>
          <w:rFonts w:ascii="標楷體" w:eastAsia="標楷體" w:hAnsi="標楷體" w:cs="Times New Roman"/>
          <w:bCs/>
          <w:color w:val="000000"/>
          <w:sz w:val="22"/>
        </w:rPr>
      </w:pPr>
      <w:r w:rsidRPr="002F0B38">
        <w:rPr>
          <w:rFonts w:ascii="標楷體" w:eastAsia="標楷體" w:hAnsi="標楷體" w:cs="Times New Roman"/>
          <w:noProof/>
          <w:sz w:val="22"/>
        </w:rPr>
        <w:drawing>
          <wp:anchor distT="0" distB="0" distL="114300" distR="114300" simplePos="0" relativeHeight="251655168" behindDoc="1" locked="0" layoutInCell="1" allowOverlap="1" wp14:anchorId="22903AF0" wp14:editId="1231BDB7">
            <wp:simplePos x="0" y="0"/>
            <wp:positionH relativeFrom="column">
              <wp:posOffset>4640077</wp:posOffset>
            </wp:positionH>
            <wp:positionV relativeFrom="paragraph">
              <wp:posOffset>547260</wp:posOffset>
            </wp:positionV>
            <wp:extent cx="1687373" cy="1140031"/>
            <wp:effectExtent l="0" t="0" r="8255" b="3175"/>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7373" cy="1140031"/>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5B" w:rsidRPr="002F0B38">
        <w:rPr>
          <w:rFonts w:ascii="標楷體" w:eastAsia="標楷體" w:hAnsi="標楷體" w:cs="Times New Roman"/>
          <w:bCs/>
          <w:color w:val="000000"/>
          <w:sz w:val="22"/>
        </w:rPr>
        <w:t>提供本校教職員及學生免費的醫療服務，請攜帶</w:t>
      </w:r>
      <w:r w:rsidR="002B5A5B" w:rsidRPr="002F0B38">
        <w:rPr>
          <w:rFonts w:ascii="標楷體" w:eastAsia="標楷體" w:hAnsi="標楷體" w:cs="Times New Roman"/>
          <w:bCs/>
          <w:color w:val="000000"/>
          <w:sz w:val="22"/>
          <w:u w:val="single"/>
        </w:rPr>
        <w:t>學生證</w:t>
      </w:r>
      <w:r w:rsidR="002B5A5B" w:rsidRPr="002F0B38">
        <w:rPr>
          <w:rFonts w:ascii="標楷體" w:eastAsia="標楷體" w:hAnsi="標楷體" w:cs="Times New Roman"/>
          <w:bCs/>
          <w:color w:val="000000"/>
          <w:sz w:val="22"/>
        </w:rPr>
        <w:t>至位於海事博物館下方的保健室。</w:t>
      </w:r>
      <w:r w:rsidR="002B5A5B" w:rsidRPr="002F0B38">
        <w:rPr>
          <w:rFonts w:ascii="標楷體" w:eastAsia="標楷體" w:hAnsi="標楷體" w:cs="Times New Roman"/>
          <w:bCs/>
          <w:color w:val="000000"/>
          <w:sz w:val="22"/>
        </w:rPr>
        <w:br/>
        <w:t>地點</w:t>
      </w:r>
      <w:r w:rsidR="002B5A5B" w:rsidRPr="002F0B38">
        <w:rPr>
          <w:rFonts w:ascii="標楷體" w:eastAsia="標楷體" w:hAnsi="標楷體" w:cs="Times New Roman" w:hint="eastAsia"/>
          <w:bCs/>
          <w:color w:val="000000"/>
          <w:sz w:val="22"/>
        </w:rPr>
        <w:t>：</w:t>
      </w:r>
      <w:r w:rsidR="002B5A5B" w:rsidRPr="002F0B38">
        <w:rPr>
          <w:rFonts w:ascii="標楷體" w:eastAsia="標楷體" w:hAnsi="標楷體" w:cs="Times New Roman"/>
          <w:bCs/>
          <w:color w:val="000000"/>
          <w:sz w:val="22"/>
        </w:rPr>
        <w:t>海事博物館地下室（M111）</w:t>
      </w:r>
    </w:p>
    <w:p w:rsidR="002B5A5B" w:rsidRPr="002F0B38" w:rsidRDefault="002B5A5B" w:rsidP="002B5A5B">
      <w:pPr>
        <w:widowControl/>
        <w:rPr>
          <w:rFonts w:ascii="標楷體" w:eastAsia="標楷體" w:hAnsi="標楷體" w:cs="Times New Roman"/>
          <w:bCs/>
          <w:color w:val="000000"/>
          <w:sz w:val="22"/>
        </w:rPr>
      </w:pPr>
      <w:r w:rsidRPr="002F0B38">
        <w:rPr>
          <w:rFonts w:ascii="標楷體" w:eastAsia="標楷體" w:hAnsi="標楷體" w:cs="Times New Roman"/>
          <w:bCs/>
          <w:color w:val="000000"/>
          <w:sz w:val="22"/>
        </w:rPr>
        <w:t>電話</w:t>
      </w:r>
      <w:r w:rsidRPr="002F0B38">
        <w:rPr>
          <w:rFonts w:ascii="標楷體" w:eastAsia="標楷體" w:hAnsi="標楷體" w:cs="Times New Roman" w:hint="eastAsia"/>
          <w:bCs/>
          <w:color w:val="000000"/>
          <w:sz w:val="22"/>
        </w:rPr>
        <w:t>：</w:t>
      </w:r>
      <w:r w:rsidRPr="002F0B38">
        <w:rPr>
          <w:rFonts w:ascii="標楷體" w:eastAsia="標楷體" w:hAnsi="標楷體" w:cs="Times New Roman"/>
          <w:bCs/>
          <w:color w:val="000000"/>
          <w:sz w:val="22"/>
        </w:rPr>
        <w:t>淡江校園</w:t>
      </w:r>
      <w:r w:rsidRPr="002F0B38">
        <w:rPr>
          <w:rFonts w:ascii="標楷體" w:eastAsia="標楷體" w:hAnsi="標楷體" w:cs="Times New Roman" w:hint="eastAsia"/>
          <w:bCs/>
          <w:color w:val="000000"/>
          <w:sz w:val="22"/>
        </w:rPr>
        <w:t xml:space="preserve"> (</w:t>
      </w:r>
      <w:r w:rsidRPr="002F0B38">
        <w:rPr>
          <w:rFonts w:ascii="標楷體" w:eastAsia="標楷體" w:hAnsi="標楷體" w:cs="Times New Roman"/>
          <w:bCs/>
          <w:color w:val="000000"/>
          <w:sz w:val="22"/>
        </w:rPr>
        <w:t>02</w:t>
      </w:r>
      <w:r w:rsidRPr="002F0B38">
        <w:rPr>
          <w:rFonts w:ascii="標楷體" w:eastAsia="標楷體" w:hAnsi="標楷體" w:cs="Times New Roman" w:hint="eastAsia"/>
          <w:bCs/>
          <w:color w:val="000000"/>
          <w:sz w:val="22"/>
        </w:rPr>
        <w:t>)</w:t>
      </w:r>
      <w:r w:rsidRPr="002F0B38">
        <w:rPr>
          <w:rFonts w:ascii="標楷體" w:eastAsia="標楷體" w:hAnsi="標楷體" w:cs="Times New Roman"/>
          <w:bCs/>
          <w:color w:val="000000"/>
          <w:sz w:val="22"/>
        </w:rPr>
        <w:t>2621-5656 分機2373,</w:t>
      </w:r>
      <w:r w:rsidRPr="002F0B38">
        <w:rPr>
          <w:rFonts w:ascii="標楷體" w:eastAsia="標楷體" w:hAnsi="標楷體" w:cs="Times New Roman" w:hint="eastAsia"/>
          <w:bCs/>
          <w:color w:val="000000"/>
          <w:sz w:val="22"/>
        </w:rPr>
        <w:t xml:space="preserve"> 2822</w:t>
      </w:r>
    </w:p>
    <w:p w:rsidR="002B5A5B" w:rsidRPr="002F0B38" w:rsidRDefault="002B5A5B" w:rsidP="002B5A5B">
      <w:pPr>
        <w:widowControl/>
        <w:rPr>
          <w:rFonts w:ascii="標楷體" w:eastAsia="標楷體" w:hAnsi="標楷體" w:cs="Times New Roman"/>
          <w:bCs/>
          <w:color w:val="000000"/>
          <w:sz w:val="22"/>
        </w:rPr>
      </w:pPr>
      <w:r w:rsidRPr="002F0B38">
        <w:rPr>
          <w:rFonts w:ascii="標楷體" w:eastAsia="標楷體" w:hAnsi="標楷體" w:cs="Times New Roman"/>
          <w:bCs/>
          <w:color w:val="000000"/>
          <w:sz w:val="22"/>
        </w:rPr>
        <w:t>看診時間</w:t>
      </w:r>
      <w:r w:rsidRPr="002F0B38">
        <w:rPr>
          <w:rFonts w:ascii="標楷體" w:eastAsia="標楷體" w:hAnsi="標楷體" w:cs="Times New Roman" w:hint="eastAsia"/>
          <w:bCs/>
          <w:color w:val="000000"/>
          <w:sz w:val="22"/>
        </w:rPr>
        <w:t>：</w:t>
      </w:r>
      <w:r w:rsidRPr="002F0B38">
        <w:rPr>
          <w:rFonts w:ascii="標楷體" w:eastAsia="標楷體" w:hAnsi="標楷體" w:cs="Times New Roman"/>
          <w:bCs/>
          <w:color w:val="000000"/>
          <w:sz w:val="22"/>
        </w:rPr>
        <w:t>星期一至星期五</w:t>
      </w:r>
      <w:r w:rsidRPr="002F0B38">
        <w:rPr>
          <w:rFonts w:ascii="標楷體" w:eastAsia="標楷體" w:hAnsi="標楷體" w:cs="Times New Roman" w:hint="eastAsia"/>
          <w:bCs/>
          <w:color w:val="000000"/>
          <w:sz w:val="22"/>
        </w:rPr>
        <w:br/>
        <w:t xml:space="preserve">          </w:t>
      </w:r>
      <w:r w:rsidRPr="002F0B38">
        <w:rPr>
          <w:rFonts w:ascii="標楷體" w:eastAsia="標楷體" w:hAnsi="標楷體" w:cs="Times New Roman"/>
          <w:bCs/>
          <w:color w:val="000000"/>
          <w:sz w:val="22"/>
        </w:rPr>
        <w:t>8:30-11:30</w:t>
      </w:r>
      <w:r w:rsidRPr="002F0B38">
        <w:rPr>
          <w:rFonts w:ascii="標楷體" w:eastAsia="標楷體" w:hAnsi="標楷體" w:cs="Times New Roman"/>
          <w:bCs/>
          <w:color w:val="000000"/>
          <w:sz w:val="22"/>
        </w:rPr>
        <w:tab/>
      </w:r>
      <w:r w:rsidRPr="002F0B38">
        <w:rPr>
          <w:rFonts w:ascii="標楷體" w:eastAsia="標楷體" w:hAnsi="標楷體" w:cs="Times New Roman"/>
          <w:bCs/>
          <w:color w:val="000000"/>
          <w:sz w:val="22"/>
        </w:rPr>
        <w:tab/>
        <w:t>13:30-16:00</w:t>
      </w:r>
      <w:r w:rsidRPr="002F0B38">
        <w:rPr>
          <w:rFonts w:ascii="標楷體" w:eastAsia="標楷體" w:hAnsi="標楷體" w:cs="Times New Roman"/>
          <w:bCs/>
          <w:color w:val="000000"/>
          <w:sz w:val="22"/>
        </w:rPr>
        <w:tab/>
      </w:r>
      <w:r w:rsidRPr="002F0B38">
        <w:rPr>
          <w:rFonts w:ascii="標楷體" w:eastAsia="標楷體" w:hAnsi="標楷體" w:cs="Times New Roman"/>
          <w:bCs/>
          <w:color w:val="000000"/>
          <w:sz w:val="22"/>
        </w:rPr>
        <w:tab/>
        <w:t>19:00-21:00</w:t>
      </w:r>
    </w:p>
    <w:p w:rsidR="002B5A5B" w:rsidRPr="002F0B38" w:rsidRDefault="002B5A5B" w:rsidP="00036F53">
      <w:pPr>
        <w:spacing w:line="276" w:lineRule="auto"/>
        <w:rPr>
          <w:rFonts w:ascii="標楷體" w:eastAsia="標楷體" w:hAnsi="標楷體"/>
          <w:color w:val="000000" w:themeColor="text1"/>
          <w:szCs w:val="24"/>
        </w:rPr>
      </w:pPr>
    </w:p>
    <w:p w:rsidR="00036F53" w:rsidRPr="002F0B38" w:rsidRDefault="00036F53" w:rsidP="00036F53">
      <w:pPr>
        <w:spacing w:line="240" w:lineRule="atLeast"/>
        <w:rPr>
          <w:rFonts w:ascii="標楷體" w:eastAsia="標楷體" w:hAnsi="標楷體" w:cs="Times New Roman"/>
          <w:b/>
          <w:bCs/>
          <w:color w:val="000000"/>
          <w:sz w:val="22"/>
        </w:rPr>
      </w:pPr>
      <w:r w:rsidRPr="002F0B38">
        <w:rPr>
          <w:rFonts w:ascii="標楷體" w:eastAsia="標楷體" w:hAnsi="標楷體" w:cs="Times New Roman" w:hint="eastAsia"/>
          <w:b/>
          <w:bCs/>
          <w:color w:val="000000"/>
          <w:sz w:val="22"/>
        </w:rPr>
        <w:t>諮商輔導組</w:t>
      </w:r>
    </w:p>
    <w:p w:rsidR="00043A4E" w:rsidRPr="002F0B38" w:rsidRDefault="0062445D" w:rsidP="00036F53">
      <w:pPr>
        <w:spacing w:line="240" w:lineRule="atLeast"/>
        <w:rPr>
          <w:rFonts w:ascii="標楷體" w:eastAsia="標楷體" w:hAnsi="標楷體" w:cs="Times New Roman"/>
          <w:sz w:val="20"/>
          <w:szCs w:val="20"/>
        </w:rPr>
      </w:pPr>
      <w:r w:rsidRPr="002F0B38">
        <w:rPr>
          <w:rFonts w:ascii="標楷體" w:eastAsia="標楷體" w:hAnsi="標楷體" w:cs="Times New Roman"/>
          <w:bCs/>
          <w:color w:val="000000"/>
          <w:sz w:val="22"/>
        </w:rPr>
        <w:t>地點</w:t>
      </w:r>
      <w:r w:rsidRPr="002F0B38">
        <w:rPr>
          <w:rFonts w:ascii="標楷體" w:eastAsia="標楷體" w:hAnsi="標楷體" w:cs="Times New Roman" w:hint="eastAsia"/>
          <w:bCs/>
          <w:color w:val="000000"/>
          <w:sz w:val="22"/>
        </w:rPr>
        <w:t>：</w:t>
      </w:r>
      <w:r w:rsidR="00036F53" w:rsidRPr="002F0B38">
        <w:rPr>
          <w:rFonts w:ascii="標楷體" w:eastAsia="標楷體" w:hAnsi="標楷體" w:cs="Times New Roman" w:hint="eastAsia"/>
          <w:sz w:val="22"/>
        </w:rPr>
        <w:t>B408</w:t>
      </w:r>
    </w:p>
    <w:p w:rsidR="00043A4E" w:rsidRPr="002F0B38" w:rsidRDefault="00043A4E" w:rsidP="00036F53">
      <w:pPr>
        <w:adjustRightInd w:val="0"/>
        <w:snapToGrid w:val="0"/>
        <w:ind w:right="917"/>
        <w:rPr>
          <w:rFonts w:ascii="標楷體" w:eastAsia="標楷體" w:hAnsi="標楷體" w:cs="Times New Roman"/>
          <w:sz w:val="22"/>
        </w:rPr>
      </w:pPr>
      <w:r w:rsidRPr="002F0B38">
        <w:rPr>
          <w:rFonts w:ascii="標楷體" w:eastAsia="標楷體" w:hAnsi="標楷體" w:cs="Times New Roman" w:hint="eastAsia"/>
          <w:sz w:val="22"/>
        </w:rPr>
        <w:t>(02)26215656*2221、2491</w:t>
      </w:r>
    </w:p>
    <w:p w:rsidR="00043A4E" w:rsidRPr="002F0B38" w:rsidRDefault="00043A4E" w:rsidP="00414EF9">
      <w:pPr>
        <w:widowControl/>
        <w:tabs>
          <w:tab w:val="left" w:pos="1739"/>
        </w:tabs>
        <w:rPr>
          <w:rFonts w:ascii="標楷體" w:eastAsia="標楷體" w:hAnsi="標楷體" w:cs="Times New Roman"/>
          <w:sz w:val="22"/>
        </w:rPr>
      </w:pPr>
      <w:r w:rsidRPr="002F0B38">
        <w:rPr>
          <w:rFonts w:ascii="標楷體" w:eastAsia="標楷體" w:hAnsi="標楷體" w:cs="Times New Roman" w:hint="eastAsia"/>
          <w:sz w:val="22"/>
        </w:rPr>
        <w:t>以下症狀若有5項，時間又持續超過2週以上者，壓力或情緒可能衍生為心理或生理症狀，請儘快與諮商輔導組聯繫，他們會提供相關的協助。</w:t>
      </w:r>
    </w:p>
    <w:p w:rsidR="00043A4E" w:rsidRPr="002F0B38" w:rsidRDefault="00043A4E" w:rsidP="00414EF9">
      <w:pPr>
        <w:numPr>
          <w:ilvl w:val="0"/>
          <w:numId w:val="1"/>
        </w:numPr>
        <w:tabs>
          <w:tab w:val="left" w:pos="851"/>
        </w:tabs>
        <w:spacing w:line="276" w:lineRule="auto"/>
        <w:ind w:left="0" w:firstLine="0"/>
        <w:rPr>
          <w:rFonts w:ascii="標楷體" w:eastAsia="標楷體" w:hAnsi="標楷體" w:cs="Times New Roman"/>
          <w:bCs/>
          <w:sz w:val="22"/>
        </w:rPr>
      </w:pPr>
      <w:r w:rsidRPr="002F0B38">
        <w:rPr>
          <w:rFonts w:ascii="標楷體" w:eastAsia="標楷體" w:hAnsi="標楷體" w:cs="Times New Roman" w:hint="eastAsia"/>
          <w:bCs/>
          <w:sz w:val="22"/>
        </w:rPr>
        <w:t>睡眠品質變差                        五、   對生活失去興趣</w:t>
      </w:r>
    </w:p>
    <w:p w:rsidR="00043A4E" w:rsidRPr="002F0B38" w:rsidRDefault="00043A4E" w:rsidP="00414EF9">
      <w:pPr>
        <w:numPr>
          <w:ilvl w:val="0"/>
          <w:numId w:val="1"/>
        </w:numPr>
        <w:tabs>
          <w:tab w:val="left" w:pos="851"/>
        </w:tabs>
        <w:spacing w:line="276" w:lineRule="auto"/>
        <w:ind w:left="0" w:firstLine="0"/>
        <w:rPr>
          <w:rFonts w:ascii="標楷體" w:eastAsia="標楷體" w:hAnsi="標楷體" w:cs="Times New Roman"/>
          <w:bCs/>
          <w:sz w:val="22"/>
        </w:rPr>
      </w:pPr>
      <w:r w:rsidRPr="002F0B38">
        <w:rPr>
          <w:rFonts w:ascii="標楷體" w:eastAsia="標楷體" w:hAnsi="標楷體" w:cs="Times New Roman" w:hint="eastAsia"/>
          <w:bCs/>
          <w:sz w:val="22"/>
        </w:rPr>
        <w:t>飲食習慣改變                        六、   注意力無法集中</w:t>
      </w:r>
    </w:p>
    <w:p w:rsidR="00043A4E" w:rsidRPr="002F0B38" w:rsidRDefault="00036F53" w:rsidP="00414EF9">
      <w:pPr>
        <w:numPr>
          <w:ilvl w:val="0"/>
          <w:numId w:val="1"/>
        </w:numPr>
        <w:tabs>
          <w:tab w:val="left" w:pos="851"/>
        </w:tabs>
        <w:spacing w:line="276" w:lineRule="auto"/>
        <w:ind w:left="0" w:firstLine="0"/>
        <w:rPr>
          <w:rFonts w:ascii="標楷體" w:eastAsia="標楷體" w:hAnsi="標楷體" w:cs="Times New Roman"/>
          <w:bCs/>
          <w:sz w:val="22"/>
        </w:rPr>
      </w:pPr>
      <w:r w:rsidRPr="002F0B38">
        <w:rPr>
          <w:rFonts w:ascii="標楷體" w:eastAsia="標楷體" w:hAnsi="標楷體" w:cs="Times New Roman"/>
          <w:noProof/>
          <w:color w:val="000000"/>
          <w:sz w:val="22"/>
        </w:rPr>
        <w:drawing>
          <wp:anchor distT="0" distB="0" distL="114300" distR="114300" simplePos="0" relativeHeight="251657216" behindDoc="0" locked="0" layoutInCell="1" allowOverlap="1" wp14:anchorId="1947D59F" wp14:editId="73DAFAD1">
            <wp:simplePos x="0" y="0"/>
            <wp:positionH relativeFrom="column">
              <wp:posOffset>5351189</wp:posOffset>
            </wp:positionH>
            <wp:positionV relativeFrom="paragraph">
              <wp:posOffset>15809</wp:posOffset>
            </wp:positionV>
            <wp:extent cx="887730" cy="878205"/>
            <wp:effectExtent l="0" t="0" r="7620" b="0"/>
            <wp:wrapThrough wrapText="bothSides">
              <wp:wrapPolygon edited="0">
                <wp:start x="0" y="0"/>
                <wp:lineTo x="0" y="21085"/>
                <wp:lineTo x="21322" y="21085"/>
                <wp:lineTo x="21322" y="0"/>
                <wp:lineTo x="0" y="0"/>
              </wp:wrapPolygon>
            </wp:wrapThrough>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73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A4E" w:rsidRPr="002F0B38">
        <w:rPr>
          <w:rFonts w:ascii="標楷體" w:eastAsia="標楷體" w:hAnsi="標楷體" w:cs="Times New Roman" w:hint="eastAsia"/>
          <w:bCs/>
          <w:sz w:val="22"/>
        </w:rPr>
        <w:t>人際關係變差                        七、   活動力的改變</w:t>
      </w:r>
    </w:p>
    <w:p w:rsidR="00043A4E" w:rsidRPr="002F0B38" w:rsidRDefault="00043A4E" w:rsidP="00414EF9">
      <w:pPr>
        <w:numPr>
          <w:ilvl w:val="0"/>
          <w:numId w:val="1"/>
        </w:numPr>
        <w:tabs>
          <w:tab w:val="left" w:pos="851"/>
        </w:tabs>
        <w:spacing w:line="276" w:lineRule="auto"/>
        <w:ind w:left="0" w:firstLine="0"/>
        <w:rPr>
          <w:rFonts w:ascii="標楷體" w:eastAsia="標楷體" w:hAnsi="標楷體" w:cs="Times New Roman"/>
          <w:bCs/>
          <w:sz w:val="22"/>
        </w:rPr>
      </w:pPr>
      <w:r w:rsidRPr="002F0B38">
        <w:rPr>
          <w:rFonts w:ascii="標楷體" w:eastAsia="標楷體" w:hAnsi="標楷體" w:cs="Times New Roman" w:hint="eastAsia"/>
          <w:bCs/>
          <w:sz w:val="22"/>
        </w:rPr>
        <w:t>有自殺的念頭                        八、   情緒陷入低潮</w:t>
      </w:r>
    </w:p>
    <w:p w:rsidR="00043A4E" w:rsidRPr="002F0B38" w:rsidRDefault="00043A4E" w:rsidP="00414EF9">
      <w:pPr>
        <w:tabs>
          <w:tab w:val="left" w:pos="851"/>
        </w:tabs>
        <w:spacing w:line="276" w:lineRule="auto"/>
        <w:rPr>
          <w:rFonts w:ascii="標楷體" w:eastAsia="標楷體" w:hAnsi="標楷體" w:cs="Times New Roman"/>
          <w:bCs/>
          <w:sz w:val="22"/>
        </w:rPr>
      </w:pPr>
    </w:p>
    <w:p w:rsidR="00043A4E" w:rsidRPr="002F0B38" w:rsidRDefault="00043A4E" w:rsidP="00414EF9">
      <w:pPr>
        <w:tabs>
          <w:tab w:val="left" w:pos="709"/>
        </w:tabs>
        <w:spacing w:line="276" w:lineRule="auto"/>
        <w:rPr>
          <w:rFonts w:ascii="標楷體" w:eastAsia="標楷體" w:hAnsi="標楷體" w:cs="Times New Roman"/>
          <w:sz w:val="22"/>
        </w:rPr>
      </w:pPr>
      <w:r w:rsidRPr="002F0B38">
        <w:rPr>
          <w:rFonts w:ascii="標楷體" w:eastAsia="標楷體" w:hAnsi="標楷體" w:cs="Times New Roman" w:hint="eastAsia"/>
          <w:b/>
          <w:bCs/>
          <w:sz w:val="22"/>
          <w:u w:val="single"/>
        </w:rPr>
        <w:t>一對一晤談</w:t>
      </w:r>
      <w:r w:rsidRPr="002F0B38">
        <w:rPr>
          <w:rFonts w:ascii="標楷體" w:eastAsia="標楷體" w:hAnsi="標楷體" w:cs="Times New Roman" w:hint="eastAsia"/>
          <w:sz w:val="22"/>
        </w:rPr>
        <w:t>：請直接至商管大樓B408室諮商輔導組進行預約。</w:t>
      </w:r>
    </w:p>
    <w:p w:rsidR="00043A4E" w:rsidRPr="002F0B38" w:rsidRDefault="00043A4E" w:rsidP="00414EF9">
      <w:pPr>
        <w:tabs>
          <w:tab w:val="left" w:pos="709"/>
        </w:tabs>
        <w:spacing w:line="276" w:lineRule="auto"/>
        <w:rPr>
          <w:rFonts w:ascii="標楷體" w:eastAsia="標楷體" w:hAnsi="標楷體" w:cs="Times New Roman"/>
          <w:sz w:val="22"/>
        </w:rPr>
      </w:pPr>
      <w:r w:rsidRPr="002F0B38">
        <w:rPr>
          <w:rFonts w:ascii="標楷體" w:eastAsia="標楷體" w:hAnsi="標楷體" w:cs="Times New Roman" w:hint="eastAsia"/>
          <w:b/>
          <w:sz w:val="22"/>
          <w:u w:val="single"/>
        </w:rPr>
        <w:t>主題式團體活動</w:t>
      </w:r>
      <w:r w:rsidRPr="002F0B38">
        <w:rPr>
          <w:rFonts w:ascii="標楷體" w:eastAsia="標楷體" w:hAnsi="標楷體" w:cs="Times New Roman" w:hint="eastAsia"/>
          <w:sz w:val="22"/>
        </w:rPr>
        <w:t>：諮商輔導組每學期開設團體或工作坊，同學可前來報名。</w:t>
      </w:r>
    </w:p>
    <w:p w:rsidR="00043A4E" w:rsidRPr="002F0B38" w:rsidRDefault="00043A4E" w:rsidP="00414EF9">
      <w:pPr>
        <w:spacing w:line="276" w:lineRule="auto"/>
        <w:rPr>
          <w:rFonts w:ascii="標楷體" w:eastAsia="標楷體" w:hAnsi="標楷體" w:cs="Times New Roman"/>
          <w:sz w:val="22"/>
        </w:rPr>
      </w:pPr>
      <w:r w:rsidRPr="002F0B38">
        <w:rPr>
          <w:rFonts w:ascii="標楷體" w:eastAsia="標楷體" w:hAnsi="標楷體" w:cs="Times New Roman" w:hint="eastAsia"/>
          <w:b/>
          <w:bCs/>
          <w:sz w:val="22"/>
          <w:u w:val="single"/>
        </w:rPr>
        <w:t>網路心理諮詢</w:t>
      </w:r>
      <w:r w:rsidRPr="002F0B38">
        <w:rPr>
          <w:rFonts w:ascii="標楷體" w:eastAsia="標楷體" w:hAnsi="標楷體" w:cs="Times New Roman" w:hint="eastAsia"/>
          <w:sz w:val="22"/>
        </w:rPr>
        <w:t xml:space="preserve">：若不方便至諮商輔導組晤談，可使用學生事務處網頁→諮商輔導組進入到「心理健康 </w:t>
      </w:r>
    </w:p>
    <w:p w:rsidR="00043A4E" w:rsidRPr="002F0B38" w:rsidRDefault="00043A4E" w:rsidP="00414EF9">
      <w:pPr>
        <w:spacing w:line="276" w:lineRule="auto"/>
        <w:rPr>
          <w:rFonts w:ascii="標楷體" w:eastAsia="標楷體" w:hAnsi="標楷體" w:cs="Times New Roman"/>
          <w:sz w:val="22"/>
        </w:rPr>
      </w:pPr>
      <w:r w:rsidRPr="002F0B38">
        <w:rPr>
          <w:rFonts w:ascii="標楷體" w:eastAsia="標楷體" w:hAnsi="標楷體" w:cs="Times New Roman" w:hint="eastAsia"/>
          <w:sz w:val="22"/>
        </w:rPr>
        <w:t>操」，與我們聯繫，我們會請專業諮商老師定時回覆。</w:t>
      </w:r>
    </w:p>
    <w:p w:rsidR="002B5A5B" w:rsidRPr="002F0B38" w:rsidRDefault="00043A4E" w:rsidP="00414EF9">
      <w:pPr>
        <w:tabs>
          <w:tab w:val="left" w:pos="709"/>
        </w:tabs>
        <w:spacing w:line="276" w:lineRule="auto"/>
        <w:rPr>
          <w:rFonts w:ascii="標楷體" w:eastAsia="標楷體" w:hAnsi="標楷體" w:cs="Times New Roman"/>
          <w:b/>
          <w:bCs/>
          <w:sz w:val="22"/>
          <w:u w:val="single"/>
        </w:rPr>
      </w:pPr>
      <w:r w:rsidRPr="002F0B38">
        <w:rPr>
          <w:rFonts w:ascii="標楷體" w:eastAsia="標楷體" w:hAnsi="標楷體" w:cs="Times New Roman" w:hint="eastAsia"/>
          <w:b/>
          <w:bCs/>
          <w:sz w:val="22"/>
          <w:u w:val="single"/>
        </w:rPr>
        <w:t>精神衛生諮詢</w:t>
      </w:r>
      <w:r w:rsidRPr="002F0B38">
        <w:rPr>
          <w:rFonts w:ascii="標楷體" w:eastAsia="標楷體" w:hAnsi="標楷體" w:cs="Times New Roman" w:hint="eastAsia"/>
          <w:bCs/>
          <w:sz w:val="22"/>
        </w:rPr>
        <w:t>：諮商輔導組安排駐校醫師到校諮詢，或轉介社區</w:t>
      </w:r>
      <w:r w:rsidRPr="002F0B38">
        <w:rPr>
          <w:rFonts w:ascii="標楷體" w:eastAsia="標楷體" w:hAnsi="標楷體" w:cs="Times New Roman" w:hint="eastAsia"/>
          <w:sz w:val="22"/>
        </w:rPr>
        <w:t>醫院。</w:t>
      </w:r>
    </w:p>
    <w:p w:rsidR="00043A4E" w:rsidRDefault="00043A4E"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tbl>
      <w:tblPr>
        <w:tblW w:w="2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9"/>
        <w:gridCol w:w="4806"/>
      </w:tblGrid>
      <w:tr w:rsidR="00CC634D" w:rsidRPr="002F0B38" w:rsidTr="00CC634D">
        <w:tc>
          <w:tcPr>
            <w:tcW w:w="24299"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jc w:val="both"/>
              <w:rPr>
                <w:rFonts w:ascii="標楷體" w:eastAsia="標楷體" w:hAnsi="標楷體" w:cs="Times New Roman"/>
                <w:b/>
                <w:sz w:val="22"/>
              </w:rPr>
            </w:pPr>
            <w:r w:rsidRPr="002F0B38">
              <w:rPr>
                <w:rFonts w:ascii="標楷體" w:eastAsia="標楷體" w:hAnsi="標楷體" w:cs="Times New Roman" w:hint="eastAsia"/>
                <w:b/>
                <w:sz w:val="22"/>
              </w:rPr>
              <w:lastRenderedPageBreak/>
              <w:t>軍訓室</w:t>
            </w:r>
            <w:r w:rsidRPr="002F0B38">
              <w:rPr>
                <w:rFonts w:ascii="標楷體" w:eastAsia="標楷體" w:hAnsi="標楷體" w:cs="Times New Roman" w:hint="eastAsia"/>
                <w:b/>
                <w:sz w:val="22"/>
                <w:szCs w:val="26"/>
              </w:rPr>
              <w:t>：</w:t>
            </w:r>
            <w:r w:rsidRPr="002F0B38">
              <w:rPr>
                <w:rFonts w:ascii="標楷體" w:eastAsia="標楷體" w:hAnsi="標楷體" w:cs="Times New Roman" w:hint="eastAsia"/>
                <w:b/>
                <w:sz w:val="22"/>
                <w:szCs w:val="26"/>
              </w:rPr>
              <w:tab/>
            </w:r>
          </w:p>
          <w:p w:rsidR="00CC634D" w:rsidRPr="002F0B38" w:rsidRDefault="00CC634D" w:rsidP="00CC634D">
            <w:pPr>
              <w:adjustRightInd w:val="0"/>
              <w:snapToGrid w:val="0"/>
              <w:spacing w:line="180" w:lineRule="atLeast"/>
              <w:ind w:rightChars="-1991" w:right="-4778"/>
              <w:rPr>
                <w:rFonts w:ascii="標楷體" w:eastAsia="標楷體" w:hAnsi="標楷體" w:cs="Times New Roman"/>
                <w:sz w:val="22"/>
                <w:szCs w:val="26"/>
              </w:rPr>
            </w:pPr>
            <w:r w:rsidRPr="002F0B38">
              <w:rPr>
                <w:rFonts w:ascii="標楷體" w:eastAsia="標楷體" w:hAnsi="標楷體" w:cs="Times New Roman" w:hint="eastAsia"/>
                <w:sz w:val="22"/>
                <w:szCs w:val="26"/>
              </w:rPr>
              <w:t>(02) 2622-2173 (24hours)</w:t>
            </w:r>
          </w:p>
          <w:p w:rsidR="00CC634D" w:rsidRPr="002F0B38" w:rsidRDefault="00CC634D" w:rsidP="00CC634D">
            <w:pPr>
              <w:adjustRightInd w:val="0"/>
              <w:snapToGrid w:val="0"/>
              <w:spacing w:line="180" w:lineRule="atLeast"/>
              <w:ind w:rightChars="-1991" w:right="-4778"/>
              <w:rPr>
                <w:rFonts w:ascii="標楷體" w:eastAsia="標楷體" w:hAnsi="標楷體" w:cs="Times New Roman"/>
                <w:sz w:val="22"/>
                <w:szCs w:val="26"/>
              </w:rPr>
            </w:pPr>
            <w:r w:rsidRPr="002F0B38">
              <w:rPr>
                <w:rFonts w:ascii="標楷體" w:eastAsia="標楷體" w:hAnsi="標楷體" w:cs="Times New Roman" w:hint="eastAsia"/>
                <w:sz w:val="22"/>
                <w:szCs w:val="26"/>
              </w:rPr>
              <w:t>(02) 2621-5656 ext.2256</w:t>
            </w:r>
          </w:p>
          <w:p w:rsidR="00CC634D" w:rsidRPr="002F0B38" w:rsidRDefault="00CC634D" w:rsidP="00CC634D">
            <w:pPr>
              <w:adjustRightInd w:val="0"/>
              <w:snapToGrid w:val="0"/>
              <w:spacing w:line="180" w:lineRule="atLeast"/>
              <w:ind w:rightChars="-1991" w:right="-4778"/>
              <w:rPr>
                <w:rFonts w:ascii="標楷體" w:eastAsia="標楷體" w:hAnsi="標楷體" w:cs="Times New Roman"/>
                <w:sz w:val="22"/>
                <w:szCs w:val="26"/>
              </w:rPr>
            </w:pPr>
          </w:p>
        </w:tc>
        <w:tc>
          <w:tcPr>
            <w:tcW w:w="4806"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snapToGrid w:val="0"/>
              <w:spacing w:after="240" w:line="276" w:lineRule="auto"/>
              <w:jc w:val="both"/>
              <w:rPr>
                <w:rFonts w:ascii="標楷體" w:eastAsia="標楷體" w:hAnsi="標楷體" w:cs="Times New Roman"/>
                <w:sz w:val="22"/>
                <w:szCs w:val="26"/>
              </w:rPr>
            </w:pPr>
          </w:p>
        </w:tc>
      </w:tr>
      <w:tr w:rsidR="00CC634D" w:rsidRPr="002F0B38" w:rsidTr="00CC634D">
        <w:tc>
          <w:tcPr>
            <w:tcW w:w="24299"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widowControl/>
              <w:snapToGrid w:val="0"/>
              <w:spacing w:line="276" w:lineRule="auto"/>
              <w:jc w:val="both"/>
              <w:rPr>
                <w:rFonts w:ascii="標楷體" w:eastAsia="標楷體" w:hAnsi="標楷體" w:cs="Times New Roman"/>
                <w:b/>
                <w:sz w:val="22"/>
                <w:szCs w:val="26"/>
              </w:rPr>
            </w:pPr>
            <w:r w:rsidRPr="002F0B38">
              <w:rPr>
                <w:rFonts w:ascii="標楷體" w:eastAsia="標楷體" w:hAnsi="標楷體" w:cs="Times New Roman" w:hint="eastAsia"/>
                <w:b/>
                <w:sz w:val="22"/>
                <w:szCs w:val="26"/>
              </w:rPr>
              <w:t>安全勤務中心：</w:t>
            </w:r>
          </w:p>
          <w:p w:rsidR="00CC634D" w:rsidRPr="002F0B38" w:rsidRDefault="00CC634D" w:rsidP="00CC634D">
            <w:pPr>
              <w:snapToGrid w:val="0"/>
              <w:spacing w:after="240" w:line="276" w:lineRule="auto"/>
              <w:jc w:val="both"/>
              <w:rPr>
                <w:rFonts w:ascii="標楷體" w:eastAsia="標楷體" w:hAnsi="標楷體" w:cs="Times New Roman"/>
                <w:sz w:val="22"/>
                <w:szCs w:val="26"/>
              </w:rPr>
            </w:pPr>
            <w:r w:rsidRPr="002F0B38">
              <w:rPr>
                <w:rFonts w:ascii="標楷體" w:eastAsia="標楷體" w:hAnsi="標楷體" w:cs="Times New Roman" w:hint="eastAsia"/>
                <w:sz w:val="22"/>
                <w:szCs w:val="26"/>
              </w:rPr>
              <w:t xml:space="preserve">(02) 2621-5656 ext.2110/2119 </w:t>
            </w:r>
          </w:p>
        </w:tc>
        <w:tc>
          <w:tcPr>
            <w:tcW w:w="4806"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snapToGrid w:val="0"/>
              <w:spacing w:after="240" w:line="276" w:lineRule="auto"/>
              <w:ind w:leftChars="1546" w:left="3710"/>
              <w:jc w:val="both"/>
              <w:rPr>
                <w:rFonts w:ascii="標楷體" w:eastAsia="標楷體" w:hAnsi="標楷體" w:cs="Times New Roman"/>
                <w:sz w:val="22"/>
                <w:szCs w:val="26"/>
              </w:rPr>
            </w:pPr>
          </w:p>
        </w:tc>
      </w:tr>
      <w:tr w:rsidR="00CC634D" w:rsidRPr="002F0B38" w:rsidTr="00CC634D">
        <w:tc>
          <w:tcPr>
            <w:tcW w:w="24299"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widowControl/>
              <w:shd w:val="clear" w:color="auto" w:fill="FFFFFF"/>
              <w:jc w:val="both"/>
              <w:rPr>
                <w:rFonts w:ascii="標楷體" w:eastAsia="標楷體" w:hAnsi="標楷體" w:cs="Times New Roman"/>
                <w:b/>
                <w:sz w:val="22"/>
              </w:rPr>
            </w:pPr>
            <w:r w:rsidRPr="002F0B38">
              <w:rPr>
                <w:rFonts w:ascii="標楷體" w:eastAsia="標楷體" w:hAnsi="標楷體" w:cs="Times New Roman" w:hint="eastAsia"/>
                <w:b/>
                <w:sz w:val="22"/>
              </w:rPr>
              <w:t>淡水派出所</w:t>
            </w:r>
            <w:r w:rsidRPr="002F0B38">
              <w:rPr>
                <w:rFonts w:ascii="標楷體" w:eastAsia="標楷體" w:hAnsi="標楷體" w:cs="Times New Roman" w:hint="eastAsia"/>
                <w:b/>
                <w:sz w:val="22"/>
                <w:szCs w:val="26"/>
              </w:rPr>
              <w:t>：</w:t>
            </w:r>
          </w:p>
          <w:p w:rsidR="00CC634D" w:rsidRPr="002F0B38" w:rsidRDefault="00CC634D" w:rsidP="00CC634D">
            <w:pPr>
              <w:snapToGrid w:val="0"/>
              <w:spacing w:after="240" w:line="276" w:lineRule="auto"/>
              <w:jc w:val="both"/>
              <w:rPr>
                <w:rFonts w:ascii="標楷體" w:eastAsia="標楷體" w:hAnsi="標楷體" w:cs="Times New Roman"/>
                <w:sz w:val="22"/>
                <w:szCs w:val="26"/>
              </w:rPr>
            </w:pPr>
            <w:r w:rsidRPr="002F0B38">
              <w:rPr>
                <w:rFonts w:ascii="標楷體" w:eastAsia="標楷體" w:hAnsi="標楷體" w:cs="Times New Roman" w:hint="eastAsia"/>
                <w:sz w:val="22"/>
                <w:szCs w:val="26"/>
              </w:rPr>
              <w:t>(02) 2621-2069</w:t>
            </w:r>
          </w:p>
        </w:tc>
        <w:tc>
          <w:tcPr>
            <w:tcW w:w="4806"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snapToGrid w:val="0"/>
              <w:spacing w:after="240" w:line="276" w:lineRule="auto"/>
              <w:jc w:val="both"/>
              <w:rPr>
                <w:rFonts w:ascii="標楷體" w:eastAsia="標楷體" w:hAnsi="標楷體" w:cs="Times New Roman"/>
                <w:sz w:val="22"/>
                <w:szCs w:val="26"/>
              </w:rPr>
            </w:pPr>
          </w:p>
        </w:tc>
      </w:tr>
      <w:tr w:rsidR="00CC634D" w:rsidRPr="002F0B38" w:rsidTr="00CC634D">
        <w:tc>
          <w:tcPr>
            <w:tcW w:w="24299"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widowControl/>
              <w:shd w:val="clear" w:color="auto" w:fill="FFFFFF"/>
              <w:jc w:val="both"/>
              <w:rPr>
                <w:rFonts w:ascii="標楷體" w:eastAsia="標楷體" w:hAnsi="標楷體" w:cs="Times New Roman"/>
                <w:b/>
                <w:sz w:val="22"/>
              </w:rPr>
            </w:pPr>
            <w:r w:rsidRPr="002F0B38">
              <w:rPr>
                <w:rFonts w:ascii="標楷體" w:eastAsia="標楷體" w:hAnsi="標楷體" w:cs="Times New Roman" w:hint="eastAsia"/>
                <w:b/>
                <w:sz w:val="22"/>
              </w:rPr>
              <w:t>警察局</w:t>
            </w:r>
            <w:r w:rsidRPr="002F0B38">
              <w:rPr>
                <w:rFonts w:ascii="標楷體" w:eastAsia="標楷體" w:hAnsi="標楷體" w:cs="Times New Roman" w:hint="eastAsia"/>
                <w:b/>
                <w:sz w:val="22"/>
                <w:szCs w:val="26"/>
              </w:rPr>
              <w:t xml:space="preserve">： </w:t>
            </w:r>
          </w:p>
          <w:p w:rsidR="00CC634D" w:rsidRPr="002F0B38" w:rsidRDefault="00CC634D" w:rsidP="00CC634D">
            <w:pPr>
              <w:jc w:val="both"/>
              <w:rPr>
                <w:rFonts w:ascii="標楷體" w:eastAsia="標楷體" w:hAnsi="標楷體" w:cs="Times New Roman"/>
                <w:b/>
                <w:sz w:val="22"/>
              </w:rPr>
            </w:pPr>
            <w:r w:rsidRPr="002F0B38">
              <w:rPr>
                <w:rFonts w:ascii="標楷體" w:eastAsia="標楷體" w:hAnsi="標楷體" w:cs="Times New Roman" w:hint="eastAsia"/>
                <w:sz w:val="22"/>
                <w:szCs w:val="26"/>
              </w:rPr>
              <w:t>110</w:t>
            </w:r>
          </w:p>
        </w:tc>
        <w:tc>
          <w:tcPr>
            <w:tcW w:w="4806" w:type="dxa"/>
            <w:tcBorders>
              <w:top w:val="single" w:sz="4" w:space="0" w:color="FFFFFF"/>
              <w:left w:val="single" w:sz="4" w:space="0" w:color="FFFFFF"/>
              <w:bottom w:val="single" w:sz="4" w:space="0" w:color="FFFFFF"/>
              <w:right w:val="single" w:sz="4" w:space="0" w:color="FFFFFF"/>
            </w:tcBorders>
            <w:shd w:val="clear" w:color="auto" w:fill="auto"/>
          </w:tcPr>
          <w:p w:rsidR="00CC634D" w:rsidRPr="002F0B38" w:rsidRDefault="00CC634D" w:rsidP="00CC634D">
            <w:pPr>
              <w:snapToGrid w:val="0"/>
              <w:spacing w:after="240" w:line="276" w:lineRule="auto"/>
              <w:jc w:val="both"/>
              <w:rPr>
                <w:rFonts w:ascii="標楷體" w:eastAsia="標楷體" w:hAnsi="標楷體" w:cs="Times New Roman"/>
                <w:sz w:val="22"/>
                <w:szCs w:val="26"/>
              </w:rPr>
            </w:pPr>
          </w:p>
        </w:tc>
      </w:tr>
    </w:tbl>
    <w:p w:rsidR="00CC634D" w:rsidRPr="002F0B38" w:rsidRDefault="00CC634D" w:rsidP="00CC634D">
      <w:pPr>
        <w:widowControl/>
        <w:shd w:val="clear" w:color="auto" w:fill="FFFFFF"/>
        <w:jc w:val="both"/>
        <w:rPr>
          <w:rFonts w:ascii="標楷體" w:eastAsia="標楷體" w:hAnsi="標楷體" w:cs="Times New Roman"/>
          <w:b/>
          <w:sz w:val="22"/>
          <w:szCs w:val="26"/>
        </w:rPr>
      </w:pPr>
      <w:r w:rsidRPr="002F0B38">
        <w:rPr>
          <w:rFonts w:ascii="標楷體" w:eastAsia="標楷體" w:hAnsi="標楷體" w:cs="Times New Roman" w:hint="eastAsia"/>
          <w:b/>
          <w:sz w:val="22"/>
        </w:rPr>
        <w:t>救護車、消防車</w:t>
      </w:r>
      <w:r w:rsidRPr="002F0B38">
        <w:rPr>
          <w:rFonts w:ascii="標楷體" w:eastAsia="標楷體" w:hAnsi="標楷體" w:cs="Times New Roman" w:hint="eastAsia"/>
          <w:b/>
          <w:sz w:val="22"/>
          <w:szCs w:val="26"/>
        </w:rPr>
        <w:t>：</w:t>
      </w:r>
    </w:p>
    <w:p w:rsidR="00CC634D" w:rsidRPr="002F0B38" w:rsidRDefault="00CC634D" w:rsidP="00CC634D">
      <w:pPr>
        <w:rPr>
          <w:rFonts w:ascii="標楷體" w:eastAsia="標楷體" w:hAnsi="標楷體" w:cs="Times New Roman"/>
          <w:sz w:val="22"/>
          <w:szCs w:val="26"/>
        </w:rPr>
      </w:pPr>
      <w:r w:rsidRPr="002F0B38">
        <w:rPr>
          <w:rFonts w:ascii="標楷體" w:eastAsia="標楷體" w:hAnsi="標楷體" w:cs="Times New Roman" w:hint="eastAsia"/>
          <w:sz w:val="22"/>
          <w:szCs w:val="26"/>
        </w:rPr>
        <w:t>119</w:t>
      </w:r>
    </w:p>
    <w:p w:rsidR="00CC634D" w:rsidRDefault="00CC634D" w:rsidP="00043A4E">
      <w:pPr>
        <w:adjustRightInd w:val="0"/>
        <w:snapToGrid w:val="0"/>
        <w:ind w:leftChars="-59" w:left="-142"/>
        <w:rPr>
          <w:rFonts w:ascii="標楷體" w:eastAsia="標楷體" w:hAnsi="標楷體" w:cs="Times New Roman"/>
          <w:bCs/>
          <w:color w:val="000000"/>
          <w:sz w:val="32"/>
          <w:szCs w:val="32"/>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925"/>
        <w:gridCol w:w="1843"/>
        <w:gridCol w:w="1134"/>
      </w:tblGrid>
      <w:tr w:rsidR="00CC634D" w:rsidRPr="002F0B38" w:rsidTr="00CC634D">
        <w:trPr>
          <w:trHeight w:val="385"/>
        </w:trPr>
        <w:tc>
          <w:tcPr>
            <w:tcW w:w="10745" w:type="dxa"/>
            <w:gridSpan w:val="4"/>
            <w:shd w:val="clear" w:color="auto" w:fill="E7E6E6" w:themeFill="background2"/>
          </w:tcPr>
          <w:p w:rsidR="00CC634D" w:rsidRPr="002F0B38" w:rsidRDefault="00CC634D" w:rsidP="00CC634D">
            <w:pPr>
              <w:adjustRightInd w:val="0"/>
              <w:snapToGrid w:val="0"/>
              <w:jc w:val="center"/>
              <w:rPr>
                <w:rFonts w:ascii="標楷體" w:eastAsia="標楷體" w:hAnsi="標楷體" w:cs="Times New Roman"/>
                <w:sz w:val="22"/>
              </w:rPr>
            </w:pPr>
            <w:r w:rsidRPr="002F0B38">
              <w:rPr>
                <w:rFonts w:ascii="標楷體" w:eastAsia="標楷體" w:hAnsi="標楷體" w:cs="Times New Roman" w:hint="eastAsia"/>
                <w:sz w:val="22"/>
              </w:rPr>
              <w:t>淡 水 校 園 02-26215656</w:t>
            </w:r>
          </w:p>
        </w:tc>
      </w:tr>
      <w:tr w:rsidR="00CC634D" w:rsidRPr="002F0B38" w:rsidTr="00CC634D">
        <w:trPr>
          <w:trHeight w:val="385"/>
        </w:trPr>
        <w:tc>
          <w:tcPr>
            <w:tcW w:w="1843" w:type="dxa"/>
            <w:shd w:val="clear" w:color="auto" w:fill="E7E6E6" w:themeFill="background2"/>
          </w:tcPr>
          <w:p w:rsidR="00CC634D" w:rsidRPr="002F0B38" w:rsidRDefault="00CC634D" w:rsidP="00CC634D">
            <w:pPr>
              <w:adjustRightInd w:val="0"/>
              <w:snapToGrid w:val="0"/>
              <w:ind w:left="-36"/>
              <w:jc w:val="center"/>
              <w:rPr>
                <w:rFonts w:ascii="標楷體" w:eastAsia="標楷體" w:hAnsi="標楷體" w:cs="Times New Roman"/>
                <w:sz w:val="22"/>
              </w:rPr>
            </w:pPr>
            <w:r w:rsidRPr="002F0B38">
              <w:rPr>
                <w:rFonts w:ascii="標楷體" w:eastAsia="標楷體" w:hAnsi="標楷體" w:cs="Times New Roman" w:hint="eastAsia"/>
                <w:sz w:val="22"/>
              </w:rPr>
              <w:t>單位</w:t>
            </w:r>
          </w:p>
        </w:tc>
        <w:tc>
          <w:tcPr>
            <w:tcW w:w="5925" w:type="dxa"/>
            <w:shd w:val="clear" w:color="auto" w:fill="E7E6E6" w:themeFill="background2"/>
          </w:tcPr>
          <w:p w:rsidR="00CC634D" w:rsidRPr="002F0B38" w:rsidRDefault="00CC634D" w:rsidP="00CC634D">
            <w:pPr>
              <w:adjustRightInd w:val="0"/>
              <w:snapToGrid w:val="0"/>
              <w:jc w:val="center"/>
              <w:rPr>
                <w:rFonts w:ascii="標楷體" w:eastAsia="標楷體" w:hAnsi="標楷體" w:cs="Times New Roman"/>
                <w:sz w:val="22"/>
              </w:rPr>
            </w:pPr>
            <w:r w:rsidRPr="002F0B38">
              <w:rPr>
                <w:rFonts w:ascii="標楷體" w:eastAsia="標楷體" w:hAnsi="標楷體" w:cs="Times New Roman" w:hint="eastAsia"/>
                <w:sz w:val="22"/>
              </w:rPr>
              <w:t>服務Service</w:t>
            </w:r>
          </w:p>
        </w:tc>
        <w:tc>
          <w:tcPr>
            <w:tcW w:w="1843" w:type="dxa"/>
            <w:shd w:val="clear" w:color="auto" w:fill="E7E6E6" w:themeFill="background2"/>
          </w:tcPr>
          <w:p w:rsidR="00CC634D" w:rsidRPr="002F0B38" w:rsidRDefault="00CC634D" w:rsidP="00CC634D">
            <w:pPr>
              <w:adjustRightInd w:val="0"/>
              <w:snapToGrid w:val="0"/>
              <w:jc w:val="center"/>
              <w:rPr>
                <w:rFonts w:ascii="標楷體" w:eastAsia="標楷體" w:hAnsi="標楷體" w:cs="Times New Roman"/>
                <w:sz w:val="22"/>
              </w:rPr>
            </w:pPr>
            <w:r w:rsidRPr="002F0B38">
              <w:rPr>
                <w:rFonts w:ascii="標楷體" w:eastAsia="標楷體" w:hAnsi="標楷體" w:cs="Times New Roman" w:hint="eastAsia"/>
                <w:sz w:val="22"/>
              </w:rPr>
              <w:t>分機Ext</w:t>
            </w:r>
          </w:p>
        </w:tc>
        <w:tc>
          <w:tcPr>
            <w:tcW w:w="1134" w:type="dxa"/>
            <w:shd w:val="clear" w:color="auto" w:fill="E7E6E6" w:themeFill="background2"/>
          </w:tcPr>
          <w:p w:rsidR="00CC634D" w:rsidRPr="002F0B38" w:rsidRDefault="00CC634D" w:rsidP="00CC634D">
            <w:pPr>
              <w:adjustRightInd w:val="0"/>
              <w:snapToGrid w:val="0"/>
              <w:jc w:val="center"/>
              <w:rPr>
                <w:rFonts w:ascii="標楷體" w:eastAsia="標楷體" w:hAnsi="標楷體" w:cs="Times New Roman"/>
                <w:sz w:val="22"/>
              </w:rPr>
            </w:pPr>
            <w:r w:rsidRPr="002F0B38">
              <w:rPr>
                <w:rFonts w:ascii="標楷體" w:eastAsia="標楷體" w:hAnsi="標楷體" w:cs="Times New Roman" w:hint="eastAsia"/>
                <w:sz w:val="22"/>
              </w:rPr>
              <w:t>地點Place</w:t>
            </w:r>
          </w:p>
        </w:tc>
      </w:tr>
      <w:tr w:rsidR="00CC634D" w:rsidRPr="002F0B38" w:rsidTr="00CC634D">
        <w:trPr>
          <w:trHeight w:val="769"/>
        </w:trPr>
        <w:tc>
          <w:tcPr>
            <w:tcW w:w="1843" w:type="dxa"/>
            <w:vMerge w:val="restart"/>
            <w:vAlign w:val="center"/>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生活輔導組</w:t>
            </w:r>
          </w:p>
        </w:tc>
        <w:tc>
          <w:tcPr>
            <w:tcW w:w="5925" w:type="dxa"/>
            <w:tcBorders>
              <w:bottom w:val="single" w:sz="4" w:space="0" w:color="auto"/>
            </w:tcBorders>
            <w:vAlign w:val="center"/>
          </w:tcPr>
          <w:p w:rsidR="00CC634D" w:rsidRPr="002F0B38" w:rsidRDefault="00CC634D" w:rsidP="00CC634D">
            <w:pPr>
              <w:adjustRightInd w:val="0"/>
              <w:snapToGrid w:val="0"/>
              <w:ind w:left="-17" w:right="432"/>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學生團體保險</w:t>
            </w:r>
          </w:p>
          <w:p w:rsidR="00CC634D" w:rsidRPr="002F0B38" w:rsidRDefault="00CC634D" w:rsidP="00CC634D">
            <w:pPr>
              <w:adjustRightInd w:val="0"/>
              <w:snapToGrid w:val="0"/>
              <w:ind w:left="-17" w:right="432"/>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學生請假</w:t>
            </w:r>
          </w:p>
        </w:tc>
        <w:tc>
          <w:tcPr>
            <w:tcW w:w="1843" w:type="dxa"/>
            <w:tcBorders>
              <w:bottom w:val="single" w:sz="4" w:space="0" w:color="auto"/>
            </w:tcBorders>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hint="eastAsia"/>
                <w:sz w:val="22"/>
              </w:rPr>
              <w:t>2214、2217、2817</w:t>
            </w:r>
          </w:p>
        </w:tc>
        <w:tc>
          <w:tcPr>
            <w:tcW w:w="1134" w:type="dxa"/>
            <w:tcBorders>
              <w:bottom w:val="single" w:sz="4" w:space="0" w:color="auto"/>
            </w:tcBorders>
            <w:vAlign w:val="center"/>
          </w:tcPr>
          <w:p w:rsidR="00CC634D" w:rsidRPr="002F0B38" w:rsidRDefault="00CC634D" w:rsidP="00CC634D">
            <w:pPr>
              <w:adjustRightInd w:val="0"/>
              <w:snapToGrid w:val="0"/>
              <w:ind w:left="-680" w:firstLineChars="305" w:firstLine="671"/>
              <w:jc w:val="center"/>
              <w:rPr>
                <w:rFonts w:ascii="標楷體" w:eastAsia="標楷體" w:hAnsi="標楷體" w:cs="Times New Roman"/>
                <w:sz w:val="22"/>
              </w:rPr>
            </w:pPr>
            <w:r w:rsidRPr="002F0B38">
              <w:rPr>
                <w:rFonts w:ascii="標楷體" w:eastAsia="標楷體" w:hAnsi="標楷體" w:cs="Times New Roman" w:hint="eastAsia"/>
                <w:sz w:val="22"/>
              </w:rPr>
              <w:t>B402</w:t>
            </w:r>
          </w:p>
        </w:tc>
      </w:tr>
      <w:tr w:rsidR="00CC634D" w:rsidRPr="002F0B38" w:rsidTr="00CC634D">
        <w:trPr>
          <w:trHeight w:val="410"/>
        </w:trPr>
        <w:tc>
          <w:tcPr>
            <w:tcW w:w="1843" w:type="dxa"/>
            <w:vMerge/>
            <w:tcBorders>
              <w:bottom w:val="single" w:sz="4" w:space="0" w:color="auto"/>
            </w:tcBorders>
            <w:shd w:val="clear" w:color="auto" w:fill="FFFFFF"/>
            <w:vAlign w:val="center"/>
          </w:tcPr>
          <w:p w:rsidR="00CC634D" w:rsidRPr="002F0B38" w:rsidRDefault="00CC634D" w:rsidP="00CC634D">
            <w:pPr>
              <w:adjustRightInd w:val="0"/>
              <w:snapToGrid w:val="0"/>
              <w:rPr>
                <w:rFonts w:ascii="標楷體" w:eastAsia="標楷體" w:hAnsi="標楷體" w:cs="Times New Roman"/>
                <w:sz w:val="22"/>
              </w:rPr>
            </w:pPr>
          </w:p>
        </w:tc>
        <w:tc>
          <w:tcPr>
            <w:tcW w:w="5925" w:type="dxa"/>
            <w:tcBorders>
              <w:bottom w:val="single" w:sz="4" w:space="0" w:color="auto"/>
            </w:tcBorders>
            <w:shd w:val="clear" w:color="auto" w:fill="FFFFFF"/>
          </w:tcPr>
          <w:p w:rsidR="00CC634D" w:rsidRPr="002F0B38" w:rsidRDefault="00CC634D" w:rsidP="00CC634D">
            <w:pPr>
              <w:adjustRightInd w:val="0"/>
              <w:snapToGrid w:val="0"/>
              <w:ind w:left="-17" w:right="432"/>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 xml:space="preserve">法律諮詢 </w:t>
            </w:r>
          </w:p>
        </w:tc>
        <w:tc>
          <w:tcPr>
            <w:tcW w:w="1843" w:type="dxa"/>
            <w:tcBorders>
              <w:bottom w:val="single" w:sz="4" w:space="0" w:color="auto"/>
            </w:tcBorders>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hint="eastAsia"/>
                <w:sz w:val="22"/>
              </w:rPr>
              <w:t>2263</w:t>
            </w:r>
          </w:p>
        </w:tc>
        <w:tc>
          <w:tcPr>
            <w:tcW w:w="1134" w:type="dxa"/>
            <w:tcBorders>
              <w:bottom w:val="single" w:sz="4" w:space="0" w:color="auto"/>
            </w:tcBorders>
            <w:shd w:val="clear" w:color="auto" w:fill="FFFFFF"/>
            <w:vAlign w:val="center"/>
          </w:tcPr>
          <w:p w:rsidR="00CC634D" w:rsidRPr="002F0B38" w:rsidRDefault="00CC634D" w:rsidP="00CC634D">
            <w:pPr>
              <w:adjustRightInd w:val="0"/>
              <w:snapToGrid w:val="0"/>
              <w:ind w:left="-680" w:firstLineChars="305" w:firstLine="671"/>
              <w:jc w:val="center"/>
              <w:rPr>
                <w:rFonts w:ascii="標楷體" w:eastAsia="標楷體" w:hAnsi="標楷體" w:cs="Times New Roman"/>
                <w:sz w:val="22"/>
              </w:rPr>
            </w:pPr>
            <w:r w:rsidRPr="002F0B38">
              <w:rPr>
                <w:rFonts w:ascii="標楷體" w:eastAsia="標楷體" w:hAnsi="標楷體" w:cs="Times New Roman" w:hint="eastAsia"/>
                <w:sz w:val="22"/>
              </w:rPr>
              <w:t>B421</w:t>
            </w:r>
          </w:p>
        </w:tc>
      </w:tr>
      <w:tr w:rsidR="00CC634D" w:rsidRPr="002F0B38" w:rsidTr="00CC634D">
        <w:trPr>
          <w:trHeight w:val="769"/>
        </w:trPr>
        <w:tc>
          <w:tcPr>
            <w:tcW w:w="1843" w:type="dxa"/>
            <w:tcBorders>
              <w:bottom w:val="single" w:sz="4" w:space="0" w:color="auto"/>
            </w:tcBorders>
            <w:shd w:val="clear" w:color="auto" w:fill="auto"/>
            <w:vAlign w:val="center"/>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課外活動輔導組</w:t>
            </w:r>
          </w:p>
        </w:tc>
        <w:tc>
          <w:tcPr>
            <w:tcW w:w="5925" w:type="dxa"/>
            <w:tcBorders>
              <w:bottom w:val="single" w:sz="4" w:space="0" w:color="auto"/>
            </w:tcBorders>
            <w:shd w:val="clear" w:color="auto" w:fill="auto"/>
            <w:vAlign w:val="center"/>
          </w:tcPr>
          <w:p w:rsidR="00CC634D" w:rsidRPr="002F0B38" w:rsidRDefault="00CC634D" w:rsidP="00CC634D">
            <w:pPr>
              <w:adjustRightInd w:val="0"/>
              <w:snapToGrid w:val="0"/>
              <w:ind w:left="128" w:right="880" w:hangingChars="58" w:hanging="128"/>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 xml:space="preserve">學生社團活動 </w:t>
            </w:r>
          </w:p>
        </w:tc>
        <w:tc>
          <w:tcPr>
            <w:tcW w:w="1843" w:type="dxa"/>
            <w:tcBorders>
              <w:bottom w:val="single" w:sz="4" w:space="0" w:color="auto"/>
            </w:tcBorders>
            <w:shd w:val="clear" w:color="auto" w:fill="auto"/>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hint="eastAsia"/>
                <w:sz w:val="22"/>
              </w:rPr>
              <w:t>2220、2224、2226</w:t>
            </w:r>
          </w:p>
        </w:tc>
        <w:tc>
          <w:tcPr>
            <w:tcW w:w="1134" w:type="dxa"/>
            <w:tcBorders>
              <w:bottom w:val="single" w:sz="4" w:space="0" w:color="auto"/>
            </w:tcBorders>
            <w:shd w:val="clear" w:color="auto" w:fill="auto"/>
            <w:vAlign w:val="center"/>
          </w:tcPr>
          <w:p w:rsidR="00CC634D" w:rsidRPr="002F0B38" w:rsidRDefault="00CC634D" w:rsidP="00CC634D">
            <w:pPr>
              <w:adjustRightInd w:val="0"/>
              <w:snapToGrid w:val="0"/>
              <w:ind w:left="-680" w:firstLineChars="305" w:firstLine="671"/>
              <w:jc w:val="center"/>
              <w:rPr>
                <w:rFonts w:ascii="標楷體" w:eastAsia="標楷體" w:hAnsi="標楷體" w:cs="Times New Roman"/>
                <w:sz w:val="22"/>
              </w:rPr>
            </w:pPr>
            <w:r w:rsidRPr="002F0B38">
              <w:rPr>
                <w:rFonts w:ascii="標楷體" w:eastAsia="標楷體" w:hAnsi="標楷體" w:cs="Times New Roman" w:hint="eastAsia"/>
                <w:sz w:val="22"/>
              </w:rPr>
              <w:t>SG315</w:t>
            </w:r>
          </w:p>
          <w:p w:rsidR="00CC634D" w:rsidRPr="002F0B38" w:rsidRDefault="00CC634D" w:rsidP="00CC634D">
            <w:pPr>
              <w:adjustRightInd w:val="0"/>
              <w:snapToGrid w:val="0"/>
              <w:ind w:left="-680" w:firstLineChars="305" w:firstLine="671"/>
              <w:jc w:val="center"/>
              <w:rPr>
                <w:rFonts w:ascii="標楷體" w:eastAsia="標楷體" w:hAnsi="標楷體" w:cs="Times New Roman"/>
                <w:sz w:val="22"/>
              </w:rPr>
            </w:pPr>
            <w:r w:rsidRPr="002F0B38">
              <w:rPr>
                <w:rFonts w:ascii="標楷體" w:eastAsia="標楷體" w:hAnsi="標楷體" w:cs="Times New Roman" w:hint="eastAsia"/>
                <w:sz w:val="22"/>
              </w:rPr>
              <w:t>SG201</w:t>
            </w:r>
          </w:p>
        </w:tc>
      </w:tr>
      <w:tr w:rsidR="00CC634D" w:rsidRPr="002F0B38" w:rsidTr="00CC634D">
        <w:trPr>
          <w:cantSplit/>
          <w:trHeight w:val="385"/>
        </w:trPr>
        <w:tc>
          <w:tcPr>
            <w:tcW w:w="1843" w:type="dxa"/>
            <w:tcBorders>
              <w:bottom w:val="single" w:sz="4" w:space="0" w:color="auto"/>
            </w:tcBorders>
            <w:shd w:val="clear" w:color="auto" w:fill="FFFFFF"/>
            <w:vAlign w:val="center"/>
          </w:tcPr>
          <w:p w:rsidR="00CC634D" w:rsidRPr="002F0B38" w:rsidRDefault="00CC634D" w:rsidP="00CC634D">
            <w:pPr>
              <w:adjustRightInd w:val="0"/>
              <w:snapToGrid w:val="0"/>
              <w:jc w:val="both"/>
              <w:rPr>
                <w:rFonts w:ascii="標楷體" w:eastAsia="標楷體" w:hAnsi="標楷體" w:cs="Times New Roman"/>
                <w:sz w:val="22"/>
              </w:rPr>
            </w:pPr>
            <w:r w:rsidRPr="002F0B38">
              <w:rPr>
                <w:rFonts w:ascii="標楷體" w:eastAsia="標楷體" w:hAnsi="標楷體" w:cs="Times New Roman" w:hint="eastAsia"/>
                <w:sz w:val="22"/>
              </w:rPr>
              <w:t>諮商輔導組</w:t>
            </w:r>
          </w:p>
        </w:tc>
        <w:tc>
          <w:tcPr>
            <w:tcW w:w="5925" w:type="dxa"/>
            <w:tcBorders>
              <w:bottom w:val="single" w:sz="4" w:space="0" w:color="auto"/>
            </w:tcBorders>
            <w:shd w:val="clear" w:color="auto" w:fill="FFFFFF"/>
            <w:vAlign w:val="center"/>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心理衛生諮詢、兩性關係、失眠、焦慮、壓力、憂鬱</w:t>
            </w:r>
          </w:p>
        </w:tc>
        <w:tc>
          <w:tcPr>
            <w:tcW w:w="1843" w:type="dxa"/>
            <w:tcBorders>
              <w:bottom w:val="single" w:sz="4" w:space="0" w:color="auto"/>
            </w:tcBorders>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hint="eastAsia"/>
                <w:sz w:val="22"/>
              </w:rPr>
              <w:t>2221、2270、2491</w:t>
            </w:r>
          </w:p>
        </w:tc>
        <w:tc>
          <w:tcPr>
            <w:tcW w:w="1134" w:type="dxa"/>
            <w:tcBorders>
              <w:bottom w:val="single" w:sz="4" w:space="0" w:color="auto"/>
            </w:tcBorders>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B408</w:t>
            </w:r>
          </w:p>
        </w:tc>
      </w:tr>
      <w:tr w:rsidR="00CC634D" w:rsidRPr="002F0B38" w:rsidTr="00CC634D">
        <w:trPr>
          <w:trHeight w:val="356"/>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教務處-註冊組</w:t>
            </w:r>
          </w:p>
        </w:tc>
        <w:tc>
          <w:tcPr>
            <w:tcW w:w="5925" w:type="dxa"/>
            <w:shd w:val="clear" w:color="auto" w:fill="FFFFFF"/>
            <w:vAlign w:val="center"/>
          </w:tcPr>
          <w:p w:rsidR="00CC634D" w:rsidRPr="002F0B38" w:rsidRDefault="00CC634D" w:rsidP="00CC634D">
            <w:pPr>
              <w:adjustRightInd w:val="0"/>
              <w:snapToGrid w:val="0"/>
              <w:ind w:left="176" w:hanging="176"/>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 xml:space="preserve">申請補發學生證、在學證明書  </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sz w:val="22"/>
              </w:rPr>
              <w:t>2368</w:t>
            </w:r>
            <w:r w:rsidRPr="002F0B38">
              <w:rPr>
                <w:rFonts w:ascii="標楷體" w:eastAsia="標楷體" w:hAnsi="標楷體" w:cs="Times New Roman" w:hint="eastAsia"/>
                <w:sz w:val="22"/>
              </w:rPr>
              <w:t>、</w:t>
            </w:r>
            <w:r w:rsidRPr="002F0B38">
              <w:rPr>
                <w:rFonts w:ascii="標楷體" w:eastAsia="標楷體" w:hAnsi="標楷體" w:cs="Times New Roman"/>
                <w:sz w:val="22"/>
              </w:rPr>
              <w:t>2360</w:t>
            </w:r>
            <w:r w:rsidRPr="002F0B38">
              <w:rPr>
                <w:rFonts w:ascii="標楷體" w:eastAsia="標楷體" w:hAnsi="標楷體" w:cs="Times New Roman" w:hint="eastAsia"/>
                <w:sz w:val="22"/>
              </w:rPr>
              <w:t>、</w:t>
            </w:r>
            <w:r w:rsidRPr="002F0B38">
              <w:rPr>
                <w:rFonts w:ascii="標楷體" w:eastAsia="標楷體" w:hAnsi="標楷體" w:cs="Times New Roman"/>
                <w:sz w:val="22"/>
              </w:rPr>
              <w:t>2210</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A212</w:t>
            </w:r>
          </w:p>
        </w:tc>
      </w:tr>
      <w:tr w:rsidR="00CC634D" w:rsidRPr="002F0B38" w:rsidTr="00CC634D">
        <w:trPr>
          <w:trHeight w:val="404"/>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國際處-交流組</w:t>
            </w:r>
          </w:p>
        </w:tc>
        <w:tc>
          <w:tcPr>
            <w:tcW w:w="5925" w:type="dxa"/>
            <w:shd w:val="clear" w:color="auto" w:fill="FFFFFF"/>
            <w:vAlign w:val="center"/>
          </w:tcPr>
          <w:p w:rsidR="00CC634D" w:rsidRPr="002F0B38" w:rsidRDefault="00CC634D" w:rsidP="00CC634D">
            <w:pPr>
              <w:adjustRightInd w:val="0"/>
              <w:snapToGrid w:val="0"/>
              <w:ind w:left="34"/>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 xml:space="preserve">境外生入學前相關程序、與國外學校聯繫、成績單寄送 </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sz w:val="22"/>
              </w:rPr>
              <w:t>2002, 2003</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T1006</w:t>
            </w:r>
          </w:p>
        </w:tc>
      </w:tr>
      <w:tr w:rsidR="00CC634D" w:rsidRPr="002F0B38" w:rsidTr="00CC634D">
        <w:trPr>
          <w:trHeight w:val="641"/>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國際處-境輔組</w:t>
            </w:r>
          </w:p>
        </w:tc>
        <w:tc>
          <w:tcPr>
            <w:tcW w:w="5925" w:type="dxa"/>
            <w:shd w:val="clear" w:color="auto" w:fill="FFFFFF"/>
            <w:vAlign w:val="center"/>
          </w:tcPr>
          <w:p w:rsidR="00CC634D" w:rsidRPr="002F0B38" w:rsidRDefault="00CC634D" w:rsidP="00CC634D">
            <w:pPr>
              <w:adjustRightInd w:val="0"/>
              <w:snapToGrid w:val="0"/>
              <w:ind w:left="-680" w:firstLine="680"/>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僑生、陸生、外籍生相關活動事宜</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hint="eastAsia"/>
                <w:sz w:val="22"/>
              </w:rPr>
              <w:t>2218、2818</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T1001</w:t>
            </w:r>
          </w:p>
        </w:tc>
      </w:tr>
      <w:tr w:rsidR="00CC634D" w:rsidRPr="002F0B38" w:rsidTr="00CC634D">
        <w:trPr>
          <w:trHeight w:val="385"/>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資訊處</w:t>
            </w:r>
          </w:p>
        </w:tc>
        <w:tc>
          <w:tcPr>
            <w:tcW w:w="5925" w:type="dxa"/>
            <w:shd w:val="clear" w:color="auto" w:fill="FFFFFF"/>
            <w:vAlign w:val="center"/>
          </w:tcPr>
          <w:p w:rsidR="00CC634D" w:rsidRPr="002F0B38" w:rsidRDefault="00CC634D" w:rsidP="00CC634D">
            <w:pPr>
              <w:adjustRightInd w:val="0"/>
              <w:snapToGrid w:val="0"/>
              <w:ind w:left="-680" w:firstLine="680"/>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電子郵件帳號、校園網路</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sz w:val="22"/>
              </w:rPr>
              <w:t>2628</w:t>
            </w:r>
            <w:r w:rsidRPr="002F0B38">
              <w:rPr>
                <w:rFonts w:ascii="標楷體" w:eastAsia="標楷體" w:hAnsi="標楷體" w:cs="Times New Roman" w:hint="eastAsia"/>
                <w:sz w:val="22"/>
              </w:rPr>
              <w:t>、2806</w:t>
            </w:r>
            <w:r w:rsidRPr="002F0B38">
              <w:rPr>
                <w:rFonts w:ascii="標楷體" w:eastAsia="標楷體" w:hAnsi="標楷體" w:hint="eastAsia"/>
                <w:color w:val="000000" w:themeColor="text1"/>
                <w:szCs w:val="24"/>
              </w:rPr>
              <w:t>、2468</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T109</w:t>
            </w:r>
            <w:r w:rsidRPr="002F0B38">
              <w:rPr>
                <w:rFonts w:ascii="標楷體" w:eastAsia="標楷體" w:hAnsi="標楷體" w:hint="eastAsia"/>
                <w:color w:val="000000" w:themeColor="text1"/>
                <w:szCs w:val="24"/>
              </w:rPr>
              <w:t xml:space="preserve"> B212</w:t>
            </w:r>
          </w:p>
        </w:tc>
      </w:tr>
      <w:tr w:rsidR="00CC634D" w:rsidRPr="002F0B38" w:rsidTr="00CC634D">
        <w:trPr>
          <w:trHeight w:val="385"/>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總務處-出納組</w:t>
            </w:r>
          </w:p>
        </w:tc>
        <w:tc>
          <w:tcPr>
            <w:tcW w:w="5925" w:type="dxa"/>
            <w:shd w:val="clear" w:color="auto" w:fill="FFFFFF"/>
            <w:vAlign w:val="center"/>
          </w:tcPr>
          <w:p w:rsidR="00CC634D" w:rsidRPr="002F0B38" w:rsidRDefault="00CC634D" w:rsidP="00CC634D">
            <w:pPr>
              <w:adjustRightInd w:val="0"/>
              <w:snapToGrid w:val="0"/>
              <w:ind w:left="-680" w:firstLine="680"/>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學雜費、平安保險費、住宿費</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sz w:val="22"/>
              </w:rPr>
              <w:t>2259,8501</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B304</w:t>
            </w:r>
          </w:p>
        </w:tc>
      </w:tr>
      <w:tr w:rsidR="00CC634D" w:rsidRPr="002F0B38" w:rsidTr="00CC634D">
        <w:trPr>
          <w:trHeight w:val="385"/>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軍訓室</w:t>
            </w:r>
          </w:p>
        </w:tc>
        <w:tc>
          <w:tcPr>
            <w:tcW w:w="5925" w:type="dxa"/>
            <w:shd w:val="clear" w:color="auto" w:fill="FFFFFF"/>
            <w:vAlign w:val="center"/>
          </w:tcPr>
          <w:p w:rsidR="00CC634D" w:rsidRPr="002F0B38" w:rsidRDefault="00CC634D" w:rsidP="00CC634D">
            <w:pPr>
              <w:adjustRightInd w:val="0"/>
              <w:snapToGrid w:val="0"/>
              <w:ind w:left="-680" w:firstLine="680"/>
              <w:jc w:val="both"/>
              <w:rPr>
                <w:rFonts w:ascii="標楷體" w:eastAsia="標楷體" w:hAnsi="標楷體" w:cs="Times New Roman"/>
                <w:sz w:val="22"/>
              </w:rPr>
            </w:pPr>
            <w:r w:rsidRPr="002F0B38">
              <w:rPr>
                <w:rFonts w:ascii="標楷體" w:eastAsia="標楷體" w:hAnsi="標楷體" w:cs="Times New Roman" w:hint="eastAsia"/>
                <w:sz w:val="22"/>
              </w:rPr>
              <w:sym w:font="Wingdings" w:char="F077"/>
            </w:r>
            <w:r w:rsidRPr="002F0B38">
              <w:rPr>
                <w:rFonts w:ascii="標楷體" w:eastAsia="標楷體" w:hAnsi="標楷體" w:cs="Times New Roman" w:hint="eastAsia"/>
                <w:sz w:val="22"/>
              </w:rPr>
              <w:t>物品遺失</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sz w:val="22"/>
              </w:rPr>
              <w:t>2256</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B415</w:t>
            </w:r>
          </w:p>
        </w:tc>
      </w:tr>
      <w:tr w:rsidR="00CC634D" w:rsidRPr="002F0B38" w:rsidTr="00CC634D">
        <w:trPr>
          <w:trHeight w:val="385"/>
        </w:trPr>
        <w:tc>
          <w:tcPr>
            <w:tcW w:w="10745" w:type="dxa"/>
            <w:gridSpan w:val="4"/>
            <w:shd w:val="clear" w:color="auto" w:fill="E7E6E6" w:themeFill="background2"/>
          </w:tcPr>
          <w:p w:rsidR="00CC634D" w:rsidRPr="002F0B38" w:rsidRDefault="00CC634D" w:rsidP="00CC634D">
            <w:pPr>
              <w:adjustRightInd w:val="0"/>
              <w:snapToGrid w:val="0"/>
              <w:ind w:left="-680" w:firstLine="672"/>
              <w:jc w:val="center"/>
              <w:rPr>
                <w:rFonts w:ascii="標楷體" w:eastAsia="標楷體" w:hAnsi="標楷體" w:cs="Times New Roman"/>
                <w:sz w:val="22"/>
              </w:rPr>
            </w:pPr>
            <w:r w:rsidRPr="002F0B38">
              <w:rPr>
                <w:rFonts w:ascii="標楷體" w:eastAsia="標楷體" w:hAnsi="標楷體" w:cs="Times New Roman" w:hint="eastAsia"/>
                <w:sz w:val="22"/>
              </w:rPr>
              <w:t>其他</w:t>
            </w:r>
          </w:p>
        </w:tc>
      </w:tr>
      <w:tr w:rsidR="00CC634D" w:rsidRPr="002F0B38" w:rsidTr="00CC634D">
        <w:trPr>
          <w:trHeight w:val="385"/>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家樂福</w:t>
            </w:r>
          </w:p>
        </w:tc>
        <w:tc>
          <w:tcPr>
            <w:tcW w:w="5925" w:type="dxa"/>
            <w:shd w:val="clear" w:color="auto" w:fill="FFFFFF"/>
            <w:vAlign w:val="center"/>
          </w:tcPr>
          <w:p w:rsidR="00CC634D" w:rsidRPr="002F0B38" w:rsidRDefault="00CC634D" w:rsidP="00CC634D">
            <w:pPr>
              <w:adjustRightInd w:val="0"/>
              <w:snapToGrid w:val="0"/>
              <w:ind w:left="-680" w:firstLine="680"/>
              <w:jc w:val="both"/>
              <w:rPr>
                <w:rFonts w:ascii="標楷體" w:eastAsia="標楷體" w:hAnsi="標楷體" w:cs="Times New Roman"/>
                <w:sz w:val="22"/>
              </w:rPr>
            </w:pPr>
            <w:r w:rsidRPr="002F0B38">
              <w:rPr>
                <w:rFonts w:ascii="標楷體" w:eastAsia="標楷體" w:hAnsi="標楷體" w:cs="Times New Roman" w:hint="eastAsia"/>
                <w:sz w:val="22"/>
              </w:rPr>
              <w:t>http://www.carrefour.com.tw/store/淡新店go by bus 紅37</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p>
        </w:tc>
      </w:tr>
      <w:tr w:rsidR="00CC634D" w:rsidRPr="002F0B38" w:rsidTr="00CC634D">
        <w:trPr>
          <w:trHeight w:val="385"/>
        </w:trPr>
        <w:tc>
          <w:tcPr>
            <w:tcW w:w="1843" w:type="dxa"/>
            <w:shd w:val="clear" w:color="auto" w:fill="FFFFFF"/>
          </w:tcPr>
          <w:p w:rsidR="00CC634D" w:rsidRPr="002F0B38" w:rsidRDefault="00CC634D" w:rsidP="00CC634D">
            <w:pPr>
              <w:adjustRightInd w:val="0"/>
              <w:snapToGrid w:val="0"/>
              <w:rPr>
                <w:rFonts w:ascii="標楷體" w:eastAsia="標楷體" w:hAnsi="標楷體" w:cs="Times New Roman"/>
                <w:sz w:val="22"/>
              </w:rPr>
            </w:pPr>
            <w:r w:rsidRPr="002F0B38">
              <w:rPr>
                <w:rFonts w:ascii="標楷體" w:eastAsia="標楷體" w:hAnsi="標楷體" w:cs="Times New Roman" w:hint="eastAsia"/>
                <w:sz w:val="22"/>
              </w:rPr>
              <w:t>馬偕醫院</w:t>
            </w:r>
          </w:p>
        </w:tc>
        <w:tc>
          <w:tcPr>
            <w:tcW w:w="5925" w:type="dxa"/>
            <w:shd w:val="clear" w:color="auto" w:fill="FFFFFF"/>
            <w:vAlign w:val="center"/>
          </w:tcPr>
          <w:p w:rsidR="00CC634D" w:rsidRPr="002F0B38" w:rsidRDefault="00CC634D" w:rsidP="00CC634D">
            <w:pPr>
              <w:adjustRightInd w:val="0"/>
              <w:snapToGrid w:val="0"/>
              <w:ind w:left="-680" w:firstLine="680"/>
              <w:jc w:val="both"/>
              <w:rPr>
                <w:rFonts w:ascii="標楷體" w:eastAsia="標楷體" w:hAnsi="標楷體" w:cs="Times New Roman"/>
                <w:sz w:val="22"/>
              </w:rPr>
            </w:pPr>
            <w:r w:rsidRPr="002F0B38">
              <w:rPr>
                <w:rFonts w:ascii="標楷體" w:eastAsia="標楷體" w:hAnsi="標楷體" w:cs="Times New Roman" w:hint="eastAsia"/>
                <w:sz w:val="22"/>
              </w:rPr>
              <w:t>http://www.mmh.org.tw/  go by bus紅27 to 竹圍</w:t>
            </w:r>
          </w:p>
        </w:tc>
        <w:tc>
          <w:tcPr>
            <w:tcW w:w="1843" w:type="dxa"/>
            <w:shd w:val="clear" w:color="auto" w:fill="FFFFFF"/>
            <w:vAlign w:val="center"/>
          </w:tcPr>
          <w:p w:rsidR="00CC634D" w:rsidRPr="002F0B38" w:rsidRDefault="00CC634D" w:rsidP="00CC634D">
            <w:pPr>
              <w:adjustRightInd w:val="0"/>
              <w:snapToGrid w:val="0"/>
              <w:ind w:leftChars="-4" w:left="-8" w:hanging="2"/>
              <w:jc w:val="center"/>
              <w:rPr>
                <w:rFonts w:ascii="標楷體" w:eastAsia="標楷體" w:hAnsi="標楷體" w:cs="Times New Roman"/>
                <w:sz w:val="22"/>
              </w:rPr>
            </w:pPr>
            <w:r w:rsidRPr="002F0B38">
              <w:rPr>
                <w:rFonts w:ascii="標楷體" w:eastAsia="標楷體" w:hAnsi="標楷體" w:cs="Times New Roman" w:hint="eastAsia"/>
                <w:sz w:val="22"/>
              </w:rPr>
              <w:t>(02)2809-4661</w:t>
            </w:r>
          </w:p>
        </w:tc>
        <w:tc>
          <w:tcPr>
            <w:tcW w:w="1134" w:type="dxa"/>
            <w:shd w:val="clear" w:color="auto" w:fill="FFFFFF"/>
            <w:vAlign w:val="center"/>
          </w:tcPr>
          <w:p w:rsidR="00CC634D" w:rsidRPr="002F0B38" w:rsidRDefault="00CC634D" w:rsidP="00CC634D">
            <w:pPr>
              <w:adjustRightInd w:val="0"/>
              <w:snapToGrid w:val="0"/>
              <w:ind w:left="-680" w:firstLine="672"/>
              <w:jc w:val="center"/>
              <w:rPr>
                <w:rFonts w:ascii="標楷體" w:eastAsia="標楷體" w:hAnsi="標楷體" w:cs="Times New Roman"/>
                <w:sz w:val="22"/>
              </w:rPr>
            </w:pPr>
          </w:p>
        </w:tc>
      </w:tr>
    </w:tbl>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CC634D" w:rsidRDefault="00CC634D" w:rsidP="00043A4E">
      <w:pPr>
        <w:adjustRightInd w:val="0"/>
        <w:snapToGrid w:val="0"/>
        <w:ind w:leftChars="-59" w:left="-142"/>
        <w:rPr>
          <w:rFonts w:ascii="標楷體" w:eastAsia="標楷體" w:hAnsi="標楷體" w:cs="Times New Roman"/>
          <w:bCs/>
          <w:color w:val="000000"/>
          <w:sz w:val="32"/>
          <w:szCs w:val="32"/>
        </w:rPr>
      </w:pPr>
    </w:p>
    <w:p w:rsidR="00B078B6" w:rsidRDefault="00B078B6" w:rsidP="00043A4E">
      <w:pPr>
        <w:adjustRightInd w:val="0"/>
        <w:snapToGrid w:val="0"/>
        <w:ind w:leftChars="-59" w:left="-142"/>
        <w:rPr>
          <w:rFonts w:ascii="標楷體" w:eastAsia="標楷體" w:hAnsi="標楷體" w:cs="Times New Roman"/>
          <w:bCs/>
          <w:color w:val="000000"/>
          <w:sz w:val="32"/>
          <w:szCs w:val="32"/>
        </w:rPr>
      </w:pPr>
    </w:p>
    <w:p w:rsidR="00CC634D" w:rsidRPr="00CC634D" w:rsidRDefault="00CC634D" w:rsidP="00CC634D">
      <w:pPr>
        <w:adjustRightInd w:val="0"/>
        <w:snapToGrid w:val="0"/>
        <w:spacing w:after="240"/>
        <w:rPr>
          <w:rFonts w:ascii="KaiTi" w:eastAsia="KaiTi" w:hAnsi="KaiTi"/>
          <w:color w:val="000000" w:themeColor="text1"/>
          <w:sz w:val="44"/>
          <w:szCs w:val="52"/>
        </w:rPr>
      </w:pPr>
      <w:r w:rsidRPr="00CC634D">
        <w:rPr>
          <w:rFonts w:ascii="KaiTi" w:eastAsia="KaiTi" w:hAnsi="KaiTi" w:hint="eastAsia"/>
          <w:color w:val="000000" w:themeColor="text1"/>
          <w:sz w:val="44"/>
          <w:szCs w:val="52"/>
        </w:rPr>
        <w:lastRenderedPageBreak/>
        <w:t>事件處理</w:t>
      </w:r>
    </w:p>
    <w:p w:rsidR="00426816" w:rsidRPr="002F0B38" w:rsidRDefault="00426816" w:rsidP="00426816">
      <w:pPr>
        <w:spacing w:line="240" w:lineRule="atLeast"/>
        <w:rPr>
          <w:rFonts w:ascii="標楷體" w:eastAsia="標楷體" w:hAnsi="標楷體" w:cs="Times New Roman"/>
          <w:b/>
          <w:bCs/>
          <w:color w:val="000000"/>
          <w:sz w:val="22"/>
        </w:rPr>
      </w:pPr>
      <w:r w:rsidRPr="002F0B38">
        <w:rPr>
          <w:rFonts w:ascii="標楷體" w:eastAsia="標楷體" w:hAnsi="標楷體" w:cs="Times New Roman" w:hint="eastAsia"/>
          <w:b/>
          <w:bCs/>
          <w:color w:val="000000"/>
          <w:sz w:val="22"/>
        </w:rPr>
        <w:t>性侵害及性騷擾處理</w:t>
      </w:r>
    </w:p>
    <w:p w:rsidR="00426816" w:rsidRPr="002F0B38" w:rsidRDefault="00426816" w:rsidP="00426816">
      <w:pPr>
        <w:spacing w:line="240" w:lineRule="atLeast"/>
        <w:rPr>
          <w:rFonts w:ascii="標楷體" w:eastAsia="標楷體" w:hAnsi="標楷體"/>
          <w:color w:val="000000" w:themeColor="text1"/>
          <w:szCs w:val="24"/>
        </w:rPr>
      </w:pPr>
      <w:r w:rsidRPr="002F0B38">
        <w:rPr>
          <w:rFonts w:ascii="標楷體" w:eastAsia="標楷體" w:hAnsi="標楷體" w:hint="eastAsia"/>
          <w:color w:val="000000" w:themeColor="text1"/>
          <w:szCs w:val="24"/>
        </w:rPr>
        <w:t>如果發生性騷擾事件，學生可向信任的師長尋求協助，例如系上老師、教官及諮輔組。辦公室地點</w:t>
      </w:r>
    </w:p>
    <w:p w:rsidR="00426816" w:rsidRPr="002F0B38" w:rsidRDefault="00426816" w:rsidP="00426816">
      <w:pPr>
        <w:spacing w:line="240" w:lineRule="atLeast"/>
        <w:rPr>
          <w:rFonts w:ascii="標楷體" w:eastAsia="標楷體" w:hAnsi="標楷體"/>
          <w:color w:val="000000" w:themeColor="text1"/>
          <w:szCs w:val="24"/>
        </w:rPr>
      </w:pPr>
      <w:r w:rsidRPr="002F0B38">
        <w:rPr>
          <w:rFonts w:ascii="標楷體" w:eastAsia="標楷體" w:hAnsi="標楷體" w:hint="eastAsia"/>
          <w:color w:val="000000" w:themeColor="text1"/>
          <w:szCs w:val="24"/>
        </w:rPr>
        <w:t>位於行政大樓A110室，校內分機3056，承辦人為蔡孟倫先生。</w:t>
      </w:r>
    </w:p>
    <w:p w:rsidR="00426816" w:rsidRPr="002F0B38" w:rsidRDefault="00426816" w:rsidP="00426816">
      <w:pPr>
        <w:spacing w:line="240" w:lineRule="atLeast"/>
        <w:rPr>
          <w:rFonts w:ascii="標楷體" w:eastAsia="標楷體" w:hAnsi="標楷體"/>
          <w:color w:val="000000" w:themeColor="text1"/>
          <w:szCs w:val="24"/>
        </w:rPr>
      </w:pPr>
      <w:r w:rsidRPr="002F0B38">
        <w:rPr>
          <w:rFonts w:ascii="標楷體" w:eastAsia="標楷體" w:hAnsi="標楷體"/>
          <w:color w:val="000000" w:themeColor="text1"/>
          <w:szCs w:val="24"/>
        </w:rPr>
        <w:t>http://gender.tku.edu.tw/about.asp</w:t>
      </w:r>
    </w:p>
    <w:p w:rsidR="00426816" w:rsidRPr="002F0B38" w:rsidRDefault="00426816" w:rsidP="00426816">
      <w:pPr>
        <w:adjustRightInd w:val="0"/>
        <w:snapToGrid w:val="0"/>
        <w:spacing w:line="180" w:lineRule="atLeast"/>
        <w:ind w:rightChars="-364" w:right="-874"/>
        <w:jc w:val="both"/>
        <w:rPr>
          <w:rFonts w:ascii="標楷體" w:eastAsia="標楷體" w:hAnsi="標楷體" w:cs="Arial"/>
          <w:szCs w:val="24"/>
        </w:rPr>
      </w:pPr>
    </w:p>
    <w:p w:rsidR="00426816" w:rsidRPr="002F0B38" w:rsidRDefault="00426816" w:rsidP="00426816">
      <w:pPr>
        <w:adjustRightInd w:val="0"/>
        <w:snapToGrid w:val="0"/>
        <w:spacing w:line="180" w:lineRule="atLeast"/>
        <w:ind w:rightChars="-364" w:right="-874"/>
        <w:jc w:val="both"/>
        <w:rPr>
          <w:rFonts w:ascii="標楷體" w:eastAsia="標楷體" w:hAnsi="標楷體" w:cs="Times New Roman"/>
          <w:b/>
          <w:bCs/>
          <w:color w:val="000000"/>
          <w:sz w:val="22"/>
        </w:rPr>
      </w:pPr>
      <w:r w:rsidRPr="002F0B38">
        <w:rPr>
          <w:rFonts w:ascii="標楷體" w:eastAsia="標楷體" w:hAnsi="標楷體" w:cs="Times New Roman" w:hint="eastAsia"/>
          <w:b/>
          <w:bCs/>
          <w:color w:val="000000"/>
          <w:sz w:val="22"/>
        </w:rPr>
        <w:t>智慧財產權</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一、</w:t>
      </w:r>
      <w:r w:rsidRPr="002F0B38">
        <w:rPr>
          <w:rFonts w:ascii="標楷體" w:eastAsia="標楷體" w:hAnsi="標楷體" w:hint="eastAsia"/>
          <w:color w:val="000000" w:themeColor="text1"/>
          <w:szCs w:val="24"/>
        </w:rPr>
        <w:tab/>
        <w:t>請勿下載不當軟體，網路中心可以追查你的IP，當心觸犯法律。</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二、</w:t>
      </w:r>
      <w:r w:rsidRPr="002F0B38">
        <w:rPr>
          <w:rFonts w:ascii="標楷體" w:eastAsia="標楷體" w:hAnsi="標楷體" w:hint="eastAsia"/>
          <w:color w:val="000000" w:themeColor="text1"/>
          <w:szCs w:val="24"/>
        </w:rPr>
        <w:tab/>
        <w:t>複印書籍是違法的。</w:t>
      </w:r>
    </w:p>
    <w:p w:rsidR="00DE2726" w:rsidRPr="002F0B38" w:rsidRDefault="002514C6" w:rsidP="00DE2726">
      <w:pPr>
        <w:pStyle w:val="a7"/>
        <w:snapToGrid w:val="0"/>
        <w:spacing w:line="276" w:lineRule="auto"/>
        <w:rPr>
          <w:rFonts w:ascii="標楷體" w:eastAsia="標楷體" w:hAnsi="標楷體"/>
          <w:color w:val="000000" w:themeColor="text1"/>
          <w:szCs w:val="24"/>
        </w:rPr>
      </w:pPr>
      <w:hyperlink r:id="rId12" w:history="1">
        <w:r w:rsidR="00DE2726" w:rsidRPr="002F0B38">
          <w:rPr>
            <w:rStyle w:val="aa"/>
            <w:rFonts w:ascii="標楷體" w:eastAsia="標楷體" w:hAnsi="標楷體"/>
            <w:color w:val="000000" w:themeColor="text1"/>
            <w:sz w:val="22"/>
            <w:szCs w:val="24"/>
          </w:rPr>
          <w:t>http://www.tipo.gov.tw/np.asp?ctNode=6861</w:t>
        </w:r>
      </w:hyperlink>
    </w:p>
    <w:p w:rsidR="00426816" w:rsidRPr="002F0B38" w:rsidRDefault="00426816" w:rsidP="00426816">
      <w:pPr>
        <w:adjustRightInd w:val="0"/>
        <w:snapToGrid w:val="0"/>
        <w:spacing w:line="180" w:lineRule="atLeast"/>
        <w:ind w:rightChars="-364" w:right="-874"/>
        <w:jc w:val="both"/>
        <w:rPr>
          <w:rFonts w:ascii="標楷體" w:eastAsia="標楷體" w:hAnsi="標楷體" w:cs="Arial"/>
          <w:szCs w:val="24"/>
        </w:rPr>
      </w:pPr>
    </w:p>
    <w:p w:rsidR="00426816" w:rsidRPr="002F0B38" w:rsidRDefault="00426816" w:rsidP="00426816">
      <w:pPr>
        <w:adjustRightInd w:val="0"/>
        <w:snapToGrid w:val="0"/>
        <w:spacing w:line="180" w:lineRule="atLeast"/>
        <w:ind w:rightChars="-364" w:right="-874"/>
        <w:jc w:val="both"/>
        <w:rPr>
          <w:rFonts w:ascii="標楷體" w:eastAsia="標楷體" w:hAnsi="標楷體" w:cs="Times New Roman"/>
          <w:b/>
          <w:bCs/>
          <w:color w:val="000000"/>
          <w:sz w:val="22"/>
        </w:rPr>
      </w:pPr>
      <w:r w:rsidRPr="002F0B38">
        <w:rPr>
          <w:rFonts w:ascii="標楷體" w:eastAsia="標楷體" w:hAnsi="標楷體" w:cs="Times New Roman" w:hint="eastAsia"/>
          <w:b/>
          <w:bCs/>
          <w:color w:val="000000"/>
          <w:sz w:val="22"/>
        </w:rPr>
        <w:t>學生申訴管道</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一、學生申訴評議委員會組織及申訴辦法，秘書處法規彙編：</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color w:val="000000" w:themeColor="text1"/>
          <w:szCs w:val="24"/>
        </w:rPr>
        <w:t>http://www.ac.tku.edu.tw/web/url.php?class=202</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二、學生申訴申請表，學務處生輔組學生申訴：</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color w:val="000000" w:themeColor="text1"/>
          <w:szCs w:val="24"/>
        </w:rPr>
        <w:t>http://spirit.tku.edu.tw:8080/tku/main.jsp?sectionId=2</w:t>
      </w:r>
    </w:p>
    <w:p w:rsidR="00426816"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三、法律諮詢服務申請表格，學務處生輔組法律諮詢：</w:t>
      </w:r>
    </w:p>
    <w:p w:rsidR="00036F53" w:rsidRPr="002F0B38" w:rsidRDefault="00426816" w:rsidP="00426816">
      <w:pPr>
        <w:adjustRightInd w:val="0"/>
        <w:snapToGrid w:val="0"/>
        <w:spacing w:line="180" w:lineRule="atLeast"/>
        <w:ind w:rightChars="-364" w:right="-874"/>
        <w:jc w:val="both"/>
        <w:rPr>
          <w:rFonts w:ascii="標楷體" w:eastAsia="標楷體" w:hAnsi="標楷體"/>
          <w:color w:val="000000" w:themeColor="text1"/>
          <w:szCs w:val="24"/>
        </w:rPr>
      </w:pPr>
      <w:r w:rsidRPr="002F0B38">
        <w:rPr>
          <w:rFonts w:ascii="標楷體" w:eastAsia="標楷體" w:hAnsi="標楷體"/>
          <w:color w:val="000000" w:themeColor="text1"/>
          <w:szCs w:val="24"/>
        </w:rPr>
        <w:t>http://spirit.tku.edu.tw:8080/tku/main.jsp?sectionId=2</w:t>
      </w:r>
    </w:p>
    <w:p w:rsidR="00036F53" w:rsidRPr="002F0B38" w:rsidRDefault="00036F53" w:rsidP="00043A4E">
      <w:pPr>
        <w:adjustRightInd w:val="0"/>
        <w:snapToGrid w:val="0"/>
        <w:ind w:leftChars="-59" w:left="-142"/>
        <w:rPr>
          <w:rFonts w:ascii="標楷體" w:eastAsia="標楷體" w:hAnsi="標楷體" w:cs="Times New Roman"/>
          <w:bCs/>
          <w:color w:val="000000"/>
          <w:sz w:val="32"/>
          <w:szCs w:val="32"/>
        </w:rPr>
      </w:pPr>
    </w:p>
    <w:p w:rsidR="00426816" w:rsidRPr="0062445D" w:rsidRDefault="00426816" w:rsidP="00426816">
      <w:pPr>
        <w:adjustRightInd w:val="0"/>
        <w:snapToGrid w:val="0"/>
        <w:rPr>
          <w:rFonts w:ascii="標楷體" w:eastAsia="標楷體" w:hAnsi="標楷體" w:cs="Times New Roman"/>
          <w:bCs/>
          <w:color w:val="000000"/>
          <w:sz w:val="32"/>
          <w:szCs w:val="32"/>
        </w:rPr>
      </w:pPr>
    </w:p>
    <w:p w:rsidR="00043A4E" w:rsidRPr="008B435B" w:rsidRDefault="00043A4E" w:rsidP="00043A4E">
      <w:pPr>
        <w:adjustRightInd w:val="0"/>
        <w:snapToGrid w:val="0"/>
        <w:spacing w:line="340" w:lineRule="atLeast"/>
        <w:ind w:leftChars="-118" w:left="-283"/>
        <w:rPr>
          <w:rFonts w:ascii="標楷體" w:eastAsia="標楷體" w:hAnsi="標楷體" w:cs="Times New Roman"/>
          <w:sz w:val="22"/>
        </w:rPr>
      </w:pPr>
      <w:r w:rsidRPr="008B435B">
        <w:rPr>
          <w:rFonts w:ascii="Times New Roman" w:eastAsia="新細明體" w:hAnsi="Times New Roman" w:cs="Times New Roman"/>
          <w:noProof/>
          <w:szCs w:val="24"/>
        </w:rPr>
        <w:drawing>
          <wp:anchor distT="0" distB="0" distL="114300" distR="114300" simplePos="0" relativeHeight="251652096" behindDoc="0" locked="0" layoutInCell="1" allowOverlap="1" wp14:anchorId="42AFEFD3" wp14:editId="72903981">
            <wp:simplePos x="0" y="0"/>
            <wp:positionH relativeFrom="column">
              <wp:posOffset>1270</wp:posOffset>
            </wp:positionH>
            <wp:positionV relativeFrom="paragraph">
              <wp:posOffset>48260</wp:posOffset>
            </wp:positionV>
            <wp:extent cx="1630680" cy="1089660"/>
            <wp:effectExtent l="0" t="0" r="7620" b="0"/>
            <wp:wrapNone/>
            <wp:docPr id="10" name="圖片 10" descr="安全走廊亮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安全走廊亮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A4E" w:rsidRPr="008B435B" w:rsidRDefault="00043A4E" w:rsidP="00043A4E">
      <w:pPr>
        <w:spacing w:line="320" w:lineRule="exact"/>
        <w:ind w:leftChars="-118" w:left="-283"/>
        <w:jc w:val="center"/>
        <w:rPr>
          <w:rFonts w:ascii="Arial" w:eastAsia="標楷體" w:hAnsi="Arial" w:cs="Times New Roman"/>
          <w:bCs/>
          <w:kern w:val="52"/>
          <w:sz w:val="32"/>
          <w:szCs w:val="32"/>
        </w:rPr>
      </w:pPr>
      <w:r w:rsidRPr="008B435B">
        <w:rPr>
          <w:rFonts w:ascii="Arial" w:eastAsia="標楷體" w:hAnsi="Arial" w:cs="Times New Roman" w:hint="eastAsia"/>
          <w:bCs/>
          <w:kern w:val="52"/>
          <w:sz w:val="32"/>
          <w:szCs w:val="32"/>
        </w:rPr>
        <w:t>安全走廊</w:t>
      </w:r>
      <w:r w:rsidRPr="008B435B">
        <w:rPr>
          <w:rFonts w:ascii="Arial" w:eastAsia="標楷體" w:hAnsi="Arial" w:cs="Times New Roman" w:hint="eastAsia"/>
          <w:bCs/>
          <w:kern w:val="52"/>
          <w:sz w:val="28"/>
          <w:szCs w:val="32"/>
        </w:rPr>
        <w:t>Emergency help post</w:t>
      </w:r>
    </w:p>
    <w:p w:rsidR="00043A4E" w:rsidRPr="008B435B" w:rsidRDefault="00043A4E" w:rsidP="00043A4E">
      <w:pPr>
        <w:adjustRightInd w:val="0"/>
        <w:snapToGrid w:val="0"/>
        <w:ind w:leftChars="-118" w:left="-283"/>
        <w:rPr>
          <w:rFonts w:ascii="標楷體" w:eastAsia="標楷體" w:hAnsi="標楷體" w:cs="Times New Roman"/>
          <w:szCs w:val="24"/>
        </w:rPr>
      </w:pPr>
    </w:p>
    <w:p w:rsidR="00043A4E" w:rsidRPr="008B435B" w:rsidRDefault="00043A4E" w:rsidP="00043A4E">
      <w:pPr>
        <w:widowControl/>
        <w:ind w:leftChars="-118" w:left="-283"/>
        <w:jc w:val="center"/>
        <w:rPr>
          <w:rFonts w:ascii="標楷體" w:eastAsia="標楷體" w:hAnsi="標楷體" w:cs="Times New Roman"/>
          <w:sz w:val="28"/>
          <w:szCs w:val="32"/>
        </w:rPr>
      </w:pPr>
      <w:r w:rsidRPr="008B435B">
        <w:rPr>
          <w:rFonts w:ascii="標楷體" w:eastAsia="標楷體" w:hAnsi="標楷體" w:cs="新細明體"/>
          <w:noProof/>
          <w:kern w:val="0"/>
          <w:sz w:val="22"/>
        </w:rPr>
        <w:drawing>
          <wp:inline distT="0" distB="0" distL="0" distR="0" wp14:anchorId="21FB117C" wp14:editId="37DA9332">
            <wp:extent cx="6613563" cy="3728852"/>
            <wp:effectExtent l="0" t="0" r="0" b="5080"/>
            <wp:docPr id="9" name="圖片 9" descr="安全走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全走廊地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2586" cy="3750854"/>
                    </a:xfrm>
                    <a:prstGeom prst="rect">
                      <a:avLst/>
                    </a:prstGeom>
                    <a:noFill/>
                    <a:ln>
                      <a:noFill/>
                    </a:ln>
                  </pic:spPr>
                </pic:pic>
              </a:graphicData>
            </a:graphic>
          </wp:inline>
        </w:drawing>
      </w:r>
    </w:p>
    <w:p w:rsidR="00043A4E" w:rsidRPr="002F0B38" w:rsidRDefault="00043A4E" w:rsidP="00043A4E">
      <w:pPr>
        <w:jc w:val="both"/>
        <w:rPr>
          <w:rFonts w:ascii="標楷體" w:eastAsia="標楷體" w:hAnsi="標楷體" w:cs="Times New Roman"/>
          <w:b/>
          <w:sz w:val="22"/>
        </w:rPr>
      </w:pPr>
      <w:r w:rsidRPr="002F0B38">
        <w:rPr>
          <w:rFonts w:ascii="標楷體" w:eastAsia="標楷體" w:hAnsi="標楷體" w:cs="Times New Roman"/>
          <w:noProof/>
          <w:sz w:val="22"/>
        </w:rPr>
        <w:lastRenderedPageBreak/>
        <w:drawing>
          <wp:anchor distT="0" distB="0" distL="114300" distR="114300" simplePos="0" relativeHeight="251646976" behindDoc="1" locked="0" layoutInCell="1" allowOverlap="1" wp14:anchorId="574DB423" wp14:editId="5B048DC9">
            <wp:simplePos x="0" y="0"/>
            <wp:positionH relativeFrom="column">
              <wp:posOffset>4712970</wp:posOffset>
            </wp:positionH>
            <wp:positionV relativeFrom="paragraph">
              <wp:posOffset>144780</wp:posOffset>
            </wp:positionV>
            <wp:extent cx="1460500" cy="1461770"/>
            <wp:effectExtent l="0" t="0" r="6350" b="5080"/>
            <wp:wrapNone/>
            <wp:docPr id="12" name="圖片 12" descr="http://ts4.mm.bing.net/th?id=H.502160813365733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7565932160_566" descr="http://ts4.mm.bing.net/th?id=H.5021608133657339&amp;pid=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B38">
        <w:rPr>
          <w:rFonts w:ascii="標楷體" w:eastAsia="標楷體" w:hAnsi="標楷體" w:cs="Times New Roman" w:hint="eastAsia"/>
          <w:b/>
          <w:bCs/>
          <w:color w:val="000000"/>
          <w:sz w:val="22"/>
        </w:rPr>
        <w:t>滅火方法</w:t>
      </w:r>
    </w:p>
    <w:p w:rsidR="00043A4E" w:rsidRPr="002F0B38" w:rsidRDefault="00043A4E" w:rsidP="004A19AE">
      <w:pPr>
        <w:pStyle w:val="a7"/>
        <w:numPr>
          <w:ilvl w:val="0"/>
          <w:numId w:val="6"/>
        </w:numPr>
        <w:ind w:leftChars="0"/>
        <w:jc w:val="both"/>
        <w:rPr>
          <w:rFonts w:ascii="標楷體" w:eastAsia="標楷體" w:hAnsi="標楷體" w:cs="Times New Roman"/>
          <w:b/>
          <w:bCs/>
          <w:color w:val="000000"/>
          <w:sz w:val="22"/>
        </w:rPr>
      </w:pPr>
      <w:r w:rsidRPr="002F0B38">
        <w:rPr>
          <w:rFonts w:ascii="標楷體" w:eastAsia="標楷體" w:hAnsi="標楷體" w:cs="Times New Roman" w:hint="eastAsia"/>
          <w:bCs/>
          <w:color w:val="000000"/>
          <w:sz w:val="22"/>
        </w:rPr>
        <w:t>一般火災可使用水、飲料或濕布覆蓋直接撲滅火勢。</w:t>
      </w:r>
    </w:p>
    <w:p w:rsidR="00043A4E" w:rsidRPr="002F0B38" w:rsidRDefault="00043A4E" w:rsidP="004A19AE">
      <w:pPr>
        <w:pStyle w:val="a7"/>
        <w:numPr>
          <w:ilvl w:val="0"/>
          <w:numId w:val="6"/>
        </w:numPr>
        <w:ind w:leftChars="0"/>
        <w:jc w:val="both"/>
        <w:rPr>
          <w:rFonts w:ascii="標楷體" w:eastAsia="標楷體" w:hAnsi="標楷體" w:cs="Times New Roman"/>
          <w:b/>
          <w:bCs/>
          <w:color w:val="000000"/>
          <w:sz w:val="22"/>
        </w:rPr>
      </w:pPr>
      <w:r w:rsidRPr="002F0B38">
        <w:rPr>
          <w:rFonts w:ascii="標楷體" w:eastAsia="標楷體" w:hAnsi="標楷體" w:cs="Times New Roman" w:hint="eastAsia"/>
          <w:bCs/>
          <w:color w:val="000000"/>
          <w:sz w:val="22"/>
        </w:rPr>
        <w:t>電器火災千萬不可以水滅火，應先關總開關或拔掉電源。</w:t>
      </w:r>
    </w:p>
    <w:p w:rsidR="00043A4E" w:rsidRPr="002F0B38" w:rsidRDefault="00043A4E" w:rsidP="00043A4E">
      <w:pPr>
        <w:rPr>
          <w:rFonts w:ascii="標楷體" w:eastAsia="標楷體" w:hAnsi="標楷體" w:cs="Times New Roman"/>
          <w:bCs/>
          <w:color w:val="000000"/>
          <w:sz w:val="22"/>
        </w:rPr>
      </w:pPr>
    </w:p>
    <w:p w:rsidR="00043A4E" w:rsidRPr="002F0B38" w:rsidRDefault="00043A4E" w:rsidP="00043A4E">
      <w:pPr>
        <w:jc w:val="both"/>
        <w:rPr>
          <w:rFonts w:ascii="標楷體" w:eastAsia="標楷體" w:hAnsi="標楷體" w:cs="Times New Roman"/>
          <w:b/>
          <w:sz w:val="22"/>
        </w:rPr>
      </w:pPr>
      <w:r w:rsidRPr="002F0B38">
        <w:rPr>
          <w:rFonts w:ascii="標楷體" w:eastAsia="標楷體" w:hAnsi="標楷體" w:cs="Times New Roman" w:hint="eastAsia"/>
          <w:b/>
          <w:bCs/>
          <w:color w:val="000000"/>
          <w:sz w:val="22"/>
        </w:rPr>
        <w:t>滅火器使用方法</w:t>
      </w:r>
      <w:r w:rsidRPr="002F0B38">
        <w:rPr>
          <w:rFonts w:ascii="標楷體" w:eastAsia="標楷體" w:hAnsi="標楷體" w:cs="Times New Roman"/>
          <w:b/>
          <w:sz w:val="22"/>
        </w:rPr>
        <w:t>Using a Fire Extinguisher</w:t>
      </w:r>
    </w:p>
    <w:p w:rsidR="00043A4E" w:rsidRPr="002F0B38" w:rsidRDefault="00043A4E" w:rsidP="00043A4E">
      <w:pPr>
        <w:jc w:val="both"/>
        <w:rPr>
          <w:rFonts w:ascii="標楷體" w:eastAsia="標楷體" w:hAnsi="標楷體" w:cs="Times New Roman"/>
          <w:color w:val="000000"/>
          <w:sz w:val="22"/>
        </w:rPr>
      </w:pPr>
      <w:r w:rsidRPr="002F0B38">
        <w:rPr>
          <w:rFonts w:ascii="標楷體" w:eastAsia="標楷體" w:hAnsi="標楷體" w:cs="Times New Roman" w:hint="eastAsia"/>
          <w:sz w:val="22"/>
        </w:rPr>
        <w:t>一、</w:t>
      </w:r>
      <w:r w:rsidRPr="002F0B38">
        <w:rPr>
          <w:rFonts w:ascii="標楷體" w:eastAsia="標楷體" w:hAnsi="標楷體" w:cs="Times New Roman" w:hint="eastAsia"/>
          <w:color w:val="000000"/>
          <w:sz w:val="22"/>
        </w:rPr>
        <w:t>拉插梢</w:t>
      </w:r>
    </w:p>
    <w:p w:rsidR="00043A4E" w:rsidRPr="002F0B38" w:rsidRDefault="00043A4E" w:rsidP="00043A4E">
      <w:pPr>
        <w:jc w:val="both"/>
        <w:rPr>
          <w:rFonts w:ascii="標楷體" w:eastAsia="標楷體" w:hAnsi="標楷體" w:cs="Times New Roman"/>
          <w:color w:val="000000"/>
          <w:sz w:val="22"/>
        </w:rPr>
      </w:pPr>
      <w:r w:rsidRPr="002F0B38">
        <w:rPr>
          <w:rFonts w:ascii="標楷體" w:eastAsia="標楷體" w:hAnsi="標楷體" w:cs="Times New Roman" w:hint="eastAsia"/>
          <w:bCs/>
          <w:color w:val="000000"/>
          <w:sz w:val="22"/>
        </w:rPr>
        <w:t>二、</w:t>
      </w:r>
      <w:r w:rsidRPr="002F0B38">
        <w:rPr>
          <w:rFonts w:ascii="標楷體" w:eastAsia="標楷體" w:hAnsi="標楷體" w:cs="Times New Roman" w:hint="eastAsia"/>
          <w:color w:val="000000"/>
          <w:sz w:val="22"/>
        </w:rPr>
        <w:t>拉皮管</w:t>
      </w:r>
    </w:p>
    <w:p w:rsidR="00043A4E" w:rsidRPr="002F0B38" w:rsidRDefault="00043A4E" w:rsidP="00043A4E">
      <w:pPr>
        <w:jc w:val="both"/>
        <w:rPr>
          <w:rFonts w:ascii="標楷體" w:eastAsia="標楷體" w:hAnsi="標楷體" w:cs="Times New Roman"/>
          <w:color w:val="000000"/>
          <w:sz w:val="22"/>
        </w:rPr>
      </w:pPr>
      <w:r w:rsidRPr="002F0B38">
        <w:rPr>
          <w:rFonts w:ascii="標楷體" w:eastAsia="標楷體" w:hAnsi="標楷體" w:cs="Times New Roman" w:hint="eastAsia"/>
          <w:color w:val="000000"/>
          <w:sz w:val="22"/>
        </w:rPr>
        <w:t>三、壓把柄</w:t>
      </w:r>
    </w:p>
    <w:p w:rsidR="00043A4E" w:rsidRPr="002F0B38" w:rsidRDefault="00043A4E" w:rsidP="00043A4E">
      <w:pPr>
        <w:jc w:val="both"/>
        <w:rPr>
          <w:rFonts w:ascii="標楷體" w:eastAsia="標楷體" w:hAnsi="標楷體" w:cs="Times New Roman"/>
          <w:color w:val="000000"/>
          <w:sz w:val="22"/>
        </w:rPr>
      </w:pPr>
      <w:r w:rsidRPr="002F0B38">
        <w:rPr>
          <w:rFonts w:ascii="標楷體" w:eastAsia="標楷體" w:hAnsi="標楷體" w:cs="Times New Roman" w:hint="eastAsia"/>
          <w:color w:val="000000"/>
          <w:sz w:val="22"/>
        </w:rPr>
        <w:t>四、熄滅後，用水澆熄餘燼並確定火已熄滅。</w:t>
      </w:r>
    </w:p>
    <w:p w:rsidR="00043A4E" w:rsidRPr="002F0B38" w:rsidRDefault="00043A4E" w:rsidP="00043A4E">
      <w:pPr>
        <w:jc w:val="both"/>
        <w:rPr>
          <w:rFonts w:ascii="標楷體" w:eastAsia="標楷體" w:hAnsi="標楷體" w:cs="Times New Roman"/>
          <w:b/>
          <w:bCs/>
          <w:color w:val="000000"/>
          <w:sz w:val="22"/>
        </w:rPr>
      </w:pPr>
    </w:p>
    <w:p w:rsidR="00043A4E" w:rsidRPr="002F0B38" w:rsidRDefault="00043A4E" w:rsidP="00043A4E">
      <w:pPr>
        <w:jc w:val="both"/>
        <w:rPr>
          <w:rFonts w:ascii="標楷體" w:eastAsia="標楷體" w:hAnsi="標楷體" w:cs="Times New Roman"/>
          <w:b/>
          <w:sz w:val="22"/>
        </w:rPr>
      </w:pPr>
      <w:r w:rsidRPr="002F0B38">
        <w:rPr>
          <w:rFonts w:ascii="標楷體" w:eastAsia="標楷體" w:hAnsi="標楷體" w:cs="Times New Roman" w:hint="eastAsia"/>
          <w:b/>
          <w:bCs/>
          <w:color w:val="000000"/>
          <w:sz w:val="22"/>
        </w:rPr>
        <w:t>逃生要領</w:t>
      </w:r>
      <w:r w:rsidRPr="002F0B38">
        <w:rPr>
          <w:rFonts w:ascii="標楷體" w:eastAsia="標楷體" w:hAnsi="標楷體" w:cs="Times New Roman"/>
          <w:b/>
          <w:sz w:val="22"/>
        </w:rPr>
        <w:t>Evacuation Instructions</w:t>
      </w:r>
    </w:p>
    <w:p w:rsidR="00043A4E" w:rsidRPr="002F0B38" w:rsidRDefault="00043A4E" w:rsidP="00043A4E">
      <w:pPr>
        <w:jc w:val="both"/>
        <w:rPr>
          <w:rFonts w:ascii="標楷體" w:eastAsia="標楷體" w:hAnsi="標楷體" w:cs="Times New Roman"/>
          <w:bCs/>
          <w:color w:val="000000"/>
          <w:sz w:val="22"/>
        </w:rPr>
      </w:pPr>
      <w:r w:rsidRPr="002F0B38">
        <w:rPr>
          <w:rFonts w:ascii="標楷體" w:eastAsia="標楷體" w:hAnsi="標楷體" w:cs="Times New Roman" w:hint="eastAsia"/>
          <w:bCs/>
          <w:color w:val="000000"/>
          <w:sz w:val="22"/>
        </w:rPr>
        <w:t>火場中的濃煙是最致命的殺手，通道無煙時，原則上往下逃生；通道有煙時，宜退回關門留守待救，以濕毛巾塞門縫、空調進風口，並通報119或電親友求救。</w:t>
      </w:r>
    </w:p>
    <w:p w:rsidR="00043A4E" w:rsidRPr="002F0B38" w:rsidRDefault="00043A4E" w:rsidP="00043A4E">
      <w:pPr>
        <w:rPr>
          <w:rFonts w:ascii="標楷體" w:eastAsia="標楷體" w:hAnsi="標楷體" w:cs="Times New Roman"/>
          <w:b/>
          <w:bCs/>
          <w:color w:val="000000"/>
          <w:sz w:val="22"/>
        </w:rPr>
      </w:pPr>
    </w:p>
    <w:p w:rsidR="00043A4E" w:rsidRPr="002F0B38" w:rsidRDefault="00043A4E" w:rsidP="00043A4E">
      <w:pPr>
        <w:rPr>
          <w:rFonts w:ascii="標楷體" w:eastAsia="標楷體" w:hAnsi="標楷體" w:cs="Times New Roman"/>
          <w:b/>
          <w:sz w:val="22"/>
        </w:rPr>
      </w:pPr>
      <w:r w:rsidRPr="002F0B38">
        <w:rPr>
          <w:rFonts w:ascii="標楷體" w:eastAsia="標楷體" w:hAnsi="標楷體" w:cs="Times New Roman" w:hint="eastAsia"/>
          <w:b/>
          <w:bCs/>
          <w:color w:val="000000"/>
          <w:sz w:val="22"/>
        </w:rPr>
        <w:t>交通事故處理</w:t>
      </w:r>
      <w:r w:rsidRPr="002F0B38">
        <w:rPr>
          <w:rFonts w:ascii="標楷體" w:eastAsia="標楷體" w:hAnsi="標楷體" w:cs="Times New Roman"/>
          <w:b/>
          <w:sz w:val="22"/>
        </w:rPr>
        <w:t>Traffic Accident</w:t>
      </w:r>
    </w:p>
    <w:p w:rsidR="00043A4E" w:rsidRPr="002F0B38" w:rsidRDefault="00043A4E" w:rsidP="004A19AE">
      <w:pPr>
        <w:pStyle w:val="a7"/>
        <w:numPr>
          <w:ilvl w:val="0"/>
          <w:numId w:val="7"/>
        </w:numPr>
        <w:ind w:leftChars="0"/>
        <w:rPr>
          <w:rFonts w:ascii="標楷體" w:eastAsia="標楷體" w:hAnsi="標楷體" w:cs="Times New Roman"/>
          <w:b/>
          <w:sz w:val="22"/>
        </w:rPr>
      </w:pPr>
      <w:r w:rsidRPr="002F0B38">
        <w:rPr>
          <w:rFonts w:ascii="標楷體" w:eastAsia="標楷體" w:hAnsi="標楷體" w:cs="Times New Roman" w:hint="eastAsia"/>
          <w:bCs/>
          <w:sz w:val="22"/>
        </w:rPr>
        <w:t>首先保持現場並打電話報警(110)處理。</w:t>
      </w:r>
    </w:p>
    <w:p w:rsidR="00043A4E" w:rsidRPr="002F0B38" w:rsidRDefault="00043A4E" w:rsidP="004A19AE">
      <w:pPr>
        <w:pStyle w:val="a7"/>
        <w:numPr>
          <w:ilvl w:val="0"/>
          <w:numId w:val="7"/>
        </w:numPr>
        <w:ind w:leftChars="0"/>
        <w:rPr>
          <w:rFonts w:ascii="標楷體" w:eastAsia="標楷體" w:hAnsi="標楷體" w:cs="Times New Roman"/>
          <w:b/>
          <w:sz w:val="22"/>
        </w:rPr>
      </w:pPr>
      <w:r w:rsidRPr="002F0B38">
        <w:rPr>
          <w:rFonts w:ascii="標楷體" w:eastAsia="標楷體" w:hAnsi="標楷體" w:cs="Times New Roman" w:hint="eastAsia"/>
          <w:bCs/>
          <w:sz w:val="22"/>
        </w:rPr>
        <w:t>通知學校教官值星室</w:t>
      </w:r>
      <w:r w:rsidRPr="002F0B38">
        <w:rPr>
          <w:rFonts w:ascii="標楷體" w:eastAsia="標楷體" w:hAnsi="標楷體" w:cs="Times New Roman" w:hint="eastAsia"/>
          <w:sz w:val="22"/>
          <w:lang w:eastAsia="zh-CN"/>
        </w:rPr>
        <w:t>TEL:(02)26222173 (02)26215656*2256</w:t>
      </w:r>
      <w:r w:rsidRPr="002F0B38">
        <w:rPr>
          <w:rFonts w:ascii="標楷體" w:eastAsia="標楷體" w:hAnsi="標楷體" w:cs="Times New Roman" w:hint="eastAsia"/>
          <w:sz w:val="22"/>
        </w:rPr>
        <w:t xml:space="preserve"> </w:t>
      </w:r>
      <w:r w:rsidRPr="002F0B38">
        <w:rPr>
          <w:rFonts w:ascii="標楷體" w:eastAsia="標楷體" w:hAnsi="標楷體" w:cs="Times New Roman"/>
          <w:sz w:val="22"/>
        </w:rPr>
        <w:t>(24hrs)</w:t>
      </w:r>
    </w:p>
    <w:p w:rsidR="00043A4E" w:rsidRPr="002F0B38" w:rsidRDefault="00043A4E" w:rsidP="004A19AE">
      <w:pPr>
        <w:pStyle w:val="a7"/>
        <w:numPr>
          <w:ilvl w:val="0"/>
          <w:numId w:val="7"/>
        </w:numPr>
        <w:ind w:leftChars="0"/>
        <w:rPr>
          <w:rFonts w:ascii="標楷體" w:eastAsia="標楷體" w:hAnsi="標楷體" w:cs="Times New Roman"/>
          <w:b/>
          <w:sz w:val="22"/>
        </w:rPr>
      </w:pPr>
      <w:r w:rsidRPr="002F0B38">
        <w:rPr>
          <w:rFonts w:ascii="標楷體" w:eastAsia="標楷體" w:hAnsi="標楷體" w:cs="Times New Roman" w:hint="eastAsia"/>
          <w:bCs/>
          <w:sz w:val="22"/>
        </w:rPr>
        <w:t>配合警方製作"警方車禍筆錄"以為事責任歸屬之依據。</w:t>
      </w:r>
    </w:p>
    <w:p w:rsidR="00043A4E" w:rsidRPr="002F0B38" w:rsidRDefault="00043A4E" w:rsidP="004A19AE">
      <w:pPr>
        <w:pStyle w:val="a7"/>
        <w:numPr>
          <w:ilvl w:val="0"/>
          <w:numId w:val="7"/>
        </w:numPr>
        <w:ind w:leftChars="0"/>
        <w:rPr>
          <w:rFonts w:ascii="標楷體" w:eastAsia="標楷體" w:hAnsi="標楷體" w:cs="Times New Roman"/>
          <w:b/>
          <w:sz w:val="22"/>
        </w:rPr>
      </w:pPr>
      <w:r w:rsidRPr="002F0B38">
        <w:rPr>
          <w:rFonts w:ascii="標楷體" w:eastAsia="標楷體" w:hAnsi="標楷體" w:cs="Times New Roman" w:hint="eastAsia"/>
          <w:bCs/>
          <w:sz w:val="22"/>
        </w:rPr>
        <w:t>請勿私下和解。</w:t>
      </w:r>
    </w:p>
    <w:p w:rsidR="00043A4E" w:rsidRPr="002F0B38" w:rsidRDefault="00043A4E" w:rsidP="004A19AE">
      <w:pPr>
        <w:pStyle w:val="a7"/>
        <w:numPr>
          <w:ilvl w:val="0"/>
          <w:numId w:val="7"/>
        </w:numPr>
        <w:ind w:leftChars="0"/>
        <w:rPr>
          <w:rFonts w:ascii="標楷體" w:eastAsia="標楷體" w:hAnsi="標楷體" w:cs="Times New Roman"/>
          <w:b/>
          <w:sz w:val="22"/>
        </w:rPr>
      </w:pPr>
      <w:r w:rsidRPr="002F0B38">
        <w:rPr>
          <w:rFonts w:ascii="標楷體" w:eastAsia="標楷體" w:hAnsi="標楷體" w:cs="Times New Roman" w:hint="eastAsia"/>
          <w:sz w:val="22"/>
        </w:rPr>
        <w:t>申請保險。</w:t>
      </w:r>
    </w:p>
    <w:p w:rsidR="002464F8" w:rsidRPr="002F0B38" w:rsidRDefault="002464F8" w:rsidP="002464F8">
      <w:pPr>
        <w:rPr>
          <w:rFonts w:ascii="標楷體" w:eastAsia="標楷體" w:hAnsi="標楷體" w:cs="Times New Roman"/>
          <w:b/>
          <w:bCs/>
          <w:color w:val="000000"/>
          <w:sz w:val="22"/>
        </w:rPr>
      </w:pPr>
    </w:p>
    <w:p w:rsidR="002464F8" w:rsidRPr="002F0B38" w:rsidRDefault="002464F8" w:rsidP="002464F8">
      <w:pPr>
        <w:rPr>
          <w:rFonts w:ascii="標楷體" w:eastAsia="標楷體" w:hAnsi="標楷體" w:cs="Times New Roman"/>
          <w:b/>
          <w:bCs/>
          <w:color w:val="000000"/>
          <w:sz w:val="22"/>
        </w:rPr>
      </w:pPr>
      <w:r w:rsidRPr="002F0B38">
        <w:rPr>
          <w:rFonts w:ascii="標楷體" w:eastAsia="標楷體" w:hAnsi="標楷體" w:cs="Times New Roman"/>
          <w:b/>
          <w:bCs/>
          <w:color w:val="000000"/>
          <w:sz w:val="22"/>
        </w:rPr>
        <w:t xml:space="preserve">學生證遺失補發 </w:t>
      </w:r>
    </w:p>
    <w:p w:rsidR="002464F8" w:rsidRPr="002F0B38" w:rsidRDefault="002464F8" w:rsidP="002464F8">
      <w:pPr>
        <w:rPr>
          <w:rFonts w:ascii="標楷體" w:eastAsia="標楷體" w:hAnsi="標楷體" w:cs="Times New Roman"/>
          <w:bCs/>
          <w:sz w:val="22"/>
        </w:rPr>
      </w:pPr>
      <w:r w:rsidRPr="002F0B38">
        <w:rPr>
          <w:rFonts w:ascii="標楷體" w:eastAsia="標楷體" w:hAnsi="標楷體" w:cs="Times New Roman"/>
          <w:bCs/>
          <w:sz w:val="22"/>
        </w:rPr>
        <w:t>持</w:t>
      </w:r>
      <w:r w:rsidRPr="002F0B38">
        <w:rPr>
          <w:rFonts w:ascii="標楷體" w:eastAsia="標楷體" w:hAnsi="標楷體" w:cs="Times New Roman" w:hint="eastAsia"/>
          <w:bCs/>
          <w:sz w:val="22"/>
        </w:rPr>
        <w:t>護照</w:t>
      </w:r>
      <w:r w:rsidRPr="002F0B38">
        <w:rPr>
          <w:rFonts w:ascii="標楷體" w:eastAsia="標楷體" w:hAnsi="標楷體" w:cs="Times New Roman"/>
          <w:bCs/>
          <w:sz w:val="22"/>
        </w:rPr>
        <w:t>及2吋照片2張</w:t>
      </w:r>
      <w:r w:rsidR="00B258DF" w:rsidRPr="002F0B38">
        <w:rPr>
          <w:rFonts w:ascii="標楷體" w:eastAsia="標楷體" w:hAnsi="標楷體" w:cs="Times New Roman" w:hint="eastAsia"/>
          <w:bCs/>
          <w:sz w:val="22"/>
        </w:rPr>
        <w:t>，</w:t>
      </w:r>
      <w:r w:rsidRPr="002F0B38">
        <w:rPr>
          <w:rFonts w:ascii="標楷體" w:eastAsia="標楷體" w:hAnsi="標楷體" w:cs="Times New Roman"/>
          <w:bCs/>
          <w:sz w:val="22"/>
        </w:rPr>
        <w:t>至</w:t>
      </w:r>
      <w:r w:rsidRPr="002F0B38">
        <w:rPr>
          <w:rFonts w:ascii="標楷體" w:eastAsia="標楷體" w:hAnsi="標楷體" w:cs="Times New Roman" w:hint="eastAsia"/>
          <w:bCs/>
          <w:sz w:val="22"/>
        </w:rPr>
        <w:t>行政大樓</w:t>
      </w:r>
      <w:r w:rsidRPr="002F0B38">
        <w:rPr>
          <w:rFonts w:ascii="標楷體" w:eastAsia="標楷體" w:hAnsi="標楷體" w:cs="Times New Roman"/>
          <w:bCs/>
          <w:sz w:val="22"/>
        </w:rPr>
        <w:t>自動繳費機繳費(</w:t>
      </w:r>
      <w:r w:rsidRPr="002F0B38">
        <w:rPr>
          <w:rFonts w:ascii="標楷體" w:eastAsia="標楷體" w:hAnsi="標楷體" w:cs="Times New Roman" w:hint="eastAsia"/>
          <w:bCs/>
          <w:sz w:val="22"/>
        </w:rPr>
        <w:t>2</w:t>
      </w:r>
      <w:r w:rsidRPr="002F0B38">
        <w:rPr>
          <w:rFonts w:ascii="標楷體" w:eastAsia="標楷體" w:hAnsi="標楷體" w:cs="Times New Roman"/>
          <w:bCs/>
          <w:sz w:val="22"/>
        </w:rPr>
        <w:t>00元)取得收據，並填寫</w:t>
      </w:r>
      <w:r w:rsidRPr="002F0B38">
        <w:rPr>
          <w:rFonts w:ascii="標楷體" w:eastAsia="標楷體" w:hAnsi="標楷體" w:cs="Times New Roman" w:hint="eastAsia"/>
          <w:bCs/>
          <w:sz w:val="22"/>
        </w:rPr>
        <w:t>淡江大學國際學生證遺失申請表，</w:t>
      </w:r>
      <w:r w:rsidR="00B258DF" w:rsidRPr="002F0B38">
        <w:rPr>
          <w:rFonts w:ascii="標楷體" w:eastAsia="標楷體" w:hAnsi="標楷體" w:cs="Times New Roman" w:hint="eastAsia"/>
          <w:bCs/>
          <w:sz w:val="22"/>
        </w:rPr>
        <w:t>交給註冊組，</w:t>
      </w:r>
      <w:r w:rsidRPr="002F0B38">
        <w:rPr>
          <w:rFonts w:ascii="標楷體" w:eastAsia="標楷體" w:hAnsi="標楷體" w:cs="Times New Roman"/>
          <w:bCs/>
          <w:sz w:val="22"/>
        </w:rPr>
        <w:t>約</w:t>
      </w:r>
      <w:r w:rsidRPr="002F0B38">
        <w:rPr>
          <w:rFonts w:ascii="標楷體" w:eastAsia="標楷體" w:hAnsi="標楷體" w:cs="Times New Roman" w:hint="eastAsia"/>
          <w:bCs/>
          <w:sz w:val="22"/>
        </w:rPr>
        <w:t>10</w:t>
      </w:r>
      <w:r w:rsidRPr="002F0B38">
        <w:rPr>
          <w:rFonts w:ascii="標楷體" w:eastAsia="標楷體" w:hAnsi="標楷體" w:cs="Times New Roman"/>
          <w:bCs/>
          <w:sz w:val="22"/>
        </w:rPr>
        <w:t>個工作天可領取。</w:t>
      </w:r>
    </w:p>
    <w:p w:rsidR="002464F8" w:rsidRPr="002F0B38" w:rsidRDefault="002464F8" w:rsidP="002464F8">
      <w:pPr>
        <w:rPr>
          <w:rFonts w:ascii="標楷體" w:eastAsia="標楷體" w:hAnsi="標楷體" w:cs="Times New Roman"/>
          <w:b/>
          <w:bCs/>
          <w:color w:val="000000"/>
          <w:sz w:val="22"/>
        </w:rPr>
      </w:pPr>
    </w:p>
    <w:p w:rsidR="002E571F" w:rsidRPr="002F0B38" w:rsidRDefault="002E571F" w:rsidP="002464F8">
      <w:pPr>
        <w:rPr>
          <w:rFonts w:ascii="標楷體" w:eastAsia="標楷體" w:hAnsi="標楷體" w:cs="Times New Roman"/>
          <w:b/>
          <w:bCs/>
          <w:color w:val="000000"/>
          <w:sz w:val="22"/>
        </w:rPr>
      </w:pPr>
    </w:p>
    <w:p w:rsidR="002E571F" w:rsidRPr="002F0B38" w:rsidRDefault="002E571F" w:rsidP="002464F8">
      <w:pPr>
        <w:rPr>
          <w:rFonts w:ascii="標楷體" w:eastAsia="標楷體" w:hAnsi="標楷體" w:cs="Times New Roman"/>
          <w:b/>
          <w:bCs/>
          <w:color w:val="000000"/>
          <w:sz w:val="22"/>
        </w:rPr>
      </w:pPr>
    </w:p>
    <w:p w:rsidR="002E571F" w:rsidRPr="002F0B38" w:rsidRDefault="002E571F" w:rsidP="002464F8">
      <w:pPr>
        <w:rPr>
          <w:rFonts w:ascii="標楷體" w:eastAsia="標楷體" w:hAnsi="標楷體" w:cs="Times New Roman"/>
          <w:b/>
          <w:bCs/>
          <w:color w:val="000000"/>
          <w:sz w:val="22"/>
        </w:rPr>
      </w:pPr>
    </w:p>
    <w:p w:rsidR="00472AE7" w:rsidRPr="002F0B38" w:rsidRDefault="00472AE7" w:rsidP="000506D0">
      <w:pPr>
        <w:adjustRightInd w:val="0"/>
        <w:snapToGrid w:val="0"/>
        <w:spacing w:line="340" w:lineRule="atLeast"/>
        <w:rPr>
          <w:rFonts w:ascii="標楷體" w:eastAsia="標楷體" w:hAnsi="標楷體" w:cs="Times New Roman"/>
          <w:b/>
          <w:color w:val="FF0000"/>
          <w:szCs w:val="24"/>
        </w:rPr>
        <w:sectPr w:rsidR="00472AE7" w:rsidRPr="002F0B38" w:rsidSect="00BF4DFF">
          <w:headerReference w:type="default" r:id="rId16"/>
          <w:pgSz w:w="11906" w:h="16838"/>
          <w:pgMar w:top="851" w:right="851" w:bottom="851" w:left="851" w:header="426" w:footer="992" w:gutter="0"/>
          <w:cols w:space="425"/>
          <w:docGrid w:type="lines" w:linePitch="360"/>
        </w:sectPr>
      </w:pPr>
    </w:p>
    <w:p w:rsidR="00472AE7" w:rsidRPr="00CC634D" w:rsidRDefault="00662FAB" w:rsidP="00117DF8">
      <w:pPr>
        <w:adjustRightInd w:val="0"/>
        <w:snapToGrid w:val="0"/>
        <w:spacing w:line="340" w:lineRule="atLeast"/>
        <w:ind w:leftChars="-118" w:left="-283"/>
        <w:rPr>
          <w:rFonts w:ascii="KaiTi" w:eastAsia="KaiTi" w:hAnsi="KaiTi"/>
          <w:b/>
          <w:bCs/>
          <w:color w:val="000000" w:themeColor="text1"/>
          <w:sz w:val="44"/>
          <w:szCs w:val="52"/>
        </w:rPr>
      </w:pPr>
      <w:r w:rsidRPr="0081518B">
        <w:rPr>
          <w:rFonts w:ascii="標楷體" w:eastAsia="標楷體" w:hAnsi="標楷體" w:cs="BerlinSansFB-Reg"/>
          <w:noProof/>
          <w:color w:val="000000"/>
          <w:kern w:val="0"/>
          <w:sz w:val="22"/>
          <w:szCs w:val="24"/>
        </w:rPr>
        <w:lastRenderedPageBreak/>
        <mc:AlternateContent>
          <mc:Choice Requires="wps">
            <w:drawing>
              <wp:anchor distT="0" distB="0" distL="114300" distR="114300" simplePos="0" relativeHeight="251611648" behindDoc="0" locked="0" layoutInCell="1" allowOverlap="1" wp14:anchorId="78F9F4F0" wp14:editId="28368DFB">
                <wp:simplePos x="0" y="0"/>
                <wp:positionH relativeFrom="column">
                  <wp:posOffset>-4266565</wp:posOffset>
                </wp:positionH>
                <wp:positionV relativeFrom="paragraph">
                  <wp:posOffset>2959735</wp:posOffset>
                </wp:positionV>
                <wp:extent cx="2417445" cy="1034415"/>
                <wp:effectExtent l="8255" t="5715" r="12700" b="76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034415"/>
                        </a:xfrm>
                        <a:prstGeom prst="rect">
                          <a:avLst/>
                        </a:prstGeom>
                        <a:solidFill>
                          <a:srgbClr val="FFFFFF"/>
                        </a:solidFill>
                        <a:ln w="9525">
                          <a:solidFill>
                            <a:srgbClr val="000000"/>
                          </a:solidFill>
                          <a:miter lim="800000"/>
                          <a:headEnd/>
                          <a:tailEnd/>
                        </a:ln>
                      </wps:spPr>
                      <wps:txbx>
                        <w:txbxContent>
                          <w:p w:rsidR="00E81B06" w:rsidRPr="00F616E9" w:rsidRDefault="00E81B06" w:rsidP="00662FAB">
                            <w:pPr>
                              <w:rPr>
                                <w:rFonts w:ascii="標楷體" w:eastAsia="標楷體" w:hAnsi="標楷體"/>
                              </w:rPr>
                            </w:pPr>
                            <w:r w:rsidRPr="00F616E9">
                              <w:rPr>
                                <w:rFonts w:ascii="標楷體" w:eastAsia="標楷體" w:hAnsi="標楷體" w:hint="eastAsia"/>
                              </w:rPr>
                              <w:t>宿舍輔導員：彭于禎小姐</w:t>
                            </w:r>
                          </w:p>
                          <w:p w:rsidR="00E81B06" w:rsidRPr="00F616E9" w:rsidRDefault="00E81B06" w:rsidP="00662FAB">
                            <w:pPr>
                              <w:rPr>
                                <w:rFonts w:ascii="標楷體" w:eastAsia="標楷體" w:hAnsi="標楷體"/>
                              </w:rPr>
                            </w:pPr>
                            <w:r w:rsidRPr="00F616E9">
                              <w:rPr>
                                <w:rFonts w:ascii="標楷體" w:eastAsia="標楷體" w:hAnsi="標楷體"/>
                              </w:rPr>
                              <w:t>TEL: 886-2-26215656ext.2318</w:t>
                            </w:r>
                          </w:p>
                          <w:p w:rsidR="00E81B06" w:rsidRPr="00F616E9" w:rsidRDefault="00E81B06" w:rsidP="00662FAB">
                            <w:pPr>
                              <w:rPr>
                                <w:rFonts w:ascii="標楷體" w:eastAsia="標楷體" w:hAnsi="標楷體"/>
                              </w:rPr>
                            </w:pPr>
                            <w:r w:rsidRPr="00F616E9">
                              <w:rPr>
                                <w:rFonts w:ascii="標楷體" w:eastAsia="標楷體" w:hAnsi="標楷體"/>
                              </w:rPr>
                              <w:t xml:space="preserve">E-Mail: 144525@mail.tku.edu.tw </w:t>
                            </w:r>
                          </w:p>
                          <w:p w:rsidR="00E81B06" w:rsidRPr="00F616E9" w:rsidRDefault="00E81B06" w:rsidP="00662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F4F0" id="_x0000_t202" coordsize="21600,21600" o:spt="202" path="m,l,21600r21600,l21600,xe">
                <v:stroke joinstyle="miter"/>
                <v:path gradientshapeok="t" o:connecttype="rect"/>
              </v:shapetype>
              <v:shape id="文字方塊 16" o:spid="_x0000_s1026" type="#_x0000_t202" style="position:absolute;left:0;text-align:left;margin-left:-335.95pt;margin-top:233.05pt;width:190.35pt;height:81.4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">
                <v:textbox>
                  <w:txbxContent>
                    <w:p w:rsidR="00E81B06" w:rsidRPr="00F616E9" w:rsidRDefault="00E81B06" w:rsidP="00662FAB">
                      <w:pPr>
                        <w:rPr>
                          <w:rFonts w:ascii="標楷體" w:eastAsia="標楷體" w:hAnsi="標楷體"/>
                        </w:rPr>
                      </w:pPr>
                      <w:r w:rsidRPr="00F616E9">
                        <w:rPr>
                          <w:rFonts w:ascii="標楷體" w:eastAsia="標楷體" w:hAnsi="標楷體" w:hint="eastAsia"/>
                        </w:rPr>
                        <w:t>宿舍輔導員：彭于禎小姐</w:t>
                      </w:r>
                    </w:p>
                    <w:p w:rsidR="00E81B06" w:rsidRPr="00F616E9" w:rsidRDefault="00E81B06" w:rsidP="00662FAB">
                      <w:pPr>
                        <w:rPr>
                          <w:rFonts w:ascii="標楷體" w:eastAsia="標楷體" w:hAnsi="標楷體"/>
                        </w:rPr>
                      </w:pPr>
                      <w:r w:rsidRPr="00F616E9">
                        <w:rPr>
                          <w:rFonts w:ascii="標楷體" w:eastAsia="標楷體" w:hAnsi="標楷體"/>
                        </w:rPr>
                        <w:t>TEL: 886-2-26215656ext.2318</w:t>
                      </w:r>
                    </w:p>
                    <w:p w:rsidR="00E81B06" w:rsidRPr="00F616E9" w:rsidRDefault="00E81B06" w:rsidP="00662FAB">
                      <w:pPr>
                        <w:rPr>
                          <w:rFonts w:ascii="標楷體" w:eastAsia="標楷體" w:hAnsi="標楷體"/>
                        </w:rPr>
                      </w:pPr>
                      <w:r w:rsidRPr="00F616E9">
                        <w:rPr>
                          <w:rFonts w:ascii="標楷體" w:eastAsia="標楷體" w:hAnsi="標楷體"/>
                        </w:rPr>
                        <w:t xml:space="preserve">E-Mail: 144525@mail.tku.edu.tw </w:t>
                      </w:r>
                    </w:p>
                    <w:p w:rsidR="00E81B06" w:rsidRPr="00F616E9" w:rsidRDefault="00E81B06" w:rsidP="00662FAB"/>
                  </w:txbxContent>
                </v:textbox>
              </v:shape>
            </w:pict>
          </mc:Fallback>
        </mc:AlternateContent>
      </w:r>
      <w:bookmarkStart w:id="1" w:name="_Toc393960935"/>
      <w:r w:rsidR="00472AE7" w:rsidRPr="00CC634D">
        <w:rPr>
          <w:rFonts w:ascii="KaiTi" w:eastAsia="KaiTi" w:hAnsi="KaiTi"/>
          <w:b/>
          <w:bCs/>
          <w:color w:val="000000" w:themeColor="text1"/>
          <w:sz w:val="44"/>
          <w:szCs w:val="52"/>
        </w:rPr>
        <w:t>簽證及居留證</w:t>
      </w:r>
      <w:bookmarkEnd w:id="1"/>
    </w:p>
    <w:p w:rsidR="00472AE7" w:rsidRPr="002F0B38" w:rsidRDefault="00472AE7" w:rsidP="00472AE7">
      <w:pPr>
        <w:pStyle w:val="a7"/>
        <w:ind w:leftChars="0"/>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0144" behindDoc="0" locked="0" layoutInCell="1" allowOverlap="1" wp14:anchorId="1432F4D0" wp14:editId="01E686F0">
                <wp:simplePos x="0" y="0"/>
                <wp:positionH relativeFrom="column">
                  <wp:posOffset>2663190</wp:posOffset>
                </wp:positionH>
                <wp:positionV relativeFrom="paragraph">
                  <wp:posOffset>90332</wp:posOffset>
                </wp:positionV>
                <wp:extent cx="19050" cy="2433320"/>
                <wp:effectExtent l="0" t="0" r="19050" b="24130"/>
                <wp:wrapNone/>
                <wp:docPr id="205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43332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2EF3D" id="_x0000_t32" coordsize="21600,21600" o:spt="32" o:oned="t" path="m,l21600,21600e" filled="f">
                <v:path arrowok="t" fillok="f" o:connecttype="none"/>
                <o:lock v:ext="edit" shapetype="t"/>
              </v:shapetype>
              <v:shape id="AutoShape 165" o:spid="_x0000_s1026" type="#_x0000_t32" style="position:absolute;margin-left:209.7pt;margin-top:7.1pt;width:1.5pt;height:191.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">
                <v:stroke dashstyle="longDashDot"/>
              </v:shape>
            </w:pict>
          </mc:Fallback>
        </mc:AlternateConten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 xml:space="preserve">在您的國家申請        </w: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 xml:space="preserve">在臺灣申請 </w:t>
      </w:r>
    </w:p>
    <w:p w:rsidR="00472AE7" w:rsidRPr="002F0B38" w:rsidRDefault="006B76EE" w:rsidP="00472AE7">
      <w:pPr>
        <w:pStyle w:val="a7"/>
        <w:ind w:leftChars="0"/>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7312" behindDoc="0" locked="0" layoutInCell="1" allowOverlap="1" wp14:anchorId="5F53540A" wp14:editId="1ACBFC57">
                <wp:simplePos x="0" y="0"/>
                <wp:positionH relativeFrom="column">
                  <wp:posOffset>3260725</wp:posOffset>
                </wp:positionH>
                <wp:positionV relativeFrom="paragraph">
                  <wp:posOffset>104598</wp:posOffset>
                </wp:positionV>
                <wp:extent cx="1103630" cy="428625"/>
                <wp:effectExtent l="0" t="0" r="20320" b="28575"/>
                <wp:wrapNone/>
                <wp:docPr id="205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428625"/>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BFBB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2" o:spid="_x0000_s1026" type="#_x0000_t176" style="position:absolute;margin-left:256.75pt;margin-top:8.25pt;width:86.9pt;height:33.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">
                <v:fill opacity="0"/>
              </v:shape>
            </w:pict>
          </mc:Fallback>
        </mc:AlternateContent>
      </w:r>
      <w:r w:rsidRPr="002F0B38">
        <w:rPr>
          <w:rFonts w:ascii="標楷體" w:eastAsia="標楷體" w:hAnsi="標楷體"/>
          <w:noProof/>
          <w:color w:val="000000" w:themeColor="text1"/>
          <w:szCs w:val="24"/>
        </w:rPr>
        <mc:AlternateContent>
          <mc:Choice Requires="wps">
            <w:drawing>
              <wp:anchor distT="0" distB="0" distL="114300" distR="114300" simplePos="0" relativeHeight="251595264" behindDoc="0" locked="0" layoutInCell="1" allowOverlap="1" wp14:anchorId="1E9C5958" wp14:editId="6F1C403C">
                <wp:simplePos x="0" y="0"/>
                <wp:positionH relativeFrom="column">
                  <wp:posOffset>1383827</wp:posOffset>
                </wp:positionH>
                <wp:positionV relativeFrom="paragraph">
                  <wp:posOffset>198120</wp:posOffset>
                </wp:positionV>
                <wp:extent cx="751840" cy="282575"/>
                <wp:effectExtent l="0" t="0" r="10160" b="22225"/>
                <wp:wrapNone/>
                <wp:docPr id="205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282575"/>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6553" id="AutoShape 170" o:spid="_x0000_s1026" type="#_x0000_t176" style="position:absolute;margin-left:108.95pt;margin-top:15.6pt;width:59.2pt;height:22.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">
                <v:fill opacity="0"/>
              </v:shape>
            </w:pict>
          </mc:Fallback>
        </mc:AlternateContent>
      </w:r>
      <w:r w:rsidR="00472AE7" w:rsidRPr="002F0B38">
        <w:rPr>
          <w:rFonts w:ascii="標楷體" w:eastAsia="標楷體" w:hAnsi="標楷體" w:hint="eastAsia"/>
          <w:color w:val="000000" w:themeColor="text1"/>
          <w:szCs w:val="24"/>
        </w:rPr>
        <w:t xml:space="preserve">                申請1年交換</w:t>
      </w:r>
    </w:p>
    <w:p w:rsidR="00472AE7" w:rsidRPr="002F0B38" w:rsidRDefault="006B76EE" w:rsidP="00472AE7">
      <w:pPr>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1168" behindDoc="0" locked="0" layoutInCell="1" allowOverlap="1" wp14:anchorId="260A3CC3" wp14:editId="71C9CF17">
                <wp:simplePos x="0" y="0"/>
                <wp:positionH relativeFrom="column">
                  <wp:posOffset>2137572</wp:posOffset>
                </wp:positionH>
                <wp:positionV relativeFrom="paragraph">
                  <wp:posOffset>220345</wp:posOffset>
                </wp:positionV>
                <wp:extent cx="1202055" cy="273050"/>
                <wp:effectExtent l="0" t="0" r="0" b="0"/>
                <wp:wrapNone/>
                <wp:docPr id="205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B06" w:rsidRPr="006915DB" w:rsidRDefault="00E81B06" w:rsidP="00472AE7">
                            <w:pPr>
                              <w:rPr>
                                <w:rFonts w:ascii="標楷體" w:hAnsi="標楷體"/>
                                <w:b/>
                                <w:sz w:val="22"/>
                                <w:shd w:val="pct15" w:color="auto" w:fill="FFFFFF"/>
                              </w:rPr>
                            </w:pPr>
                            <w:r w:rsidRPr="006915DB">
                              <w:rPr>
                                <w:rFonts w:ascii="標楷體" w:hAnsi="標楷體" w:hint="eastAsia"/>
                                <w:b/>
                                <w:sz w:val="22"/>
                                <w:shd w:val="pct15" w:color="auto" w:fill="FFFFFF"/>
                              </w:rPr>
                              <w:t>到達臺灣</w:t>
                            </w:r>
                            <w:r w:rsidRPr="00543C73">
                              <w:rPr>
                                <w:b/>
                                <w:sz w:val="22"/>
                                <w:shd w:val="pct15" w:color="auto" w:fill="FFFFFF"/>
                              </w:rPr>
                              <w:t>15</w:t>
                            </w:r>
                            <w:r w:rsidRPr="006915DB">
                              <w:rPr>
                                <w:rFonts w:ascii="標楷體" w:hAnsi="標楷體" w:hint="eastAsia"/>
                                <w:b/>
                                <w:sz w:val="22"/>
                                <w:shd w:val="pct15" w:color="auto" w:fill="FFFFFF"/>
                              </w:rPr>
                              <w:t>天內</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0A3CC3" id="Text Box 166" o:spid="_x0000_s1027" type="#_x0000_t202" style="position:absolute;margin-left:168.3pt;margin-top:17.35pt;width:94.65pt;height:21.5pt;z-index:25159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" stroked="f">
                <v:fill opacity="0"/>
                <v:textbox style="mso-fit-shape-to-text:t">
                  <w:txbxContent>
                    <w:p w:rsidR="00E81B06" w:rsidRPr="006915DB" w:rsidRDefault="00E81B06" w:rsidP="00472AE7">
                      <w:pPr>
                        <w:rPr>
                          <w:rFonts w:ascii="標楷體" w:hAnsi="標楷體"/>
                          <w:b/>
                          <w:sz w:val="22"/>
                          <w:shd w:val="pct15" w:color="auto" w:fill="FFFFFF"/>
                        </w:rPr>
                      </w:pPr>
                      <w:r w:rsidRPr="006915DB">
                        <w:rPr>
                          <w:rFonts w:ascii="標楷體" w:hAnsi="標楷體" w:hint="eastAsia"/>
                          <w:b/>
                          <w:sz w:val="22"/>
                          <w:shd w:val="pct15" w:color="auto" w:fill="FFFFFF"/>
                        </w:rPr>
                        <w:t>到達臺灣</w:t>
                      </w:r>
                      <w:r w:rsidRPr="00543C73">
                        <w:rPr>
                          <w:b/>
                          <w:sz w:val="22"/>
                          <w:shd w:val="pct15" w:color="auto" w:fill="FFFFFF"/>
                        </w:rPr>
                        <w:t>15</w:t>
                      </w:r>
                      <w:r w:rsidRPr="006915DB">
                        <w:rPr>
                          <w:rFonts w:ascii="標楷體" w:hAnsi="標楷體" w:hint="eastAsia"/>
                          <w:b/>
                          <w:sz w:val="22"/>
                          <w:shd w:val="pct15" w:color="auto" w:fill="FFFFFF"/>
                        </w:rPr>
                        <w:t>天內</w:t>
                      </w:r>
                    </w:p>
                  </w:txbxContent>
                </v:textbox>
              </v:shape>
            </w:pict>
          </mc:Fallback>
        </mc:AlternateContent>
      </w:r>
      <w:r w:rsidRPr="002F0B38">
        <w:rPr>
          <w:rFonts w:ascii="標楷體" w:eastAsia="標楷體" w:hAnsi="標楷體"/>
          <w:noProof/>
          <w:color w:val="000000" w:themeColor="text1"/>
          <w:szCs w:val="24"/>
        </w:rPr>
        <mc:AlternateContent>
          <mc:Choice Requires="wps">
            <w:drawing>
              <wp:anchor distT="0" distB="0" distL="114300" distR="114300" simplePos="0" relativeHeight="251589120" behindDoc="0" locked="0" layoutInCell="1" allowOverlap="1" wp14:anchorId="661AA5C8" wp14:editId="2756D03C">
                <wp:simplePos x="0" y="0"/>
                <wp:positionH relativeFrom="column">
                  <wp:posOffset>2114077</wp:posOffset>
                </wp:positionH>
                <wp:positionV relativeFrom="paragraph">
                  <wp:posOffset>116205</wp:posOffset>
                </wp:positionV>
                <wp:extent cx="1151890" cy="0"/>
                <wp:effectExtent l="0" t="76200" r="10160" b="95250"/>
                <wp:wrapNone/>
                <wp:docPr id="205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A42C0" id="AutoShape 164" o:spid="_x0000_s1026" type="#_x0000_t32" style="position:absolute;margin-left:166.45pt;margin-top:9.15pt;width:90.7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">
                <v:stroke endarrow="block"/>
              </v:shape>
            </w:pict>
          </mc:Fallback>
        </mc:AlternateContent>
      </w:r>
      <w:r w:rsidR="00472AE7" w:rsidRPr="002F0B38">
        <w:rPr>
          <w:rFonts w:ascii="標楷體" w:eastAsia="標楷體" w:hAnsi="標楷體"/>
          <w:noProof/>
          <w:color w:val="000000" w:themeColor="text1"/>
          <w:szCs w:val="24"/>
        </w:rPr>
        <mc:AlternateContent>
          <mc:Choice Requires="wps">
            <w:drawing>
              <wp:anchor distT="0" distB="0" distL="114300" distR="114300" simplePos="0" relativeHeight="251587072" behindDoc="0" locked="0" layoutInCell="1" allowOverlap="1" wp14:anchorId="2CF71CD1" wp14:editId="1F193B72">
                <wp:simplePos x="0" y="0"/>
                <wp:positionH relativeFrom="column">
                  <wp:posOffset>908050</wp:posOffset>
                </wp:positionH>
                <wp:positionV relativeFrom="paragraph">
                  <wp:posOffset>164465</wp:posOffset>
                </wp:positionV>
                <wp:extent cx="535940" cy="167005"/>
                <wp:effectExtent l="12700" t="58420" r="32385" b="12700"/>
                <wp:wrapNone/>
                <wp:docPr id="205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94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BF8A9" id="AutoShape 162" o:spid="_x0000_s1026" type="#_x0000_t32" style="position:absolute;margin-left:71.5pt;margin-top:12.95pt;width:42.2pt;height:13.15pt;flip:y;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">
                <v:stroke endarrow="block"/>
              </v:shape>
            </w:pict>
          </mc:Fallback>
        </mc:AlternateContent>
      </w:r>
      <w:r w:rsidR="00472AE7" w:rsidRPr="002F0B38">
        <w:rPr>
          <w:rFonts w:ascii="標楷體" w:eastAsia="標楷體" w:hAnsi="標楷體" w:hint="eastAsia"/>
          <w:color w:val="000000" w:themeColor="text1"/>
          <w:szCs w:val="24"/>
        </w:rPr>
        <w:t xml:space="preserve">                   </w:t>
      </w:r>
      <w:r w:rsidR="00472AE7" w:rsidRPr="002F0B38">
        <w:rPr>
          <w:rFonts w:ascii="標楷體" w:eastAsia="標楷體" w:hAnsi="標楷體"/>
          <w:color w:val="000000" w:themeColor="text1"/>
          <w:szCs w:val="24"/>
        </w:rPr>
        <w:t>居留簽證                外(僑)居留證</w:t>
      </w:r>
    </w:p>
    <w:p w:rsidR="00472AE7" w:rsidRPr="002F0B38" w:rsidRDefault="006B76EE" w:rsidP="00472AE7">
      <w:pPr>
        <w:tabs>
          <w:tab w:val="left" w:pos="7005"/>
        </w:tabs>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6288" behindDoc="0" locked="0" layoutInCell="1" allowOverlap="1" wp14:anchorId="2501071D" wp14:editId="337AA3AD">
                <wp:simplePos x="0" y="0"/>
                <wp:positionH relativeFrom="column">
                  <wp:posOffset>1423197</wp:posOffset>
                </wp:positionH>
                <wp:positionV relativeFrom="paragraph">
                  <wp:posOffset>172720</wp:posOffset>
                </wp:positionV>
                <wp:extent cx="751840" cy="286385"/>
                <wp:effectExtent l="0" t="0" r="10160" b="18415"/>
                <wp:wrapNone/>
                <wp:docPr id="7"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286385"/>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C3F0" id="AutoShape 171" o:spid="_x0000_s1026" type="#_x0000_t176" style="position:absolute;margin-left:112.05pt;margin-top:13.6pt;width:59.2pt;height:22.5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">
                <v:fill opacity="0"/>
              </v:shape>
            </w:pict>
          </mc:Fallback>
        </mc:AlternateContent>
      </w:r>
      <w:r w:rsidR="00472AE7" w:rsidRPr="002F0B38">
        <w:rPr>
          <w:rFonts w:ascii="標楷體" w:eastAsia="標楷體" w:hAnsi="標楷體"/>
          <w:noProof/>
          <w:color w:val="000000" w:themeColor="text1"/>
          <w:szCs w:val="24"/>
        </w:rPr>
        <mc:AlternateContent>
          <mc:Choice Requires="wps">
            <w:drawing>
              <wp:anchor distT="0" distB="0" distL="114300" distR="114300" simplePos="0" relativeHeight="251588096" behindDoc="0" locked="0" layoutInCell="1" allowOverlap="1" wp14:anchorId="58CC2000" wp14:editId="29F4878D">
                <wp:simplePos x="0" y="0"/>
                <wp:positionH relativeFrom="column">
                  <wp:posOffset>903605</wp:posOffset>
                </wp:positionH>
                <wp:positionV relativeFrom="paragraph">
                  <wp:posOffset>131445</wp:posOffset>
                </wp:positionV>
                <wp:extent cx="535940" cy="120015"/>
                <wp:effectExtent l="8255" t="11430" r="27305" b="59055"/>
                <wp:wrapNone/>
                <wp:docPr id="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8CD57" id="AutoShape 163" o:spid="_x0000_s1026" type="#_x0000_t32" style="position:absolute;margin-left:71.15pt;margin-top:10.35pt;width:42.2pt;height:9.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">
                <v:stroke endarrow="block"/>
              </v:shape>
            </w:pict>
          </mc:Fallback>
        </mc:AlternateContent>
      </w:r>
      <w:r w:rsidR="00472AE7"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 xml:space="preserve">  </w:t>
      </w:r>
      <w:r w:rsidR="00472AE7" w:rsidRPr="002F0B38">
        <w:rPr>
          <w:rFonts w:ascii="標楷體" w:eastAsia="標楷體" w:hAnsi="標楷體"/>
          <w:color w:val="000000" w:themeColor="text1"/>
          <w:szCs w:val="24"/>
        </w:rPr>
        <w:t>申請簽證</w:t>
      </w:r>
      <w:r w:rsidR="00472AE7" w:rsidRPr="002F0B38">
        <w:rPr>
          <w:rFonts w:ascii="標楷體" w:eastAsia="標楷體" w:hAnsi="標楷體"/>
          <w:color w:val="000000" w:themeColor="text1"/>
          <w:szCs w:val="24"/>
        </w:rPr>
        <w:tab/>
      </w:r>
    </w:p>
    <w:p w:rsidR="00472AE7" w:rsidRPr="002F0B38" w:rsidRDefault="00472AE7" w:rsidP="00472AE7">
      <w:pPr>
        <w:tabs>
          <w:tab w:val="left" w:pos="6285"/>
        </w:tabs>
        <w:rPr>
          <w:rFonts w:ascii="標楷體" w:eastAsia="標楷體" w:hAnsi="標楷體"/>
          <w:color w:val="000000" w:themeColor="text1"/>
          <w:szCs w:val="24"/>
        </w:rPr>
      </w:pPr>
      <w:r w:rsidRPr="002F0B38">
        <w:rPr>
          <w:rFonts w:ascii="標楷體" w:eastAsia="標楷體" w:hAnsi="標楷體"/>
          <w:color w:val="000000" w:themeColor="text1"/>
          <w:szCs w:val="24"/>
        </w:rPr>
        <w:t xml:space="preserve">   </w:t>
      </w:r>
      <w:r w:rsidRPr="002F0B38">
        <w:rPr>
          <w:rFonts w:ascii="標楷體" w:eastAsia="標楷體" w:hAnsi="標楷體" w:hint="eastAsia"/>
          <w:color w:val="000000" w:themeColor="text1"/>
          <w:szCs w:val="24"/>
        </w:rPr>
        <w:t xml:space="preserve">                停留</w:t>
      </w:r>
      <w:r w:rsidRPr="002F0B38">
        <w:rPr>
          <w:rFonts w:ascii="標楷體" w:eastAsia="標楷體" w:hAnsi="標楷體"/>
          <w:color w:val="000000" w:themeColor="text1"/>
          <w:szCs w:val="24"/>
        </w:rPr>
        <w:t xml:space="preserve">簽證    </w:t>
      </w:r>
    </w:p>
    <w:p w:rsidR="00472AE7" w:rsidRPr="002F0B38" w:rsidRDefault="00472AE7" w:rsidP="00472AE7">
      <w:pPr>
        <w:pStyle w:val="a7"/>
        <w:tabs>
          <w:tab w:val="left" w:pos="5835"/>
        </w:tabs>
        <w:ind w:leftChars="0"/>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2192" behindDoc="0" locked="0" layoutInCell="1" allowOverlap="1" wp14:anchorId="666678ED" wp14:editId="043A1184">
                <wp:simplePos x="0" y="0"/>
                <wp:positionH relativeFrom="column">
                  <wp:posOffset>1755613</wp:posOffset>
                </wp:positionH>
                <wp:positionV relativeFrom="paragraph">
                  <wp:posOffset>218440</wp:posOffset>
                </wp:positionV>
                <wp:extent cx="1353820" cy="894715"/>
                <wp:effectExtent l="0" t="0" r="74930" b="95885"/>
                <wp:wrapNone/>
                <wp:docPr id="1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894715"/>
                        </a:xfrm>
                        <a:prstGeom prst="bentConnector3">
                          <a:avLst>
                            <a:gd name="adj1" fmla="val 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148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7" o:spid="_x0000_s1026" type="#_x0000_t34" style="position:absolute;margin-left:138.25pt;margin-top:17.2pt;width:106.6pt;height:70.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" adj="10">
                <v:stroke endarrow="block"/>
              </v:shape>
            </w:pict>
          </mc:Fallback>
        </mc:AlternateContent>
      </w:r>
      <w:r w:rsidRPr="002F0B38">
        <w:rPr>
          <w:rFonts w:ascii="標楷體" w:eastAsia="標楷體" w:hAnsi="標楷體" w:hint="eastAsia"/>
          <w:color w:val="000000" w:themeColor="text1"/>
          <w:szCs w:val="24"/>
        </w:rPr>
        <w:t xml:space="preserve">                申請半年交換</w:t>
      </w:r>
      <w:r w:rsidRPr="002F0B38">
        <w:rPr>
          <w:rFonts w:ascii="標楷體" w:eastAsia="標楷體" w:hAnsi="標楷體"/>
          <w:color w:val="000000" w:themeColor="text1"/>
          <w:szCs w:val="24"/>
        </w:rPr>
        <w:tab/>
      </w:r>
    </w:p>
    <w:p w:rsidR="00472AE7" w:rsidRPr="002F0B38" w:rsidRDefault="00472AE7" w:rsidP="00472AE7">
      <w:pPr>
        <w:pStyle w:val="a7"/>
        <w:tabs>
          <w:tab w:val="left" w:pos="5835"/>
        </w:tabs>
        <w:ind w:leftChars="0"/>
        <w:rPr>
          <w:rFonts w:ascii="標楷體" w:eastAsia="標楷體" w:hAnsi="標楷體"/>
          <w:color w:val="000000" w:themeColor="text1"/>
          <w:szCs w:val="24"/>
        </w:rPr>
      </w:pPr>
      <w:r w:rsidRPr="002F0B38">
        <w:rPr>
          <w:rFonts w:ascii="標楷體" w:eastAsia="標楷體" w:hAnsi="標楷體"/>
          <w:color w:val="000000" w:themeColor="text1"/>
          <w:szCs w:val="24"/>
        </w:rPr>
        <w:t xml:space="preserve"> </w:t>
      </w:r>
    </w:p>
    <w:p w:rsidR="00472AE7" w:rsidRPr="002F0B38" w:rsidRDefault="00472AE7" w:rsidP="00472AE7">
      <w:pPr>
        <w:tabs>
          <w:tab w:val="left" w:pos="5340"/>
        </w:tabs>
        <w:rPr>
          <w:rFonts w:ascii="標楷體" w:eastAsia="標楷體" w:hAnsi="標楷體"/>
          <w:color w:val="000000" w:themeColor="text1"/>
          <w:szCs w:val="24"/>
        </w:rPr>
      </w:pPr>
    </w:p>
    <w:p w:rsidR="00472AE7" w:rsidRPr="002F0B38" w:rsidRDefault="00472AE7" w:rsidP="00472AE7">
      <w:pPr>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4240" behindDoc="0" locked="0" layoutInCell="1" allowOverlap="1" wp14:anchorId="22CF3F6E" wp14:editId="03C111C4">
                <wp:simplePos x="0" y="0"/>
                <wp:positionH relativeFrom="column">
                  <wp:posOffset>3107055</wp:posOffset>
                </wp:positionH>
                <wp:positionV relativeFrom="paragraph">
                  <wp:posOffset>200498</wp:posOffset>
                </wp:positionV>
                <wp:extent cx="1205865" cy="323850"/>
                <wp:effectExtent l="0" t="0" r="13335" b="19050"/>
                <wp:wrapNone/>
                <wp:docPr id="2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23850"/>
                        </a:xfrm>
                        <a:prstGeom prst="flowChartAlternateProcess">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2DAE" id="AutoShape 169" o:spid="_x0000_s1026" type="#_x0000_t176" style="position:absolute;margin-left:244.65pt;margin-top:15.8pt;width:94.95pt;height:2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" strokecolor="black [3213]">
                <v:fill opacity="0"/>
              </v:shape>
            </w:pict>
          </mc:Fallback>
        </mc:AlternateContent>
      </w:r>
      <w:r w:rsidRPr="002F0B38">
        <w:rPr>
          <w:rFonts w:ascii="標楷體" w:eastAsia="標楷體" w:hAnsi="標楷體" w:hint="eastAsia"/>
          <w:color w:val="000000" w:themeColor="text1"/>
          <w:szCs w:val="24"/>
        </w:rPr>
        <w:t xml:space="preserve">                                          </w:t>
      </w:r>
    </w:p>
    <w:p w:rsidR="00472AE7" w:rsidRPr="002F0B38" w:rsidRDefault="00472AE7" w:rsidP="00472AE7">
      <w:pPr>
        <w:rPr>
          <w:rFonts w:ascii="標楷體" w:eastAsia="標楷體" w:hAnsi="標楷體"/>
          <w:color w:val="000000" w:themeColor="text1"/>
          <w:szCs w:val="24"/>
        </w:rPr>
      </w:pPr>
      <w:r w:rsidRPr="002F0B38">
        <w:rPr>
          <w:rFonts w:ascii="標楷體" w:eastAsia="標楷體" w:hAnsi="標楷體" w:hint="eastAsia"/>
          <w:color w:val="000000" w:themeColor="text1"/>
          <w:szCs w:val="24"/>
        </w:rPr>
        <w:t xml:space="preserve">                                          停留簽證延長</w:t>
      </w:r>
    </w:p>
    <w:p w:rsidR="00472AE7" w:rsidRPr="002F0B38" w:rsidRDefault="00472AE7" w:rsidP="00472AE7">
      <w:pPr>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93216" behindDoc="0" locked="0" layoutInCell="1" allowOverlap="1" wp14:anchorId="0D2BEC8A" wp14:editId="691E13CA">
                <wp:simplePos x="0" y="0"/>
                <wp:positionH relativeFrom="column">
                  <wp:posOffset>2047875</wp:posOffset>
                </wp:positionH>
                <wp:positionV relativeFrom="paragraph">
                  <wp:posOffset>48895</wp:posOffset>
                </wp:positionV>
                <wp:extent cx="1250315" cy="273050"/>
                <wp:effectExtent l="0" t="3175" r="6985" b="0"/>
                <wp:wrapNone/>
                <wp:docPr id="204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73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B06" w:rsidRPr="006915DB" w:rsidRDefault="00E81B06" w:rsidP="00472AE7">
                            <w:pPr>
                              <w:spacing w:line="220" w:lineRule="atLeast"/>
                              <w:rPr>
                                <w:rFonts w:ascii="標楷體" w:hAnsi="標楷體"/>
                                <w:b/>
                                <w:sz w:val="22"/>
                                <w:shd w:val="pct15" w:color="auto" w:fill="FFFFFF"/>
                              </w:rPr>
                            </w:pPr>
                            <w:r w:rsidRPr="006915DB">
                              <w:rPr>
                                <w:rFonts w:ascii="標楷體" w:hAnsi="標楷體" w:hint="eastAsia"/>
                                <w:b/>
                                <w:sz w:val="22"/>
                                <w:shd w:val="pct15" w:color="auto" w:fill="FFFFFF"/>
                              </w:rPr>
                              <w:t>到期前</w:t>
                            </w:r>
                            <w:r w:rsidRPr="00543C73">
                              <w:rPr>
                                <w:b/>
                                <w:sz w:val="22"/>
                                <w:shd w:val="pct15" w:color="auto" w:fill="FFFFFF"/>
                              </w:rPr>
                              <w:t>15</w:t>
                            </w:r>
                            <w:r w:rsidRPr="006915DB">
                              <w:rPr>
                                <w:rFonts w:ascii="標楷體" w:hAnsi="標楷體" w:hint="eastAsia"/>
                                <w:b/>
                                <w:sz w:val="22"/>
                                <w:shd w:val="pct15" w:color="auto" w:fill="FFFFFF"/>
                              </w:rPr>
                              <w:t>天內</w:t>
                            </w:r>
                            <w:r w:rsidRPr="006915DB">
                              <w:rPr>
                                <w:rFonts w:ascii="標楷體" w:hAnsi="標楷體" w:hint="eastAsia"/>
                                <w:b/>
                                <w:sz w:val="22"/>
                                <w:shd w:val="pct15" w:color="auto" w:fill="FFFFFF"/>
                              </w:rPr>
                              <w:t xml:space="preserve"> </w:t>
                            </w:r>
                            <w:r w:rsidRPr="006915DB">
                              <w:rPr>
                                <w:rFonts w:ascii="標楷體" w:hAnsi="標楷體" w:hint="eastAsia"/>
                                <w:b/>
                                <w:sz w:val="22"/>
                              </w:rPr>
                              <w:t xml:space="preserve">  </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2BEC8A" id="Text Box 168" o:spid="_x0000_s1028" type="#_x0000_t202" style="position:absolute;margin-left:161.25pt;margin-top:3.85pt;width:98.45pt;height:21.5pt;z-index:251593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" stroked="f">
                <v:fill opacity="0"/>
                <v:textbox style="mso-fit-shape-to-text:t">
                  <w:txbxContent>
                    <w:p w:rsidR="00E81B06" w:rsidRPr="006915DB" w:rsidRDefault="00E81B06" w:rsidP="00472AE7">
                      <w:pPr>
                        <w:spacing w:line="220" w:lineRule="atLeast"/>
                        <w:rPr>
                          <w:rFonts w:ascii="標楷體" w:hAnsi="標楷體"/>
                          <w:b/>
                          <w:sz w:val="22"/>
                          <w:shd w:val="pct15" w:color="auto" w:fill="FFFFFF"/>
                        </w:rPr>
                      </w:pPr>
                      <w:r w:rsidRPr="006915DB">
                        <w:rPr>
                          <w:rFonts w:ascii="標楷體" w:hAnsi="標楷體" w:hint="eastAsia"/>
                          <w:b/>
                          <w:sz w:val="22"/>
                          <w:shd w:val="pct15" w:color="auto" w:fill="FFFFFF"/>
                        </w:rPr>
                        <w:t>到期前</w:t>
                      </w:r>
                      <w:r w:rsidRPr="00543C73">
                        <w:rPr>
                          <w:b/>
                          <w:sz w:val="22"/>
                          <w:shd w:val="pct15" w:color="auto" w:fill="FFFFFF"/>
                        </w:rPr>
                        <w:t>15</w:t>
                      </w:r>
                      <w:r w:rsidRPr="006915DB">
                        <w:rPr>
                          <w:rFonts w:ascii="標楷體" w:hAnsi="標楷體" w:hint="eastAsia"/>
                          <w:b/>
                          <w:sz w:val="22"/>
                          <w:shd w:val="pct15" w:color="auto" w:fill="FFFFFF"/>
                        </w:rPr>
                        <w:t>天內</w:t>
                      </w:r>
                      <w:r w:rsidRPr="006915DB">
                        <w:rPr>
                          <w:rFonts w:ascii="標楷體" w:hAnsi="標楷體" w:hint="eastAsia"/>
                          <w:b/>
                          <w:sz w:val="22"/>
                          <w:shd w:val="pct15" w:color="auto" w:fill="FFFFFF"/>
                        </w:rPr>
                        <w:t xml:space="preserve"> </w:t>
                      </w:r>
                      <w:r w:rsidRPr="006915DB">
                        <w:rPr>
                          <w:rFonts w:ascii="標楷體" w:hAnsi="標楷體" w:hint="eastAsia"/>
                          <w:b/>
                          <w:sz w:val="22"/>
                        </w:rPr>
                        <w:t xml:space="preserve">  </w:t>
                      </w:r>
                    </w:p>
                  </w:txbxContent>
                </v:textbox>
              </v:shape>
            </w:pict>
          </mc:Fallback>
        </mc:AlternateContent>
      </w:r>
    </w:p>
    <w:p w:rsidR="00472AE7" w:rsidRPr="002F0B38" w:rsidRDefault="00472AE7" w:rsidP="00472AE7">
      <w:pPr>
        <w:pStyle w:val="a7"/>
        <w:tabs>
          <w:tab w:val="left" w:pos="5145"/>
        </w:tabs>
        <w:ind w:leftChars="0"/>
        <w:rPr>
          <w:rFonts w:ascii="標楷體" w:eastAsia="標楷體" w:hAnsi="標楷體"/>
          <w:color w:val="000000" w:themeColor="text1"/>
          <w:szCs w:val="24"/>
        </w:rPr>
      </w:pPr>
      <w:r w:rsidRPr="002F0B38">
        <w:rPr>
          <w:rFonts w:ascii="標楷體" w:eastAsia="標楷體" w:hAnsi="標楷體"/>
          <w:color w:val="000000" w:themeColor="text1"/>
          <w:szCs w:val="24"/>
        </w:rPr>
        <w:tab/>
        <w:t xml:space="preserve">                                                 </w:t>
      </w:r>
    </w:p>
    <w:p w:rsidR="00472AE7" w:rsidRPr="002F0B38" w:rsidRDefault="00472AE7" w:rsidP="004A19AE">
      <w:pPr>
        <w:pStyle w:val="a7"/>
        <w:numPr>
          <w:ilvl w:val="0"/>
          <w:numId w:val="18"/>
        </w:numPr>
        <w:snapToGrid w:val="0"/>
        <w:spacing w:line="360"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簽證分為停留簽證及居留簽證（如果你為一年期交換生，請辦理居留簽證）</w:t>
      </w:r>
    </w:p>
    <w:p w:rsidR="00472AE7" w:rsidRPr="002F0B38" w:rsidRDefault="00472AE7" w:rsidP="00472AE7">
      <w:pPr>
        <w:pStyle w:val="a7"/>
        <w:snapToGrid w:val="0"/>
        <w:spacing w:line="360" w:lineRule="auto"/>
        <w:ind w:leftChars="0" w:left="360"/>
        <w:jc w:val="both"/>
        <w:rPr>
          <w:rFonts w:ascii="標楷體" w:eastAsia="標楷體" w:hAnsi="標楷體"/>
          <w:color w:val="000000" w:themeColor="text1"/>
          <w:szCs w:val="24"/>
        </w:rPr>
      </w:pPr>
    </w:p>
    <w:p w:rsidR="00472AE7" w:rsidRPr="002F0B38" w:rsidRDefault="00472AE7" w:rsidP="004A19AE">
      <w:pPr>
        <w:pStyle w:val="a7"/>
        <w:numPr>
          <w:ilvl w:val="0"/>
          <w:numId w:val="19"/>
        </w:numPr>
        <w:tabs>
          <w:tab w:val="left" w:pos="709"/>
        </w:tabs>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停留簽證延期</w:t>
      </w:r>
    </w:p>
    <w:p w:rsidR="00472AE7" w:rsidRPr="002F0B38" w:rsidRDefault="00472AE7" w:rsidP="00472AE7">
      <w:pPr>
        <w:spacing w:line="276" w:lineRule="auto"/>
        <w:ind w:left="350"/>
        <w:jc w:val="both"/>
        <w:rPr>
          <w:rFonts w:ascii="標楷體" w:eastAsia="標楷體" w:hAnsi="標楷體"/>
          <w:color w:val="000000" w:themeColor="text1"/>
          <w:szCs w:val="24"/>
        </w:rPr>
      </w:pPr>
      <w:r w:rsidRPr="002F0B38">
        <w:rPr>
          <w:rFonts w:ascii="標楷體" w:eastAsia="標楷體" w:hAnsi="標楷體"/>
          <w:color w:val="000000" w:themeColor="text1"/>
          <w:szCs w:val="24"/>
        </w:rPr>
        <w:t>如果你是持停留簽證60天、90天入境，在到期前15天，請自行找輔導員辦理延期事宜，停留期限自入境翌日起算，遇假日則順延半天。若超過時效，則除繳納罰款外，須出境再入境，請同學自行注意!!</w:t>
      </w:r>
      <w:r w:rsidRPr="002F0B38">
        <w:rPr>
          <w:rFonts w:ascii="標楷體" w:eastAsia="標楷體" w:hAnsi="標楷體" w:hint="eastAsia"/>
          <w:color w:val="000000" w:themeColor="text1"/>
          <w:szCs w:val="24"/>
        </w:rPr>
        <w:t xml:space="preserve"> 停留簽證僅允許單次的入境，如需離台，必須重新辦理入境簽證。</w:t>
      </w:r>
    </w:p>
    <w:p w:rsidR="00472AE7" w:rsidRPr="002F0B38" w:rsidRDefault="00472AE7" w:rsidP="00472AE7">
      <w:pPr>
        <w:spacing w:line="276" w:lineRule="auto"/>
        <w:jc w:val="both"/>
        <w:rPr>
          <w:rFonts w:ascii="標楷體" w:eastAsia="標楷體" w:hAnsi="標楷體"/>
          <w:color w:val="000000" w:themeColor="text1"/>
          <w:szCs w:val="24"/>
        </w:rPr>
      </w:pPr>
    </w:p>
    <w:p w:rsidR="00472AE7" w:rsidRPr="002F0B38" w:rsidRDefault="00472AE7" w:rsidP="004A19AE">
      <w:pPr>
        <w:pStyle w:val="a7"/>
        <w:numPr>
          <w:ilvl w:val="0"/>
          <w:numId w:val="19"/>
        </w:numPr>
        <w:snapToGrid w:val="0"/>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應備文件</w:t>
      </w:r>
      <w:r w:rsidRPr="002F0B38">
        <w:rPr>
          <w:rFonts w:ascii="標楷體" w:eastAsia="標楷體" w:hAnsi="標楷體" w:hint="eastAsia"/>
          <w:color w:val="000000" w:themeColor="text1"/>
          <w:szCs w:val="24"/>
        </w:rPr>
        <w:t xml:space="preserve"> :</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申請表</w:t>
      </w:r>
      <w:r w:rsidRPr="002F0B38">
        <w:rPr>
          <w:rFonts w:ascii="標楷體" w:eastAsia="標楷體" w:hAnsi="標楷體" w:hint="eastAsia"/>
          <w:color w:val="000000" w:themeColor="text1"/>
          <w:szCs w:val="24"/>
        </w:rPr>
        <w:t xml:space="preserve"> </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護照、簽證，有效期限需在六個月以上（正本及影本各一份）</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學生證（正本及影本各一份，</w:t>
      </w:r>
      <w:r w:rsidRPr="002F0B38">
        <w:rPr>
          <w:rFonts w:ascii="標楷體" w:eastAsia="標楷體" w:hAnsi="標楷體" w:hint="eastAsia"/>
          <w:color w:val="000000" w:themeColor="text1"/>
          <w:szCs w:val="24"/>
        </w:rPr>
        <w:t>影本</w:t>
      </w:r>
      <w:r w:rsidRPr="002F0B38">
        <w:rPr>
          <w:rFonts w:ascii="標楷體" w:eastAsia="標楷體" w:hAnsi="標楷體"/>
          <w:color w:val="000000" w:themeColor="text1"/>
          <w:szCs w:val="24"/>
        </w:rPr>
        <w:t>須蓋註冊章）</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淡江大學入學許可（正本及影本各一份）</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1張2吋半身脫帽白色背景彩色正面相片（頭頂下巴3.2CM-3.6CM）</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住宿證明書（諮詢輔導員）</w:t>
      </w:r>
    </w:p>
    <w:p w:rsidR="00472AE7" w:rsidRPr="002F0B38" w:rsidRDefault="00472AE7" w:rsidP="004A19AE">
      <w:pPr>
        <w:pStyle w:val="a7"/>
        <w:numPr>
          <w:ilvl w:val="0"/>
          <w:numId w:val="21"/>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學校公函（諮詢輔導員</w:t>
      </w:r>
      <w:r w:rsidRPr="002F0B38">
        <w:rPr>
          <w:rFonts w:ascii="標楷體" w:eastAsia="標楷體" w:hAnsi="標楷體" w:hint="eastAsia"/>
          <w:color w:val="000000" w:themeColor="text1"/>
          <w:szCs w:val="24"/>
        </w:rPr>
        <w:t>-紙本公函</w:t>
      </w:r>
      <w:r w:rsidRPr="002F0B38">
        <w:rPr>
          <w:rFonts w:ascii="標楷體" w:eastAsia="標楷體" w:hAnsi="標楷體"/>
          <w:color w:val="000000" w:themeColor="text1"/>
          <w:szCs w:val="24"/>
        </w:rPr>
        <w:t>）</w:t>
      </w:r>
    </w:p>
    <w:p w:rsidR="00472AE7" w:rsidRPr="002F0B38" w:rsidRDefault="00472AE7" w:rsidP="00472AE7">
      <w:pPr>
        <w:pStyle w:val="a7"/>
        <w:snapToGrid w:val="0"/>
        <w:spacing w:line="276" w:lineRule="auto"/>
        <w:ind w:leftChars="0" w:left="1276"/>
        <w:jc w:val="both"/>
        <w:rPr>
          <w:rFonts w:ascii="標楷體" w:eastAsia="標楷體" w:hAnsi="標楷體"/>
          <w:color w:val="000000" w:themeColor="text1"/>
          <w:szCs w:val="24"/>
        </w:rPr>
      </w:pPr>
    </w:p>
    <w:p w:rsidR="00472AE7" w:rsidRPr="002F0B38" w:rsidRDefault="00472AE7" w:rsidP="004A19AE">
      <w:pPr>
        <w:pStyle w:val="a7"/>
        <w:numPr>
          <w:ilvl w:val="0"/>
          <w:numId w:val="19"/>
        </w:numPr>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停留簽證</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V</w: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w: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居留簽證</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R</w:t>
      </w:r>
      <w:r w:rsidRPr="002F0B38">
        <w:rPr>
          <w:rFonts w:ascii="標楷體" w:eastAsia="標楷體" w:hAnsi="標楷體" w:hint="eastAsia"/>
          <w:color w:val="000000" w:themeColor="text1"/>
          <w:szCs w:val="24"/>
        </w:rPr>
        <w:t>）</w:t>
      </w:r>
    </w:p>
    <w:p w:rsidR="00472AE7" w:rsidRPr="002F0B38" w:rsidRDefault="00472AE7" w:rsidP="00472AE7">
      <w:pPr>
        <w:spacing w:line="276" w:lineRule="auto"/>
        <w:ind w:leftChars="163" w:left="391"/>
        <w:jc w:val="both"/>
        <w:rPr>
          <w:rFonts w:ascii="標楷體" w:eastAsia="標楷體" w:hAnsi="標楷體"/>
          <w:color w:val="000000" w:themeColor="text1"/>
          <w:szCs w:val="24"/>
        </w:rPr>
      </w:pPr>
      <w:r w:rsidRPr="002F0B38">
        <w:rPr>
          <w:rFonts w:ascii="標楷體" w:eastAsia="標楷體" w:hAnsi="標楷體"/>
          <w:color w:val="000000" w:themeColor="text1"/>
          <w:szCs w:val="24"/>
        </w:rPr>
        <w:t>如果你是持停留簽證入境，且需在台就學超過180天者，來臺灣之前，請至離你居住地最近的中華民國（台灣）駐外使領館或代表辦事處，辦理居留簽證。請進入此網址查詢</w:t>
      </w:r>
      <w:hyperlink r:id="rId17" w:history="1">
        <w:r w:rsidRPr="002F0B38">
          <w:rPr>
            <w:rFonts w:ascii="標楷體" w:eastAsia="標楷體" w:hAnsi="標楷體"/>
            <w:color w:val="000000" w:themeColor="text1"/>
            <w:szCs w:val="24"/>
          </w:rPr>
          <w:t>http://www.mofa.gov.tw/Official/Home/Index</w:t>
        </w:r>
      </w:hyperlink>
    </w:p>
    <w:p w:rsidR="006B76EE" w:rsidRDefault="006B76EE" w:rsidP="00472AE7">
      <w:pPr>
        <w:spacing w:line="276" w:lineRule="auto"/>
        <w:ind w:leftChars="163" w:left="391"/>
        <w:jc w:val="both"/>
        <w:rPr>
          <w:rFonts w:ascii="標楷體" w:eastAsia="標楷體" w:hAnsi="標楷體"/>
          <w:color w:val="000000" w:themeColor="text1"/>
          <w:szCs w:val="24"/>
        </w:rPr>
      </w:pPr>
    </w:p>
    <w:p w:rsidR="00117DF8" w:rsidRDefault="00117DF8" w:rsidP="00472AE7">
      <w:pPr>
        <w:spacing w:line="276" w:lineRule="auto"/>
        <w:ind w:leftChars="163" w:left="391"/>
        <w:jc w:val="both"/>
        <w:rPr>
          <w:rFonts w:ascii="標楷體" w:eastAsia="標楷體" w:hAnsi="標楷體"/>
          <w:color w:val="000000" w:themeColor="text1"/>
          <w:szCs w:val="24"/>
        </w:rPr>
      </w:pPr>
    </w:p>
    <w:p w:rsidR="000506D0" w:rsidRDefault="000506D0" w:rsidP="00472AE7">
      <w:pPr>
        <w:spacing w:line="276" w:lineRule="auto"/>
        <w:ind w:leftChars="163" w:left="391"/>
        <w:jc w:val="both"/>
        <w:rPr>
          <w:rFonts w:ascii="標楷體" w:eastAsia="標楷體" w:hAnsi="標楷體"/>
          <w:color w:val="000000" w:themeColor="text1"/>
          <w:szCs w:val="24"/>
        </w:rPr>
      </w:pPr>
    </w:p>
    <w:p w:rsidR="000506D0" w:rsidRPr="002F0B38" w:rsidRDefault="000506D0" w:rsidP="00472AE7">
      <w:pPr>
        <w:spacing w:line="276" w:lineRule="auto"/>
        <w:ind w:leftChars="163" w:left="391"/>
        <w:jc w:val="both"/>
        <w:rPr>
          <w:rFonts w:ascii="標楷體" w:eastAsia="標楷體" w:hAnsi="標楷體"/>
          <w:color w:val="000000" w:themeColor="text1"/>
          <w:szCs w:val="24"/>
        </w:rPr>
      </w:pPr>
    </w:p>
    <w:p w:rsidR="00472AE7" w:rsidRPr="002F0B38" w:rsidRDefault="00472AE7" w:rsidP="004A19AE">
      <w:pPr>
        <w:pStyle w:val="a7"/>
        <w:numPr>
          <w:ilvl w:val="0"/>
          <w:numId w:val="19"/>
        </w:numPr>
        <w:snapToGrid w:val="0"/>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lastRenderedPageBreak/>
        <w:t>應備文件及費用</w:t>
      </w:r>
      <w:r w:rsidRPr="002F0B38">
        <w:rPr>
          <w:rFonts w:ascii="標楷體" w:eastAsia="標楷體" w:hAnsi="標楷體" w:hint="eastAsia"/>
          <w:color w:val="000000" w:themeColor="text1"/>
          <w:szCs w:val="24"/>
        </w:rPr>
        <w:t xml:space="preserve"> :</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自行上網填寫申請表:https://visawebapp.boca.gov.tw</w: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General visa</w: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A</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，請洽詢輔導員</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護照、簽證，有效期限需在六個月以上（正本及影本各一份）</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淡江大學入學許可（正本及影本各一份）</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學生證或臨時學生證（正本及影本各一份，</w:t>
      </w:r>
      <w:r w:rsidRPr="002F0B38">
        <w:rPr>
          <w:rFonts w:ascii="標楷體" w:eastAsia="標楷體" w:hAnsi="標楷體" w:hint="eastAsia"/>
          <w:color w:val="000000" w:themeColor="text1"/>
          <w:szCs w:val="24"/>
        </w:rPr>
        <w:t>學生證影本</w:t>
      </w:r>
      <w:r w:rsidRPr="002F0B38">
        <w:rPr>
          <w:rFonts w:ascii="標楷體" w:eastAsia="標楷體" w:hAnsi="標楷體"/>
          <w:color w:val="000000" w:themeColor="text1"/>
          <w:szCs w:val="24"/>
        </w:rPr>
        <w:t>須蓋註冊章）</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健康證明書（</w:t>
      </w:r>
      <w:r w:rsidRPr="002F0B38">
        <w:rPr>
          <w:rFonts w:ascii="標楷體" w:eastAsia="標楷體" w:hAnsi="標楷體" w:hint="eastAsia"/>
          <w:color w:val="000000" w:themeColor="text1"/>
          <w:szCs w:val="24"/>
        </w:rPr>
        <w:t>正本及影本各一份，</w:t>
      </w:r>
      <w:r w:rsidRPr="002F0B38">
        <w:rPr>
          <w:rFonts w:ascii="標楷體" w:eastAsia="標楷體" w:hAnsi="標楷體"/>
          <w:color w:val="000000" w:themeColor="text1"/>
          <w:szCs w:val="24"/>
        </w:rPr>
        <w:t>需為三個月內之證明，如在國外檢查，請到其本國所屬的中華民國（台灣）駐外使領館或代表辦事處，辦理認證，或入台後至指定醫院辦理）</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2張2吋半身脫帽白色背景彩色正面相片（頭頂下巴3.2CM-3.6CM）</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住宿證明書</w:t>
      </w:r>
      <w:r w:rsidRPr="002F0B38">
        <w:rPr>
          <w:rFonts w:ascii="標楷體" w:eastAsia="標楷體" w:hAnsi="標楷體"/>
          <w:color w:val="000000" w:themeColor="text1"/>
          <w:szCs w:val="24"/>
        </w:rPr>
        <w:t>（諮詢輔導員）</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學校公函（諮詢輔導員</w:t>
      </w:r>
      <w:r w:rsidRPr="002F0B38">
        <w:rPr>
          <w:rFonts w:ascii="標楷體" w:eastAsia="標楷體" w:hAnsi="標楷體" w:hint="eastAsia"/>
          <w:color w:val="000000" w:themeColor="text1"/>
          <w:szCs w:val="24"/>
        </w:rPr>
        <w:t>-上線申請</w:t>
      </w:r>
      <w:r w:rsidRPr="002F0B38">
        <w:rPr>
          <w:rFonts w:ascii="標楷體" w:eastAsia="標楷體" w:hAnsi="標楷體"/>
          <w:color w:val="000000" w:themeColor="text1"/>
          <w:szCs w:val="24"/>
        </w:rPr>
        <w:t>）</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母校及淡江之在學證明書。(正本及影本各一份)</w:t>
      </w:r>
    </w:p>
    <w:p w:rsidR="00472AE7" w:rsidRPr="002F0B38" w:rsidRDefault="00472AE7" w:rsidP="004A19AE">
      <w:pPr>
        <w:pStyle w:val="a7"/>
        <w:numPr>
          <w:ilvl w:val="0"/>
          <w:numId w:val="20"/>
        </w:numPr>
        <w:snapToGrid w:val="0"/>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申請費用: 新台幣3,000元；持美國護照者為新台幣5,600元</w:t>
      </w:r>
      <w:r w:rsidRPr="002F0B38">
        <w:rPr>
          <w:rFonts w:ascii="標楷體" w:eastAsia="標楷體" w:hAnsi="標楷體" w:hint="eastAsia"/>
          <w:color w:val="000000" w:themeColor="text1"/>
          <w:szCs w:val="24"/>
        </w:rPr>
        <w:t xml:space="preserve"> (不含寄回費用92元)</w:t>
      </w:r>
    </w:p>
    <w:p w:rsidR="00472AE7" w:rsidRPr="002F0B38" w:rsidRDefault="00472AE7" w:rsidP="004A19AE">
      <w:pPr>
        <w:pStyle w:val="a7"/>
        <w:numPr>
          <w:ilvl w:val="0"/>
          <w:numId w:val="20"/>
        </w:numPr>
        <w:spacing w:line="276" w:lineRule="auto"/>
        <w:ind w:leftChars="0" w:left="1064" w:hanging="710"/>
        <w:jc w:val="both"/>
        <w:rPr>
          <w:rFonts w:ascii="標楷體" w:eastAsia="標楷體" w:hAnsi="標楷體"/>
          <w:color w:val="000000" w:themeColor="text1"/>
          <w:szCs w:val="24"/>
        </w:rPr>
      </w:pPr>
      <w:r w:rsidRPr="002F0B38">
        <w:rPr>
          <w:rFonts w:ascii="標楷體" w:eastAsia="標楷體" w:hAnsi="標楷體"/>
          <w:color w:val="000000" w:themeColor="text1"/>
          <w:szCs w:val="24"/>
        </w:rPr>
        <w:t>核發時間需7-10天</w:t>
      </w:r>
    </w:p>
    <w:p w:rsidR="00472AE7" w:rsidRPr="002F0B38" w:rsidRDefault="00472AE7" w:rsidP="00472AE7">
      <w:pPr>
        <w:spacing w:line="276" w:lineRule="auto"/>
        <w:ind w:leftChars="105" w:left="252"/>
        <w:jc w:val="both"/>
        <w:rPr>
          <w:rFonts w:ascii="標楷體" w:eastAsia="標楷體" w:hAnsi="標楷體"/>
          <w:color w:val="000000" w:themeColor="text1"/>
          <w:szCs w:val="24"/>
        </w:rPr>
      </w:pPr>
    </w:p>
    <w:p w:rsidR="00472AE7" w:rsidRPr="002F0B38" w:rsidRDefault="00472AE7" w:rsidP="00472AE7">
      <w:pPr>
        <w:spacing w:line="276" w:lineRule="auto"/>
        <w:ind w:leftChars="105" w:left="252"/>
        <w:jc w:val="both"/>
        <w:rPr>
          <w:rFonts w:ascii="標楷體" w:eastAsia="標楷體" w:hAnsi="標楷體"/>
          <w:color w:val="000000" w:themeColor="text1"/>
          <w:szCs w:val="24"/>
        </w:rPr>
      </w:pPr>
      <w:r w:rsidRPr="002F0B38">
        <w:rPr>
          <w:rFonts w:ascii="標楷體" w:eastAsia="標楷體" w:hAnsi="標楷體"/>
          <w:color w:val="000000" w:themeColor="text1"/>
          <w:szCs w:val="24"/>
        </w:rPr>
        <w:t>P.S. 醫院體檢</w:t>
      </w:r>
      <w:r w:rsidRPr="002F0B38">
        <w:rPr>
          <w:rFonts w:ascii="標楷體" w:eastAsia="標楷體" w:hAnsi="標楷體" w:hint="eastAsia"/>
          <w:color w:val="000000" w:themeColor="text1"/>
          <w:szCs w:val="24"/>
        </w:rPr>
        <w:t xml:space="preserve"> (乙表) 相關內容 </w:t>
      </w:r>
      <w:r w:rsidRPr="002F0B38">
        <w:rPr>
          <w:rFonts w:ascii="標楷體" w:eastAsia="標楷體" w:hAnsi="標楷體"/>
          <w:color w:val="000000" w:themeColor="text1"/>
          <w:szCs w:val="24"/>
        </w:rPr>
        <w:t>:</w:t>
      </w:r>
    </w:p>
    <w:p w:rsidR="00472AE7" w:rsidRPr="002F0B38" w:rsidRDefault="00472AE7" w:rsidP="004A19AE">
      <w:pPr>
        <w:pStyle w:val="a7"/>
        <w:numPr>
          <w:ilvl w:val="0"/>
          <w:numId w:val="22"/>
        </w:numPr>
        <w:spacing w:line="276" w:lineRule="auto"/>
        <w:ind w:leftChars="0" w:left="1120"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8小時前勿進食</w:t>
      </w:r>
    </w:p>
    <w:p w:rsidR="00472AE7" w:rsidRPr="002F0B38" w:rsidRDefault="00472AE7" w:rsidP="004A19AE">
      <w:pPr>
        <w:pStyle w:val="a7"/>
        <w:numPr>
          <w:ilvl w:val="0"/>
          <w:numId w:val="22"/>
        </w:numPr>
        <w:spacing w:line="276" w:lineRule="auto"/>
        <w:ind w:leftChars="0" w:left="1120"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檢驗項目X光及血液檢查</w:t>
      </w:r>
    </w:p>
    <w:p w:rsidR="00472AE7" w:rsidRPr="002F0B38" w:rsidRDefault="00472AE7" w:rsidP="004A19AE">
      <w:pPr>
        <w:pStyle w:val="a7"/>
        <w:numPr>
          <w:ilvl w:val="0"/>
          <w:numId w:val="22"/>
        </w:numPr>
        <w:spacing w:line="276" w:lineRule="auto"/>
        <w:ind w:leftChars="0" w:left="1120"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8:30-11:00間為檢查時間</w:t>
      </w:r>
    </w:p>
    <w:p w:rsidR="00472AE7" w:rsidRPr="002F0B38" w:rsidRDefault="00472AE7" w:rsidP="004A19AE">
      <w:pPr>
        <w:pStyle w:val="a7"/>
        <w:numPr>
          <w:ilvl w:val="0"/>
          <w:numId w:val="22"/>
        </w:numPr>
        <w:spacing w:line="276" w:lineRule="auto"/>
        <w:ind w:leftChars="0" w:left="1120"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準備3張2吋背景為白色的彩色照片</w:t>
      </w:r>
    </w:p>
    <w:p w:rsidR="00472AE7" w:rsidRPr="002F0B38" w:rsidRDefault="00472AE7" w:rsidP="004A19AE">
      <w:pPr>
        <w:pStyle w:val="a7"/>
        <w:numPr>
          <w:ilvl w:val="0"/>
          <w:numId w:val="22"/>
        </w:numPr>
        <w:spacing w:line="276" w:lineRule="auto"/>
        <w:ind w:leftChars="0" w:left="1120"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攜帶護照，有效期限需在六個月以上</w:t>
      </w:r>
    </w:p>
    <w:p w:rsidR="00472AE7" w:rsidRPr="002F0B38" w:rsidRDefault="00472AE7" w:rsidP="004A19AE">
      <w:pPr>
        <w:pStyle w:val="a7"/>
        <w:numPr>
          <w:ilvl w:val="0"/>
          <w:numId w:val="22"/>
        </w:numPr>
        <w:spacing w:line="276" w:lineRule="auto"/>
        <w:ind w:leftChars="0" w:left="1120"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費用約2,200元</w:t>
      </w:r>
    </w:p>
    <w:p w:rsidR="00472AE7" w:rsidRPr="002F0B38" w:rsidRDefault="00472AE7" w:rsidP="00472AE7">
      <w:pPr>
        <w:snapToGrid w:val="0"/>
        <w:spacing w:line="276" w:lineRule="auto"/>
        <w:ind w:leftChars="105" w:left="252"/>
        <w:jc w:val="both"/>
        <w:rPr>
          <w:rFonts w:ascii="標楷體" w:eastAsia="標楷體" w:hAnsi="標楷體"/>
          <w:color w:val="000000" w:themeColor="text1"/>
          <w:szCs w:val="24"/>
        </w:rPr>
      </w:pPr>
    </w:p>
    <w:p w:rsidR="00472AE7" w:rsidRPr="002F0B38" w:rsidRDefault="00472AE7" w:rsidP="004A19AE">
      <w:pPr>
        <w:pStyle w:val="a7"/>
        <w:numPr>
          <w:ilvl w:val="0"/>
          <w:numId w:val="19"/>
        </w:numPr>
        <w:tabs>
          <w:tab w:val="left" w:pos="709"/>
        </w:tabs>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居留簽證</w:t>
      </w:r>
      <w:r w:rsidRPr="002F0B38">
        <w:rPr>
          <w:rFonts w:ascii="標楷體" w:eastAsia="標楷體" w:hAnsi="標楷體" w:hint="eastAsia"/>
          <w:color w:val="000000" w:themeColor="text1"/>
          <w:szCs w:val="24"/>
        </w:rPr>
        <w:t>(R)</w:t>
      </w:r>
      <w:r w:rsidRPr="002F0B38">
        <w:rPr>
          <w:rFonts w:ascii="標楷體" w:eastAsia="標楷體" w:hAnsi="標楷體"/>
          <w:color w:val="000000" w:themeColor="text1"/>
          <w:szCs w:val="24"/>
        </w:rPr>
        <w:t xml:space="preserve"> → 外僑居留證</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ARC）</w:t>
      </w:r>
    </w:p>
    <w:p w:rsidR="00472AE7" w:rsidRPr="002F0B38" w:rsidRDefault="00472AE7" w:rsidP="00472AE7">
      <w:pPr>
        <w:spacing w:line="276" w:lineRule="auto"/>
        <w:ind w:leftChars="169" w:left="406"/>
        <w:jc w:val="both"/>
        <w:rPr>
          <w:rFonts w:ascii="標楷體" w:eastAsia="標楷體" w:hAnsi="標楷體"/>
          <w:color w:val="000000" w:themeColor="text1"/>
          <w:szCs w:val="24"/>
        </w:rPr>
      </w:pPr>
      <w:r w:rsidRPr="002F0B38">
        <w:rPr>
          <w:rFonts w:ascii="標楷體" w:eastAsia="標楷體" w:hAnsi="標楷體"/>
          <w:color w:val="000000" w:themeColor="text1"/>
          <w:szCs w:val="24"/>
        </w:rPr>
        <w:t>如</w:t>
      </w:r>
      <w:r w:rsidRPr="002F0B38">
        <w:rPr>
          <w:rFonts w:ascii="標楷體" w:eastAsia="標楷體" w:hAnsi="標楷體" w:hint="eastAsia"/>
          <w:color w:val="000000" w:themeColor="text1"/>
          <w:szCs w:val="24"/>
        </w:rPr>
        <w:t>果</w:t>
      </w:r>
      <w:r w:rsidRPr="002F0B38">
        <w:rPr>
          <w:rFonts w:ascii="標楷體" w:eastAsia="標楷體" w:hAnsi="標楷體"/>
          <w:color w:val="000000" w:themeColor="text1"/>
          <w:szCs w:val="24"/>
        </w:rPr>
        <w:t>用居留簽證入境臺灣，請務必在入境15日內</w:t>
      </w:r>
      <w:r w:rsidRPr="002F0B38">
        <w:rPr>
          <w:rFonts w:ascii="標楷體" w:eastAsia="標楷體" w:hAnsi="標楷體" w:hint="eastAsia"/>
          <w:color w:val="000000" w:themeColor="text1"/>
          <w:szCs w:val="24"/>
        </w:rPr>
        <w:t>(隔日起算第一日)，</w:t>
      </w:r>
      <w:r w:rsidRPr="002F0B38">
        <w:rPr>
          <w:rFonts w:ascii="標楷體" w:eastAsia="標楷體" w:hAnsi="標楷體"/>
          <w:color w:val="000000" w:themeColor="text1"/>
          <w:szCs w:val="24"/>
        </w:rPr>
        <w:t>換發外(僑)居留證</w:t>
      </w:r>
      <w:r w:rsidRPr="002F0B38">
        <w:rPr>
          <w:rFonts w:ascii="標楷體" w:eastAsia="標楷體" w:hAnsi="標楷體" w:hint="eastAsia"/>
          <w:color w:val="000000" w:themeColor="text1"/>
          <w:szCs w:val="24"/>
        </w:rPr>
        <w:t>，請自行於到期前，找輔導員協助辦理</w:t>
      </w:r>
      <w:r w:rsidRPr="002F0B38">
        <w:rPr>
          <w:rFonts w:ascii="標楷體" w:eastAsia="標楷體" w:hAnsi="標楷體"/>
          <w:color w:val="000000" w:themeColor="text1"/>
          <w:szCs w:val="24"/>
        </w:rPr>
        <w:t>，如逾期將需繳納罰款。</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交換生交換學期結束後，不得申請居留證延期</w:t>
      </w:r>
      <w:r w:rsidRPr="002F0B38">
        <w:rPr>
          <w:rFonts w:ascii="標楷體" w:eastAsia="標楷體" w:hAnsi="標楷體" w:hint="eastAsia"/>
          <w:color w:val="000000" w:themeColor="text1"/>
          <w:szCs w:val="24"/>
        </w:rPr>
        <w:t>)</w:t>
      </w:r>
    </w:p>
    <w:p w:rsidR="00472AE7" w:rsidRPr="002F0B38" w:rsidRDefault="00472AE7" w:rsidP="00472AE7">
      <w:pPr>
        <w:tabs>
          <w:tab w:val="left" w:pos="709"/>
        </w:tabs>
        <w:spacing w:line="276" w:lineRule="auto"/>
        <w:jc w:val="both"/>
        <w:rPr>
          <w:rFonts w:ascii="標楷體" w:eastAsia="標楷體" w:hAnsi="標楷體"/>
          <w:color w:val="000000" w:themeColor="text1"/>
          <w:szCs w:val="24"/>
        </w:rPr>
      </w:pPr>
    </w:p>
    <w:p w:rsidR="00472AE7" w:rsidRPr="002F0B38" w:rsidRDefault="00472AE7" w:rsidP="004A19AE">
      <w:pPr>
        <w:pStyle w:val="a7"/>
        <w:numPr>
          <w:ilvl w:val="0"/>
          <w:numId w:val="19"/>
        </w:numPr>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應備文件及費用</w:t>
      </w:r>
      <w:r w:rsidRPr="002F0B38">
        <w:rPr>
          <w:rFonts w:ascii="標楷體" w:eastAsia="標楷體" w:hAnsi="標楷體" w:hint="eastAsia"/>
          <w:color w:val="000000" w:themeColor="text1"/>
          <w:szCs w:val="24"/>
        </w:rPr>
        <w:t xml:space="preserve"> :</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申請表</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1張2吋半身脫帽白色背景彩色正面相片（頭頂下巴3.2CM-3.6CM）</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護照及入境簽證（正本、影本各一份）</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學生證</w:t>
      </w:r>
      <w:r w:rsidRPr="002F0B38">
        <w:rPr>
          <w:rFonts w:ascii="標楷體" w:eastAsia="標楷體" w:hAnsi="標楷體" w:hint="eastAsia"/>
          <w:color w:val="000000" w:themeColor="text1"/>
          <w:szCs w:val="24"/>
        </w:rPr>
        <w:t>及在學證明</w:t>
      </w:r>
      <w:r w:rsidRPr="002F0B38">
        <w:rPr>
          <w:rFonts w:ascii="標楷體" w:eastAsia="標楷體" w:hAnsi="標楷體"/>
          <w:color w:val="000000" w:themeColor="text1"/>
          <w:szCs w:val="24"/>
        </w:rPr>
        <w:t>（正本及影本</w:t>
      </w:r>
      <w:r w:rsidRPr="002F0B38">
        <w:rPr>
          <w:rFonts w:ascii="標楷體" w:eastAsia="標楷體" w:hAnsi="標楷體" w:hint="eastAsia"/>
          <w:color w:val="000000" w:themeColor="text1"/>
          <w:szCs w:val="24"/>
        </w:rPr>
        <w:t>，學生證影本須加蓋註冊章</w:t>
      </w:r>
      <w:r w:rsidRPr="002F0B38">
        <w:rPr>
          <w:rFonts w:ascii="標楷體" w:eastAsia="標楷體" w:hAnsi="標楷體"/>
          <w:color w:val="000000" w:themeColor="text1"/>
          <w:szCs w:val="24"/>
        </w:rPr>
        <w:t>）</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入學通知書</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住宿證明書/租賃契約書（諮詢輔導員）</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申請費用：一年期新台幣1,000元</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lastRenderedPageBreak/>
        <w:t>26元回郵信封費</w:t>
      </w:r>
    </w:p>
    <w:p w:rsidR="00472AE7" w:rsidRPr="002F0B38" w:rsidRDefault="00472AE7" w:rsidP="004A19AE">
      <w:pPr>
        <w:pStyle w:val="a7"/>
        <w:numPr>
          <w:ilvl w:val="0"/>
          <w:numId w:val="23"/>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核發時間需7-10天</w:t>
      </w:r>
    </w:p>
    <w:p w:rsidR="00472AE7" w:rsidRPr="002F0B38" w:rsidRDefault="00472AE7" w:rsidP="00472AE7">
      <w:pPr>
        <w:pStyle w:val="a7"/>
        <w:spacing w:line="360" w:lineRule="auto"/>
        <w:ind w:leftChars="0" w:left="284"/>
        <w:jc w:val="both"/>
        <w:rPr>
          <w:rFonts w:ascii="標楷體" w:eastAsia="標楷體" w:hAnsi="標楷體"/>
          <w:color w:val="000000" w:themeColor="text1"/>
          <w:szCs w:val="24"/>
        </w:rPr>
      </w:pPr>
    </w:p>
    <w:p w:rsidR="00472AE7" w:rsidRPr="002F0B38" w:rsidRDefault="00472AE7" w:rsidP="004A19AE">
      <w:pPr>
        <w:pStyle w:val="a7"/>
        <w:numPr>
          <w:ilvl w:val="0"/>
          <w:numId w:val="19"/>
        </w:numPr>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外僑居留證（ARC）更改住址</w:t>
      </w:r>
    </w:p>
    <w:p w:rsidR="00472AE7" w:rsidRPr="002F0B38" w:rsidRDefault="00472AE7" w:rsidP="00472AE7">
      <w:pPr>
        <w:spacing w:line="276" w:lineRule="auto"/>
        <w:ind w:firstLine="406"/>
        <w:jc w:val="both"/>
        <w:rPr>
          <w:rFonts w:ascii="標楷體" w:eastAsia="標楷體" w:hAnsi="標楷體"/>
          <w:color w:val="000000" w:themeColor="text1"/>
          <w:szCs w:val="24"/>
        </w:rPr>
      </w:pPr>
      <w:r w:rsidRPr="002F0B38">
        <w:rPr>
          <w:rFonts w:ascii="標楷體" w:eastAsia="標楷體" w:hAnsi="標楷體"/>
          <w:color w:val="000000" w:themeColor="text1"/>
          <w:szCs w:val="24"/>
        </w:rPr>
        <w:t>變更居留地址應自行於15天內辦理!!</w:t>
      </w:r>
      <w:r w:rsidRPr="002F0B38">
        <w:rPr>
          <w:rFonts w:ascii="標楷體" w:eastAsia="標楷體" w:hAnsi="標楷體" w:hint="eastAsia"/>
          <w:color w:val="000000" w:themeColor="text1"/>
          <w:szCs w:val="24"/>
        </w:rPr>
        <w:t xml:space="preserve"> 資料同上，需帶舊居留證，但不需在學證明。</w:t>
      </w:r>
    </w:p>
    <w:p w:rsidR="00472AE7" w:rsidRPr="002F0B38" w:rsidRDefault="00472AE7" w:rsidP="00472AE7">
      <w:pPr>
        <w:spacing w:line="276" w:lineRule="auto"/>
        <w:jc w:val="both"/>
        <w:rPr>
          <w:rFonts w:ascii="標楷體" w:eastAsia="標楷體" w:hAnsi="標楷體"/>
          <w:color w:val="000000" w:themeColor="text1"/>
          <w:szCs w:val="24"/>
        </w:rPr>
      </w:pPr>
    </w:p>
    <w:p w:rsidR="00472AE7" w:rsidRPr="002F0B38" w:rsidRDefault="00472AE7" w:rsidP="004A19AE">
      <w:pPr>
        <w:pStyle w:val="a7"/>
        <w:numPr>
          <w:ilvl w:val="0"/>
          <w:numId w:val="19"/>
        </w:numPr>
        <w:spacing w:line="276" w:lineRule="auto"/>
        <w:ind w:leftChars="0"/>
        <w:jc w:val="both"/>
        <w:rPr>
          <w:rFonts w:ascii="標楷體" w:eastAsia="標楷體" w:hAnsi="標楷體"/>
          <w:color w:val="000000" w:themeColor="text1"/>
          <w:szCs w:val="24"/>
        </w:rPr>
      </w:pPr>
      <w:r w:rsidRPr="002F0B38">
        <w:rPr>
          <w:rFonts w:ascii="標楷體" w:eastAsia="標楷體" w:hAnsi="標楷體"/>
          <w:color w:val="000000" w:themeColor="text1"/>
          <w:szCs w:val="24"/>
        </w:rPr>
        <w:t>移失居留證（ARC）</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自行至居留所在地之移民署各縣（市）服務站申請補發</w:t>
      </w:r>
      <w:r w:rsidRPr="002F0B38">
        <w:rPr>
          <w:rFonts w:ascii="標楷體" w:eastAsia="標楷體" w:hAnsi="標楷體" w:hint="eastAsia"/>
          <w:color w:val="000000" w:themeColor="text1"/>
          <w:szCs w:val="24"/>
        </w:rPr>
        <w:t>)</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自行至警局備案，取得報案紀錄</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申請表</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1張2吋半身脫帽白色背景彩色正面相片（頭頂下巴3.2CM-3.6CM）</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護照及入境簽證（正本、影本各一份）</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學生證（正本及影本各一份</w:t>
      </w:r>
      <w:r w:rsidRPr="002F0B38">
        <w:rPr>
          <w:rFonts w:ascii="標楷體" w:eastAsia="標楷體" w:hAnsi="標楷體" w:hint="eastAsia"/>
          <w:color w:val="000000" w:themeColor="text1"/>
          <w:szCs w:val="24"/>
        </w:rPr>
        <w:t>，學生證影本須加蓋註冊章</w:t>
      </w:r>
      <w:r w:rsidRPr="002F0B38">
        <w:rPr>
          <w:rFonts w:ascii="標楷體" w:eastAsia="標楷體" w:hAnsi="標楷體"/>
          <w:color w:val="000000" w:themeColor="text1"/>
          <w:szCs w:val="24"/>
        </w:rPr>
        <w:t>）</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color w:val="000000" w:themeColor="text1"/>
          <w:szCs w:val="24"/>
        </w:rPr>
        <w:t>入學通知書（正本及影本各一份）</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noProof/>
          <w:color w:val="000000" w:themeColor="text1"/>
          <w:szCs w:val="24"/>
        </w:rPr>
        <w:drawing>
          <wp:anchor distT="0" distB="0" distL="114300" distR="114300" simplePos="0" relativeHeight="251585024" behindDoc="1" locked="0" layoutInCell="1" allowOverlap="1" wp14:anchorId="4E8A1748" wp14:editId="22ABF58E">
            <wp:simplePos x="0" y="0"/>
            <wp:positionH relativeFrom="column">
              <wp:posOffset>4380865</wp:posOffset>
            </wp:positionH>
            <wp:positionV relativeFrom="paragraph">
              <wp:posOffset>119380</wp:posOffset>
            </wp:positionV>
            <wp:extent cx="1889125" cy="1940560"/>
            <wp:effectExtent l="0" t="0" r="0" b="2540"/>
            <wp:wrapNone/>
            <wp:docPr id="2056" name="圖片 4" descr="C:\Documents and Settings\User\Local Settings\Temporary Internet Files\Content.IE5\Z6CCTREY\MC9000787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Z6CCTREY\MC900078790[1].wmf"/>
                    <pic:cNvPicPr>
                      <a:picLocks noChangeAspect="1" noChangeArrowheads="1"/>
                    </pic:cNvPicPr>
                  </pic:nvPicPr>
                  <pic:blipFill>
                    <a:blip r:embed="rId18" cstate="print"/>
                    <a:srcRect/>
                    <a:stretch>
                      <a:fillRect/>
                    </a:stretch>
                  </pic:blipFill>
                  <pic:spPr bwMode="auto">
                    <a:xfrm>
                      <a:off x="0" y="0"/>
                      <a:ext cx="1889125" cy="1940560"/>
                    </a:xfrm>
                    <a:prstGeom prst="rect">
                      <a:avLst/>
                    </a:prstGeom>
                    <a:noFill/>
                    <a:ln w="9525">
                      <a:noFill/>
                      <a:miter lim="800000"/>
                      <a:headEnd/>
                      <a:tailEnd/>
                    </a:ln>
                  </pic:spPr>
                </pic:pic>
              </a:graphicData>
            </a:graphic>
          </wp:anchor>
        </w:drawing>
      </w:r>
      <w:r w:rsidRPr="002F0B38">
        <w:rPr>
          <w:rFonts w:ascii="標楷體" w:eastAsia="標楷體" w:hAnsi="標楷體"/>
          <w:color w:val="000000" w:themeColor="text1"/>
          <w:szCs w:val="24"/>
        </w:rPr>
        <w:t>申請費用：新台幣500-1,000元</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noProof/>
          <w:color w:val="000000" w:themeColor="text1"/>
          <w:szCs w:val="24"/>
        </w:rPr>
        <mc:AlternateContent>
          <mc:Choice Requires="wps">
            <w:drawing>
              <wp:anchor distT="0" distB="0" distL="114300" distR="114300" simplePos="0" relativeHeight="251586048" behindDoc="0" locked="0" layoutInCell="1" allowOverlap="1" wp14:anchorId="268E1564" wp14:editId="33D75CDE">
                <wp:simplePos x="0" y="0"/>
                <wp:positionH relativeFrom="column">
                  <wp:posOffset>5414645</wp:posOffset>
                </wp:positionH>
                <wp:positionV relativeFrom="paragraph">
                  <wp:posOffset>102235</wp:posOffset>
                </wp:positionV>
                <wp:extent cx="979170" cy="244475"/>
                <wp:effectExtent l="0" t="0" r="0" b="3175"/>
                <wp:wrapNone/>
                <wp:docPr id="204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B06" w:rsidRPr="008C34A0" w:rsidRDefault="00E81B06" w:rsidP="00472AE7">
                            <w:pPr>
                              <w:rPr>
                                <w:b/>
                                <w:sz w:val="21"/>
                              </w:rPr>
                            </w:pPr>
                            <w:r w:rsidRPr="008C34A0">
                              <w:rPr>
                                <w:rFonts w:hint="eastAsia"/>
                                <w:b/>
                                <w:sz w:val="21"/>
                              </w:rPr>
                              <w:t>Important</w:t>
                            </w:r>
                            <w:r>
                              <w:rPr>
                                <w:rFonts w:hint="eastAsia"/>
                                <w:b/>
                                <w:sz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8E1564" id="Text Box 159" o:spid="_x0000_s1029" type="#_x0000_t202" style="position:absolute;left:0;text-align:left;margin-left:426.35pt;margin-top:8.05pt;width:77.1pt;height:19.25pt;z-index:25158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wG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" filled="f" stroked="f">
                <v:textbox style="mso-fit-shape-to-text:t">
                  <w:txbxContent>
                    <w:p w:rsidR="00E81B06" w:rsidRPr="008C34A0" w:rsidRDefault="00E81B06" w:rsidP="00472AE7">
                      <w:pPr>
                        <w:rPr>
                          <w:b/>
                          <w:sz w:val="21"/>
                        </w:rPr>
                      </w:pPr>
                      <w:r w:rsidRPr="008C34A0">
                        <w:rPr>
                          <w:rFonts w:hint="eastAsia"/>
                          <w:b/>
                          <w:sz w:val="21"/>
                        </w:rPr>
                        <w:t>Important</w:t>
                      </w:r>
                      <w:r>
                        <w:rPr>
                          <w:rFonts w:hint="eastAsia"/>
                          <w:b/>
                          <w:sz w:val="21"/>
                        </w:rPr>
                        <w:t>!</w:t>
                      </w:r>
                    </w:p>
                  </w:txbxContent>
                </v:textbox>
              </v:shape>
            </w:pict>
          </mc:Fallback>
        </mc:AlternateContent>
      </w:r>
      <w:r w:rsidRPr="002F0B38">
        <w:rPr>
          <w:rFonts w:ascii="標楷體" w:eastAsia="標楷體" w:hAnsi="標楷體"/>
          <w:color w:val="000000" w:themeColor="text1"/>
          <w:szCs w:val="24"/>
        </w:rPr>
        <w:t>住宿證明書（諮詢輔導員）</w:t>
      </w:r>
    </w:p>
    <w:p w:rsidR="00472AE7" w:rsidRPr="002F0B38" w:rsidRDefault="00472AE7" w:rsidP="004A19AE">
      <w:pPr>
        <w:pStyle w:val="a7"/>
        <w:numPr>
          <w:ilvl w:val="0"/>
          <w:numId w:val="24"/>
        </w:numPr>
        <w:spacing w:line="276" w:lineRule="auto"/>
        <w:ind w:leftChars="0" w:left="1078" w:hanging="709"/>
        <w:jc w:val="both"/>
        <w:rPr>
          <w:rFonts w:ascii="標楷體" w:eastAsia="標楷體" w:hAnsi="標楷體"/>
          <w:color w:val="000000" w:themeColor="text1"/>
          <w:szCs w:val="24"/>
        </w:rPr>
      </w:pPr>
      <w:r w:rsidRPr="002F0B38">
        <w:rPr>
          <w:rFonts w:ascii="標楷體" w:eastAsia="標楷體" w:hAnsi="標楷體" w:hint="eastAsia"/>
          <w:color w:val="000000" w:themeColor="text1"/>
          <w:szCs w:val="24"/>
        </w:rPr>
        <w:t>在學證明</w:t>
      </w:r>
      <w:r w:rsidRPr="002F0B38">
        <w:rPr>
          <w:rFonts w:ascii="標楷體" w:eastAsia="標楷體" w:hAnsi="標楷體"/>
          <w:color w:val="000000" w:themeColor="text1"/>
          <w:szCs w:val="24"/>
        </w:rPr>
        <w:t xml:space="preserve"> </w:t>
      </w:r>
    </w:p>
    <w:p w:rsidR="00472AE7" w:rsidRPr="002F0B38" w:rsidRDefault="00472AE7" w:rsidP="00472AE7">
      <w:pPr>
        <w:pStyle w:val="a7"/>
        <w:spacing w:line="276" w:lineRule="auto"/>
        <w:ind w:leftChars="0" w:left="1276"/>
        <w:jc w:val="both"/>
        <w:rPr>
          <w:rFonts w:ascii="標楷體" w:eastAsia="標楷體" w:hAnsi="標楷體"/>
          <w:color w:val="000000" w:themeColor="text1"/>
          <w:szCs w:val="24"/>
        </w:rPr>
      </w:pPr>
    </w:p>
    <w:p w:rsidR="00472AE7" w:rsidRPr="002F0B38" w:rsidRDefault="00472AE7" w:rsidP="00472AE7">
      <w:pPr>
        <w:spacing w:line="276" w:lineRule="auto"/>
        <w:jc w:val="both"/>
        <w:rPr>
          <w:rFonts w:ascii="標楷體" w:eastAsia="標楷體" w:hAnsi="標楷體"/>
          <w:color w:val="000000" w:themeColor="text1"/>
          <w:szCs w:val="24"/>
        </w:rPr>
      </w:pPr>
    </w:p>
    <w:p w:rsidR="00472AE7" w:rsidRPr="002F0B38" w:rsidRDefault="00472AE7" w:rsidP="004A19AE">
      <w:pPr>
        <w:pStyle w:val="a7"/>
        <w:numPr>
          <w:ilvl w:val="0"/>
          <w:numId w:val="19"/>
        </w:numPr>
        <w:ind w:leftChars="0"/>
        <w:rPr>
          <w:rFonts w:ascii="標楷體" w:eastAsia="標楷體" w:hAnsi="標楷體"/>
          <w:color w:val="000000" w:themeColor="text1"/>
          <w:szCs w:val="24"/>
        </w:rPr>
      </w:pPr>
      <w:r w:rsidRPr="002F0B38">
        <w:rPr>
          <w:rFonts w:ascii="標楷體" w:eastAsia="標楷體" w:hAnsi="標楷體"/>
          <w:color w:val="000000" w:themeColor="text1"/>
          <w:szCs w:val="24"/>
        </w:rPr>
        <w:t>外國人逾期停留或居留者，其處罰標準如下 :</w:t>
      </w:r>
    </w:p>
    <w:p w:rsidR="00472AE7" w:rsidRPr="002F0B38" w:rsidRDefault="00472AE7" w:rsidP="004A19AE">
      <w:pPr>
        <w:pStyle w:val="a7"/>
        <w:numPr>
          <w:ilvl w:val="0"/>
          <w:numId w:val="25"/>
        </w:numPr>
        <w:ind w:leftChars="0" w:left="1078" w:hanging="709"/>
        <w:rPr>
          <w:rFonts w:ascii="標楷體" w:eastAsia="標楷體" w:hAnsi="標楷體"/>
          <w:color w:val="000000" w:themeColor="text1"/>
          <w:szCs w:val="24"/>
        </w:rPr>
      </w:pPr>
      <w:r w:rsidRPr="002F0B38">
        <w:rPr>
          <w:rFonts w:ascii="標楷體" w:eastAsia="標楷體" w:hAnsi="標楷體"/>
          <w:color w:val="000000" w:themeColor="text1"/>
          <w:szCs w:val="24"/>
        </w:rPr>
        <w:t>逾期10日以下者，處新台幣2千元。</w:t>
      </w:r>
    </w:p>
    <w:p w:rsidR="00472AE7" w:rsidRPr="002F0B38" w:rsidRDefault="00472AE7" w:rsidP="004A19AE">
      <w:pPr>
        <w:pStyle w:val="a7"/>
        <w:numPr>
          <w:ilvl w:val="0"/>
          <w:numId w:val="25"/>
        </w:numPr>
        <w:ind w:leftChars="0" w:left="1078" w:hanging="709"/>
        <w:rPr>
          <w:rFonts w:ascii="標楷體" w:eastAsia="標楷體" w:hAnsi="標楷體"/>
          <w:color w:val="000000" w:themeColor="text1"/>
          <w:szCs w:val="24"/>
        </w:rPr>
      </w:pPr>
      <w:r w:rsidRPr="002F0B38">
        <w:rPr>
          <w:rFonts w:ascii="標楷體" w:eastAsia="標楷體" w:hAnsi="標楷體"/>
          <w:color w:val="000000" w:themeColor="text1"/>
          <w:szCs w:val="24"/>
        </w:rPr>
        <w:t>逾期11日以上，30日以下者，處新台幣4千元。</w:t>
      </w:r>
    </w:p>
    <w:p w:rsidR="00472AE7" w:rsidRPr="002F0B38" w:rsidRDefault="00472AE7" w:rsidP="004A19AE">
      <w:pPr>
        <w:pStyle w:val="a7"/>
        <w:numPr>
          <w:ilvl w:val="0"/>
          <w:numId w:val="25"/>
        </w:numPr>
        <w:ind w:leftChars="0" w:left="1078" w:hanging="709"/>
        <w:rPr>
          <w:rFonts w:ascii="標楷體" w:eastAsia="標楷體" w:hAnsi="標楷體"/>
          <w:color w:val="000000" w:themeColor="text1"/>
          <w:szCs w:val="24"/>
        </w:rPr>
      </w:pPr>
      <w:r w:rsidRPr="002F0B38">
        <w:rPr>
          <w:rFonts w:ascii="標楷體" w:eastAsia="標楷體" w:hAnsi="標楷體"/>
          <w:color w:val="000000" w:themeColor="text1"/>
          <w:szCs w:val="24"/>
        </w:rPr>
        <w:t>逾期31日以上，60日以下者，處新台幣6千元。</w:t>
      </w:r>
    </w:p>
    <w:p w:rsidR="00472AE7" w:rsidRPr="002F0B38" w:rsidRDefault="00472AE7" w:rsidP="004A19AE">
      <w:pPr>
        <w:pStyle w:val="a7"/>
        <w:numPr>
          <w:ilvl w:val="0"/>
          <w:numId w:val="25"/>
        </w:numPr>
        <w:ind w:leftChars="0" w:left="1078" w:hanging="709"/>
        <w:rPr>
          <w:rFonts w:ascii="標楷體" w:eastAsia="標楷體" w:hAnsi="標楷體"/>
          <w:color w:val="000000" w:themeColor="text1"/>
          <w:szCs w:val="24"/>
        </w:rPr>
      </w:pPr>
      <w:r w:rsidRPr="002F0B38">
        <w:rPr>
          <w:rFonts w:ascii="標楷體" w:eastAsia="標楷體" w:hAnsi="標楷體"/>
          <w:color w:val="000000" w:themeColor="text1"/>
          <w:szCs w:val="24"/>
        </w:rPr>
        <w:t>逾期61日以上，90日以下者，處新台幣8千元。</w:t>
      </w:r>
    </w:p>
    <w:p w:rsidR="00472AE7" w:rsidRPr="002F0B38" w:rsidRDefault="00472AE7" w:rsidP="004A19AE">
      <w:pPr>
        <w:pStyle w:val="a7"/>
        <w:numPr>
          <w:ilvl w:val="0"/>
          <w:numId w:val="25"/>
        </w:numPr>
        <w:ind w:leftChars="0" w:left="1078" w:hanging="709"/>
        <w:rPr>
          <w:rFonts w:ascii="標楷體" w:eastAsia="標楷體" w:hAnsi="標楷體"/>
          <w:color w:val="000000" w:themeColor="text1"/>
          <w:szCs w:val="24"/>
        </w:rPr>
      </w:pPr>
      <w:r w:rsidRPr="002F0B38">
        <w:rPr>
          <w:rFonts w:ascii="標楷體" w:eastAsia="標楷體" w:hAnsi="標楷體"/>
          <w:color w:val="000000" w:themeColor="text1"/>
          <w:szCs w:val="24"/>
        </w:rPr>
        <w:t>逾期91日以上者，處新台幣1萬元。</w:t>
      </w:r>
      <w:r w:rsidRPr="002F0B38">
        <w:rPr>
          <w:rFonts w:ascii="標楷體" w:eastAsia="標楷體" w:hAnsi="標楷體" w:hint="eastAsia"/>
          <w:color w:val="000000" w:themeColor="text1"/>
          <w:szCs w:val="24"/>
        </w:rPr>
        <w:t>(</w:t>
      </w:r>
      <w:r w:rsidRPr="002F0B38">
        <w:rPr>
          <w:rFonts w:ascii="標楷體" w:eastAsia="標楷體" w:hAnsi="標楷體"/>
          <w:color w:val="000000" w:themeColor="text1"/>
          <w:szCs w:val="24"/>
        </w:rPr>
        <w:t>裁罰後應7天內出境）</w:t>
      </w:r>
    </w:p>
    <w:p w:rsidR="00472AE7" w:rsidRPr="002F0B38" w:rsidRDefault="00472AE7" w:rsidP="00472AE7">
      <w:pPr>
        <w:pStyle w:val="a7"/>
        <w:ind w:leftChars="0" w:left="1078"/>
        <w:rPr>
          <w:rFonts w:ascii="標楷體" w:eastAsia="標楷體" w:hAnsi="標楷體"/>
          <w:color w:val="000000" w:themeColor="text1"/>
          <w:szCs w:val="24"/>
        </w:rPr>
      </w:pPr>
    </w:p>
    <w:p w:rsidR="006B76EE" w:rsidRPr="002F0B38" w:rsidRDefault="006B76EE" w:rsidP="00472AE7">
      <w:pPr>
        <w:pStyle w:val="a7"/>
        <w:ind w:leftChars="0" w:left="1078"/>
        <w:rPr>
          <w:rFonts w:ascii="標楷體" w:eastAsia="標楷體" w:hAnsi="標楷體"/>
          <w:color w:val="000000" w:themeColor="text1"/>
          <w:szCs w:val="24"/>
        </w:rPr>
      </w:pPr>
    </w:p>
    <w:p w:rsidR="006B76EE" w:rsidRPr="002F0B38" w:rsidRDefault="006B76EE" w:rsidP="00472AE7">
      <w:pPr>
        <w:pStyle w:val="a7"/>
        <w:ind w:leftChars="0" w:left="1078"/>
        <w:rPr>
          <w:rFonts w:ascii="標楷體" w:eastAsia="標楷體" w:hAnsi="標楷體"/>
          <w:color w:val="000000" w:themeColor="text1"/>
          <w:szCs w:val="24"/>
        </w:rPr>
      </w:pPr>
    </w:p>
    <w:p w:rsidR="001F50A0" w:rsidRPr="002F0B38" w:rsidRDefault="001F50A0" w:rsidP="00472AE7">
      <w:pPr>
        <w:pStyle w:val="a7"/>
        <w:ind w:leftChars="0" w:left="1078"/>
        <w:rPr>
          <w:rFonts w:ascii="標楷體" w:eastAsia="標楷體" w:hAnsi="標楷體"/>
          <w:color w:val="000000" w:themeColor="text1"/>
          <w:szCs w:val="24"/>
        </w:rPr>
      </w:pPr>
    </w:p>
    <w:p w:rsidR="001F50A0" w:rsidRPr="002F0B38" w:rsidRDefault="001F50A0" w:rsidP="00472AE7">
      <w:pPr>
        <w:pStyle w:val="a7"/>
        <w:ind w:leftChars="0" w:left="1078"/>
        <w:rPr>
          <w:rFonts w:ascii="標楷體" w:eastAsia="標楷體" w:hAnsi="標楷體"/>
          <w:color w:val="000000" w:themeColor="text1"/>
          <w:szCs w:val="24"/>
        </w:rPr>
      </w:pPr>
    </w:p>
    <w:p w:rsidR="001F50A0" w:rsidRPr="002F0B38" w:rsidRDefault="001F50A0" w:rsidP="00472AE7">
      <w:pPr>
        <w:pStyle w:val="a7"/>
        <w:ind w:leftChars="0" w:left="1078"/>
        <w:rPr>
          <w:rFonts w:ascii="標楷體" w:eastAsia="標楷體" w:hAnsi="標楷體"/>
          <w:color w:val="000000" w:themeColor="text1"/>
          <w:szCs w:val="24"/>
        </w:rPr>
      </w:pPr>
    </w:p>
    <w:p w:rsidR="001F50A0" w:rsidRPr="002F0B38" w:rsidRDefault="001F50A0" w:rsidP="00472AE7">
      <w:pPr>
        <w:pStyle w:val="a7"/>
        <w:ind w:leftChars="0" w:left="1078"/>
        <w:rPr>
          <w:rFonts w:ascii="標楷體" w:eastAsia="標楷體" w:hAnsi="標楷體"/>
          <w:color w:val="000000" w:themeColor="text1"/>
          <w:szCs w:val="24"/>
        </w:rPr>
      </w:pPr>
    </w:p>
    <w:p w:rsidR="001F50A0" w:rsidRPr="002F0B38" w:rsidRDefault="001F50A0" w:rsidP="00472AE7">
      <w:pPr>
        <w:pStyle w:val="a7"/>
        <w:ind w:leftChars="0" w:left="1078"/>
        <w:rPr>
          <w:rFonts w:ascii="標楷體" w:eastAsia="標楷體" w:hAnsi="標楷體"/>
          <w:color w:val="000000" w:themeColor="text1"/>
          <w:szCs w:val="24"/>
        </w:rPr>
      </w:pPr>
    </w:p>
    <w:p w:rsidR="001F50A0" w:rsidRDefault="001F50A0" w:rsidP="00472AE7">
      <w:pPr>
        <w:pStyle w:val="a7"/>
        <w:ind w:leftChars="0" w:left="1078"/>
        <w:rPr>
          <w:rFonts w:ascii="標楷體" w:eastAsia="標楷體" w:hAnsi="標楷體"/>
          <w:color w:val="000000" w:themeColor="text1"/>
          <w:szCs w:val="24"/>
        </w:rPr>
      </w:pPr>
    </w:p>
    <w:p w:rsidR="00117DF8" w:rsidRDefault="00117DF8" w:rsidP="00472AE7">
      <w:pPr>
        <w:pStyle w:val="a7"/>
        <w:ind w:leftChars="0" w:left="1078"/>
        <w:rPr>
          <w:rFonts w:ascii="標楷體" w:eastAsia="標楷體" w:hAnsi="標楷體"/>
          <w:color w:val="000000" w:themeColor="text1"/>
          <w:szCs w:val="24"/>
        </w:rPr>
      </w:pPr>
    </w:p>
    <w:p w:rsidR="000506D0" w:rsidRDefault="000506D0" w:rsidP="00472AE7">
      <w:pPr>
        <w:pStyle w:val="a7"/>
        <w:ind w:leftChars="0" w:left="1078"/>
        <w:rPr>
          <w:rFonts w:ascii="標楷體" w:eastAsia="標楷體" w:hAnsi="標楷體"/>
          <w:color w:val="000000" w:themeColor="text1"/>
          <w:szCs w:val="24"/>
        </w:rPr>
      </w:pPr>
    </w:p>
    <w:p w:rsidR="000506D0" w:rsidRDefault="000506D0" w:rsidP="00472AE7">
      <w:pPr>
        <w:pStyle w:val="a7"/>
        <w:ind w:leftChars="0" w:left="1078"/>
        <w:rPr>
          <w:rFonts w:ascii="標楷體" w:eastAsia="標楷體" w:hAnsi="標楷體"/>
          <w:color w:val="000000" w:themeColor="text1"/>
          <w:szCs w:val="24"/>
        </w:rPr>
      </w:pPr>
    </w:p>
    <w:p w:rsidR="000506D0" w:rsidRPr="002F0B38" w:rsidRDefault="000506D0" w:rsidP="00472AE7">
      <w:pPr>
        <w:pStyle w:val="a7"/>
        <w:ind w:leftChars="0" w:left="1078"/>
        <w:rPr>
          <w:rFonts w:ascii="標楷體" w:eastAsia="標楷體" w:hAnsi="標楷體"/>
          <w:color w:val="000000" w:themeColor="text1"/>
          <w:szCs w:val="24"/>
        </w:rPr>
      </w:pPr>
    </w:p>
    <w:p w:rsidR="00472AE7" w:rsidRPr="002F0B38" w:rsidRDefault="00472AE7" w:rsidP="004A19AE">
      <w:pPr>
        <w:pStyle w:val="a7"/>
        <w:widowControl/>
        <w:numPr>
          <w:ilvl w:val="0"/>
          <w:numId w:val="19"/>
        </w:numPr>
        <w:spacing w:line="276" w:lineRule="auto"/>
        <w:ind w:leftChars="0"/>
        <w:rPr>
          <w:rFonts w:ascii="標楷體" w:eastAsia="標楷體" w:hAnsi="標楷體"/>
          <w:color w:val="000000" w:themeColor="text1"/>
          <w:szCs w:val="24"/>
        </w:rPr>
      </w:pPr>
      <w:r w:rsidRPr="002F0B38">
        <w:rPr>
          <w:rFonts w:ascii="標楷體" w:eastAsia="標楷體" w:hAnsi="標楷體"/>
          <w:color w:val="000000" w:themeColor="text1"/>
          <w:szCs w:val="24"/>
        </w:rPr>
        <w:lastRenderedPageBreak/>
        <w:t xml:space="preserve">內政部入出國及移民署 </w:t>
      </w:r>
    </w:p>
    <w:p w:rsidR="00472AE7" w:rsidRPr="002F0B38" w:rsidRDefault="00472AE7" w:rsidP="00472AE7">
      <w:pPr>
        <w:spacing w:line="276" w:lineRule="auto"/>
        <w:ind w:left="392"/>
        <w:rPr>
          <w:rFonts w:ascii="標楷體" w:eastAsia="標楷體" w:hAnsi="標楷體"/>
          <w:color w:val="000000" w:themeColor="text1"/>
          <w:szCs w:val="24"/>
        </w:rPr>
      </w:pPr>
      <w:r w:rsidRPr="002F0B38">
        <w:rPr>
          <w:rFonts w:ascii="標楷體" w:eastAsia="標楷體" w:hAnsi="標楷體"/>
          <w:color w:val="000000" w:themeColor="text1"/>
          <w:szCs w:val="24"/>
        </w:rPr>
        <w:t>全台皆設有內政部入出國及移民署各縣市服務站，如果你住在新北市，必須至「移民署新北市服務站」辦理居留證。如果你是住在台北市，則請至「移民署台北市服務站」辦理居留證。</w:t>
      </w:r>
    </w:p>
    <w:p w:rsidR="00472AE7" w:rsidRPr="002F0B38" w:rsidRDefault="00472AE7" w:rsidP="00472AE7">
      <w:pPr>
        <w:spacing w:line="276" w:lineRule="auto"/>
        <w:ind w:left="392"/>
        <w:rPr>
          <w:rFonts w:ascii="標楷體" w:eastAsia="標楷體" w:hAnsi="標楷體"/>
          <w:color w:val="000000" w:themeColor="text1"/>
          <w:szCs w:val="24"/>
        </w:rPr>
      </w:pPr>
    </w:p>
    <w:p w:rsidR="00472AE7" w:rsidRPr="002F0B38" w:rsidRDefault="00472AE7" w:rsidP="00472AE7">
      <w:pPr>
        <w:spacing w:line="276" w:lineRule="auto"/>
        <w:ind w:left="392"/>
        <w:rPr>
          <w:rFonts w:ascii="標楷體" w:eastAsia="標楷體" w:hAnsi="標楷體"/>
          <w:color w:val="000000" w:themeColor="text1"/>
          <w:szCs w:val="24"/>
        </w:rPr>
      </w:pPr>
      <w:r w:rsidRPr="002F0B38">
        <w:rPr>
          <w:rFonts w:ascii="標楷體" w:eastAsia="標楷體" w:hAnsi="標楷體"/>
          <w:color w:val="000000" w:themeColor="text1"/>
          <w:szCs w:val="24"/>
        </w:rPr>
        <w:t>移民署新北市服務站</w:t>
      </w:r>
      <w:r w:rsidRPr="002F0B38">
        <w:rPr>
          <w:rFonts w:ascii="標楷體" w:eastAsia="標楷體" w:hAnsi="標楷體" w:hint="eastAsia"/>
          <w:color w:val="000000" w:themeColor="text1"/>
          <w:szCs w:val="24"/>
        </w:rPr>
        <w:t>:</w:t>
      </w:r>
    </w:p>
    <w:p w:rsidR="00472AE7" w:rsidRPr="002F0B38" w:rsidRDefault="00472AE7" w:rsidP="00472AE7">
      <w:pPr>
        <w:spacing w:line="276" w:lineRule="auto"/>
        <w:ind w:leftChars="413" w:left="991"/>
        <w:rPr>
          <w:rFonts w:ascii="標楷體" w:eastAsia="標楷體" w:hAnsi="標楷體"/>
          <w:color w:val="000000" w:themeColor="text1"/>
          <w:szCs w:val="24"/>
        </w:rPr>
      </w:pPr>
      <w:r w:rsidRPr="002F0B38">
        <w:rPr>
          <w:rFonts w:ascii="標楷體" w:eastAsia="標楷體" w:hAnsi="標楷體"/>
          <w:color w:val="000000" w:themeColor="text1"/>
          <w:szCs w:val="24"/>
        </w:rPr>
        <w:t>地址：新北市中和區民安街135號（前國防管理學院）</w:t>
      </w:r>
    </w:p>
    <w:p w:rsidR="00472AE7" w:rsidRPr="002F0B38" w:rsidRDefault="00472AE7" w:rsidP="00472AE7">
      <w:pPr>
        <w:spacing w:line="276" w:lineRule="auto"/>
        <w:ind w:leftChars="413" w:left="991"/>
        <w:rPr>
          <w:rFonts w:ascii="標楷體" w:eastAsia="標楷體" w:hAnsi="標楷體"/>
          <w:color w:val="000000" w:themeColor="text1"/>
          <w:szCs w:val="24"/>
        </w:rPr>
      </w:pPr>
      <w:r w:rsidRPr="002F0B38">
        <w:rPr>
          <w:rFonts w:ascii="標楷體" w:eastAsia="標楷體" w:hAnsi="標楷體"/>
          <w:color w:val="000000" w:themeColor="text1"/>
          <w:szCs w:val="24"/>
        </w:rPr>
        <w:t>電話： (02)</w:t>
      </w:r>
      <w:r w:rsidRPr="002F0B38">
        <w:rPr>
          <w:rFonts w:ascii="標楷體" w:eastAsia="標楷體" w:hAnsi="標楷體" w:hint="eastAsia"/>
          <w:color w:val="000000" w:themeColor="text1"/>
          <w:szCs w:val="24"/>
        </w:rPr>
        <w:t xml:space="preserve"> </w:t>
      </w:r>
      <w:r w:rsidRPr="002F0B38">
        <w:rPr>
          <w:rFonts w:ascii="標楷體" w:eastAsia="標楷體" w:hAnsi="標楷體"/>
          <w:color w:val="000000" w:themeColor="text1"/>
          <w:szCs w:val="24"/>
        </w:rPr>
        <w:t>8228-2090</w:t>
      </w:r>
    </w:p>
    <w:p w:rsidR="00472AE7" w:rsidRPr="002F0B38" w:rsidRDefault="00472AE7" w:rsidP="00472AE7">
      <w:pPr>
        <w:spacing w:line="276" w:lineRule="auto"/>
        <w:ind w:leftChars="413" w:left="991"/>
        <w:rPr>
          <w:rFonts w:ascii="標楷體" w:eastAsia="標楷體" w:hAnsi="標楷體"/>
          <w:color w:val="000000" w:themeColor="text1"/>
          <w:szCs w:val="24"/>
        </w:rPr>
      </w:pPr>
      <w:r w:rsidRPr="002F0B38">
        <w:rPr>
          <w:rFonts w:ascii="標楷體" w:eastAsia="標楷體" w:hAnsi="標楷體"/>
          <w:color w:val="000000" w:themeColor="text1"/>
          <w:szCs w:val="24"/>
        </w:rPr>
        <w:t>交通：搭捷運至板橋站轉乘公車者（307號公車至積穗國中站下車）</w:t>
      </w:r>
    </w:p>
    <w:p w:rsidR="00472AE7" w:rsidRPr="002F0B38" w:rsidRDefault="00472AE7" w:rsidP="00472AE7">
      <w:pPr>
        <w:spacing w:line="276" w:lineRule="auto"/>
        <w:ind w:left="840"/>
        <w:rPr>
          <w:rFonts w:ascii="標楷體" w:eastAsia="標楷體" w:hAnsi="標楷體"/>
          <w:color w:val="000000" w:themeColor="text1"/>
          <w:szCs w:val="24"/>
        </w:rPr>
      </w:pPr>
    </w:p>
    <w:p w:rsidR="00472AE7" w:rsidRPr="002F0B38" w:rsidRDefault="00472AE7" w:rsidP="00472AE7">
      <w:pPr>
        <w:spacing w:line="276" w:lineRule="auto"/>
        <w:ind w:firstLine="480"/>
        <w:rPr>
          <w:rFonts w:ascii="標楷體" w:eastAsia="標楷體" w:hAnsi="標楷體"/>
          <w:color w:val="000000" w:themeColor="text1"/>
          <w:szCs w:val="24"/>
        </w:rPr>
      </w:pPr>
      <w:r w:rsidRPr="002F0B38">
        <w:rPr>
          <w:rFonts w:ascii="標楷體" w:eastAsia="標楷體" w:hAnsi="標楷體"/>
          <w:color w:val="000000" w:themeColor="text1"/>
          <w:szCs w:val="24"/>
        </w:rPr>
        <w:t>外交部領事事務局</w:t>
      </w:r>
      <w:r w:rsidRPr="002F0B38">
        <w:rPr>
          <w:rFonts w:ascii="標楷體" w:eastAsia="標楷體" w:hAnsi="標楷體" w:hint="eastAsia"/>
          <w:color w:val="000000" w:themeColor="text1"/>
          <w:szCs w:val="24"/>
        </w:rPr>
        <w:t>:</w:t>
      </w:r>
    </w:p>
    <w:p w:rsidR="00472AE7" w:rsidRPr="002F0B38" w:rsidRDefault="00472AE7" w:rsidP="00472AE7">
      <w:pPr>
        <w:spacing w:line="276" w:lineRule="auto"/>
        <w:ind w:leftChars="413" w:left="991"/>
        <w:rPr>
          <w:rFonts w:ascii="標楷體" w:eastAsia="標楷體" w:hAnsi="標楷體"/>
          <w:color w:val="000000" w:themeColor="text1"/>
          <w:szCs w:val="24"/>
        </w:rPr>
      </w:pPr>
      <w:r w:rsidRPr="002F0B38">
        <w:rPr>
          <w:rFonts w:ascii="標楷體" w:eastAsia="標楷體" w:hAnsi="標楷體"/>
          <w:color w:val="000000" w:themeColor="text1"/>
          <w:szCs w:val="24"/>
        </w:rPr>
        <w:t>地址：台北市濟南路一段2-2號</w:t>
      </w:r>
    </w:p>
    <w:p w:rsidR="00472AE7" w:rsidRPr="002F0B38" w:rsidRDefault="00472AE7" w:rsidP="00472AE7">
      <w:pPr>
        <w:spacing w:line="276" w:lineRule="auto"/>
        <w:ind w:leftChars="413" w:left="991"/>
        <w:rPr>
          <w:rFonts w:ascii="標楷體" w:eastAsia="標楷體" w:hAnsi="標楷體"/>
          <w:color w:val="000000" w:themeColor="text1"/>
          <w:szCs w:val="24"/>
        </w:rPr>
      </w:pPr>
      <w:r w:rsidRPr="002F0B38">
        <w:rPr>
          <w:rFonts w:ascii="標楷體" w:eastAsia="標楷體" w:hAnsi="標楷體"/>
          <w:color w:val="000000" w:themeColor="text1"/>
          <w:szCs w:val="24"/>
        </w:rPr>
        <w:t>電話： (02) 2343-2888</w:t>
      </w:r>
    </w:p>
    <w:p w:rsidR="00472AE7" w:rsidRPr="002F0B38" w:rsidRDefault="00472AE7" w:rsidP="00472AE7">
      <w:pPr>
        <w:snapToGrid w:val="0"/>
        <w:spacing w:line="276" w:lineRule="auto"/>
        <w:ind w:leftChars="413" w:left="991"/>
        <w:jc w:val="both"/>
        <w:rPr>
          <w:rFonts w:ascii="標楷體" w:eastAsia="標楷體" w:hAnsi="標楷體"/>
          <w:color w:val="000000" w:themeColor="text1"/>
          <w:szCs w:val="24"/>
        </w:rPr>
      </w:pPr>
      <w:r w:rsidRPr="002F0B38">
        <w:rPr>
          <w:rFonts w:ascii="標楷體" w:eastAsia="標楷體" w:hAnsi="標楷體"/>
          <w:color w:val="000000" w:themeColor="text1"/>
          <w:szCs w:val="24"/>
        </w:rPr>
        <w:t>交通：請搭乘MRT（淡水線）至台大醫院站出口2出站，步行約10分鐘。</w:t>
      </w: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1F50A0" w:rsidRDefault="001F50A0" w:rsidP="00472AE7">
      <w:pPr>
        <w:snapToGrid w:val="0"/>
        <w:spacing w:line="276" w:lineRule="auto"/>
        <w:ind w:leftChars="413" w:left="991"/>
        <w:jc w:val="both"/>
        <w:rPr>
          <w:rFonts w:ascii="標楷體" w:eastAsia="標楷體" w:hAnsi="標楷體"/>
          <w:color w:val="000000" w:themeColor="text1"/>
          <w:szCs w:val="24"/>
        </w:rPr>
      </w:pPr>
    </w:p>
    <w:p w:rsidR="000506D0" w:rsidRDefault="000506D0" w:rsidP="00472AE7">
      <w:pPr>
        <w:snapToGrid w:val="0"/>
        <w:spacing w:line="276" w:lineRule="auto"/>
        <w:ind w:leftChars="413" w:left="991"/>
        <w:jc w:val="both"/>
        <w:rPr>
          <w:rFonts w:ascii="標楷體" w:eastAsia="標楷體" w:hAnsi="標楷體"/>
          <w:color w:val="000000" w:themeColor="text1"/>
          <w:szCs w:val="24"/>
        </w:rPr>
      </w:pPr>
    </w:p>
    <w:p w:rsidR="000506D0" w:rsidRDefault="000506D0" w:rsidP="00472AE7">
      <w:pPr>
        <w:snapToGrid w:val="0"/>
        <w:spacing w:line="276" w:lineRule="auto"/>
        <w:ind w:leftChars="413" w:left="991"/>
        <w:jc w:val="both"/>
        <w:rPr>
          <w:rFonts w:ascii="標楷體" w:eastAsia="標楷體" w:hAnsi="標楷體"/>
          <w:color w:val="000000" w:themeColor="text1"/>
          <w:szCs w:val="24"/>
        </w:rPr>
      </w:pPr>
    </w:p>
    <w:p w:rsidR="000506D0" w:rsidRDefault="000506D0" w:rsidP="00472AE7">
      <w:pPr>
        <w:snapToGrid w:val="0"/>
        <w:spacing w:line="276" w:lineRule="auto"/>
        <w:ind w:leftChars="413" w:left="991"/>
        <w:jc w:val="both"/>
        <w:rPr>
          <w:rFonts w:ascii="標楷體" w:eastAsia="標楷體" w:hAnsi="標楷體"/>
          <w:color w:val="000000" w:themeColor="text1"/>
          <w:szCs w:val="24"/>
        </w:rPr>
      </w:pPr>
    </w:p>
    <w:p w:rsidR="000506D0" w:rsidRDefault="000506D0" w:rsidP="00472AE7">
      <w:pPr>
        <w:snapToGrid w:val="0"/>
        <w:spacing w:line="276" w:lineRule="auto"/>
        <w:ind w:leftChars="413" w:left="991"/>
        <w:jc w:val="both"/>
        <w:rPr>
          <w:rFonts w:ascii="標楷體" w:eastAsia="標楷體" w:hAnsi="標楷體"/>
          <w:color w:val="000000" w:themeColor="text1"/>
          <w:szCs w:val="24"/>
        </w:rPr>
      </w:pPr>
    </w:p>
    <w:p w:rsidR="000506D0" w:rsidRPr="002F0B38" w:rsidRDefault="000506D0" w:rsidP="00472AE7">
      <w:pPr>
        <w:snapToGrid w:val="0"/>
        <w:spacing w:line="276" w:lineRule="auto"/>
        <w:ind w:leftChars="413" w:left="991"/>
        <w:jc w:val="both"/>
        <w:rPr>
          <w:rFonts w:ascii="標楷體" w:eastAsia="標楷體" w:hAnsi="標楷體"/>
          <w:color w:val="000000" w:themeColor="text1"/>
          <w:szCs w:val="24"/>
        </w:rPr>
      </w:pPr>
    </w:p>
    <w:p w:rsidR="001F50A0" w:rsidRPr="002F0B38" w:rsidRDefault="001F50A0" w:rsidP="00472AE7">
      <w:pPr>
        <w:snapToGrid w:val="0"/>
        <w:spacing w:line="276" w:lineRule="auto"/>
        <w:ind w:leftChars="413" w:left="991"/>
        <w:jc w:val="both"/>
        <w:rPr>
          <w:rFonts w:ascii="標楷體" w:eastAsia="標楷體" w:hAnsi="標楷體"/>
          <w:color w:val="000000" w:themeColor="text1"/>
          <w:szCs w:val="24"/>
        </w:rPr>
      </w:pPr>
    </w:p>
    <w:p w:rsidR="00375FB1" w:rsidRDefault="00375FB1" w:rsidP="008449AB">
      <w:pPr>
        <w:widowControl/>
        <w:rPr>
          <w:rFonts w:ascii="標楷體" w:eastAsia="標楷體" w:hAnsi="標楷體" w:cs="Times New Roman"/>
          <w:b/>
          <w:noProof/>
          <w:color w:val="000000"/>
          <w:szCs w:val="24"/>
        </w:rPr>
      </w:pPr>
    </w:p>
    <w:p w:rsidR="00E81B06" w:rsidRDefault="00E81B06" w:rsidP="008449AB">
      <w:pPr>
        <w:widowControl/>
        <w:rPr>
          <w:rFonts w:ascii="標楷體" w:eastAsia="標楷體" w:hAnsi="標楷體" w:cs="Times New Roman"/>
          <w:b/>
          <w:noProof/>
          <w:color w:val="000000"/>
          <w:szCs w:val="24"/>
        </w:rPr>
      </w:pPr>
    </w:p>
    <w:p w:rsidR="00E81B06" w:rsidRDefault="00E81B06" w:rsidP="008449AB">
      <w:pPr>
        <w:widowControl/>
        <w:rPr>
          <w:rFonts w:ascii="標楷體" w:eastAsia="標楷體" w:hAnsi="標楷體" w:cs="Times New Roman"/>
          <w:b/>
          <w:noProof/>
          <w:color w:val="000000"/>
          <w:szCs w:val="24"/>
        </w:rPr>
      </w:pPr>
    </w:p>
    <w:p w:rsidR="00E81B06" w:rsidRPr="002F0B38" w:rsidRDefault="00E81B06" w:rsidP="008449AB">
      <w:pPr>
        <w:widowControl/>
        <w:rPr>
          <w:rFonts w:ascii="標楷體" w:eastAsia="標楷體" w:hAnsi="標楷體"/>
          <w:color w:val="000000" w:themeColor="text1"/>
          <w:szCs w:val="24"/>
        </w:rPr>
      </w:pPr>
    </w:p>
    <w:p w:rsidR="002E571F" w:rsidRPr="00CC634D" w:rsidRDefault="00EC2972" w:rsidP="00CC634D">
      <w:pPr>
        <w:pStyle w:val="1"/>
        <w:jc w:val="left"/>
        <w:rPr>
          <w:rFonts w:ascii="KaiTi" w:eastAsia="KaiTi" w:hAnsi="KaiTi" w:cstheme="minorBidi"/>
          <w:b w:val="0"/>
          <w:bCs w:val="0"/>
          <w:color w:val="000000" w:themeColor="text1"/>
          <w:kern w:val="2"/>
          <w:sz w:val="44"/>
          <w:szCs w:val="52"/>
        </w:rPr>
      </w:pPr>
      <w:r w:rsidRPr="00CC634D">
        <w:rPr>
          <w:rFonts w:ascii="KaiTi" w:eastAsia="KaiTi" w:hAnsi="KaiTi" w:cstheme="minorBidi" w:hint="eastAsia"/>
          <w:b w:val="0"/>
          <w:bCs w:val="0"/>
          <w:color w:val="000000" w:themeColor="text1"/>
          <w:kern w:val="2"/>
          <w:sz w:val="44"/>
          <w:szCs w:val="52"/>
        </w:rPr>
        <w:lastRenderedPageBreak/>
        <w:t>學生保險</w:t>
      </w:r>
    </w:p>
    <w:p w:rsidR="002E571F" w:rsidRPr="002F0B38" w:rsidRDefault="002E571F" w:rsidP="002E571F">
      <w:pPr>
        <w:adjustRightInd w:val="0"/>
        <w:snapToGrid w:val="0"/>
        <w:spacing w:line="276" w:lineRule="auto"/>
        <w:ind w:leftChars="59" w:left="142"/>
        <w:jc w:val="both"/>
        <w:rPr>
          <w:rFonts w:ascii="標楷體" w:eastAsia="標楷體" w:hAnsi="標楷體" w:cs="Times New Roman"/>
          <w:b/>
          <w:sz w:val="22"/>
        </w:rPr>
      </w:pPr>
      <w:r w:rsidRPr="002F0B38">
        <w:rPr>
          <w:rFonts w:ascii="標楷體" w:eastAsia="標楷體" w:hAnsi="標楷體" w:cs="Times New Roman" w:hint="eastAsia"/>
          <w:b/>
          <w:sz w:val="22"/>
        </w:rPr>
        <w:t>學生團體保險</w:t>
      </w:r>
    </w:p>
    <w:p w:rsidR="002E571F" w:rsidRPr="002F0B38" w:rsidRDefault="00EC2972" w:rsidP="004A19AE">
      <w:pPr>
        <w:pStyle w:val="a7"/>
        <w:numPr>
          <w:ilvl w:val="0"/>
          <w:numId w:val="26"/>
        </w:numPr>
        <w:adjustRightInd w:val="0"/>
        <w:snapToGrid w:val="0"/>
        <w:spacing w:line="276" w:lineRule="auto"/>
        <w:ind w:leftChars="0"/>
        <w:jc w:val="both"/>
        <w:rPr>
          <w:rFonts w:ascii="標楷體" w:eastAsia="標楷體" w:hAnsi="標楷體" w:cs="Times New Roman"/>
          <w:sz w:val="22"/>
          <w:szCs w:val="24"/>
        </w:rPr>
      </w:pPr>
      <w:r w:rsidRPr="002F0B38">
        <w:rPr>
          <w:rFonts w:ascii="標楷體" w:eastAsia="標楷體" w:hAnsi="標楷體" w:cs="Times New Roman" w:hint="eastAsia"/>
          <w:sz w:val="22"/>
          <w:szCs w:val="24"/>
        </w:rPr>
        <w:t>申請金額：每學期新台幣1</w:t>
      </w:r>
      <w:r w:rsidR="00C34BA9" w:rsidRPr="002F0B38">
        <w:rPr>
          <w:rFonts w:ascii="標楷體" w:eastAsia="標楷體" w:hAnsi="標楷體" w:cs="Times New Roman" w:hint="eastAsia"/>
          <w:sz w:val="22"/>
          <w:szCs w:val="24"/>
        </w:rPr>
        <w:t>80</w:t>
      </w:r>
      <w:r w:rsidRPr="002F0B38">
        <w:rPr>
          <w:rFonts w:ascii="標楷體" w:eastAsia="標楷體" w:hAnsi="標楷體" w:cs="Times New Roman" w:hint="eastAsia"/>
          <w:sz w:val="22"/>
          <w:szCs w:val="24"/>
        </w:rPr>
        <w:t>元。</w:t>
      </w:r>
    </w:p>
    <w:p w:rsidR="002E571F" w:rsidRPr="002F0B38" w:rsidRDefault="00EC2972" w:rsidP="004A19AE">
      <w:pPr>
        <w:pStyle w:val="a7"/>
        <w:numPr>
          <w:ilvl w:val="0"/>
          <w:numId w:val="26"/>
        </w:numPr>
        <w:adjustRightInd w:val="0"/>
        <w:snapToGrid w:val="0"/>
        <w:spacing w:line="276" w:lineRule="auto"/>
        <w:ind w:leftChars="0"/>
        <w:jc w:val="both"/>
        <w:rPr>
          <w:rFonts w:ascii="標楷體" w:eastAsia="標楷體" w:hAnsi="標楷體" w:cs="Times New Roman"/>
          <w:b/>
          <w:sz w:val="22"/>
        </w:rPr>
      </w:pPr>
      <w:r w:rsidRPr="002F0B38">
        <w:rPr>
          <w:rFonts w:ascii="標楷體" w:eastAsia="標楷體" w:hAnsi="標楷體" w:cs="Times New Roman" w:hint="eastAsia"/>
          <w:sz w:val="22"/>
          <w:szCs w:val="24"/>
        </w:rPr>
        <w:t>凡本校參加團保學生因疾病或遭遇意外傷害事故，以致身故、殘廢或需住院、手術及門診治療（不含疾病未住院門診），於發生</w:t>
      </w:r>
      <w:r w:rsidRPr="002F0B38">
        <w:rPr>
          <w:rFonts w:ascii="標楷體" w:eastAsia="標楷體" w:hAnsi="標楷體" w:cs="Times New Roman" w:hint="eastAsia"/>
          <w:b/>
          <w:bCs/>
          <w:sz w:val="22"/>
          <w:szCs w:val="24"/>
        </w:rPr>
        <w:t>事故2年內</w:t>
      </w:r>
      <w:r w:rsidRPr="002F0B38">
        <w:rPr>
          <w:rFonts w:ascii="標楷體" w:eastAsia="標楷體" w:hAnsi="標楷體" w:cs="Times New Roman" w:hint="eastAsia"/>
          <w:sz w:val="22"/>
          <w:szCs w:val="24"/>
        </w:rPr>
        <w:t>，持有健保醫院或診所開具之相關完整文件，可申請理賠。</w:t>
      </w:r>
    </w:p>
    <w:p w:rsidR="00EC2972" w:rsidRPr="002F0B38" w:rsidRDefault="00EC2972" w:rsidP="004A19AE">
      <w:pPr>
        <w:pStyle w:val="a7"/>
        <w:numPr>
          <w:ilvl w:val="0"/>
          <w:numId w:val="26"/>
        </w:numPr>
        <w:adjustRightInd w:val="0"/>
        <w:snapToGrid w:val="0"/>
        <w:spacing w:line="276" w:lineRule="auto"/>
        <w:ind w:leftChars="0"/>
        <w:jc w:val="both"/>
        <w:rPr>
          <w:rFonts w:ascii="標楷體" w:eastAsia="標楷體" w:hAnsi="標楷體" w:cs="Times New Roman"/>
          <w:b/>
          <w:sz w:val="22"/>
        </w:rPr>
      </w:pPr>
      <w:r w:rsidRPr="002F0B38">
        <w:rPr>
          <w:rFonts w:ascii="標楷體" w:eastAsia="標楷體" w:hAnsi="標楷體" w:cs="Times New Roman" w:hint="eastAsia"/>
          <w:sz w:val="22"/>
          <w:szCs w:val="24"/>
        </w:rPr>
        <w:t>申請文件：</w:t>
      </w: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0"/>
        <w:gridCol w:w="7298"/>
      </w:tblGrid>
      <w:tr w:rsidR="00EC2972" w:rsidRPr="002F0B38" w:rsidTr="002749F5">
        <w:tc>
          <w:tcPr>
            <w:tcW w:w="1750" w:type="dxa"/>
          </w:tcPr>
          <w:p w:rsidR="00EC2972" w:rsidRPr="002F0B38" w:rsidRDefault="00EC2972" w:rsidP="00AB31A7">
            <w:pPr>
              <w:snapToGrid w:val="0"/>
              <w:ind w:leftChars="59" w:left="142"/>
              <w:rPr>
                <w:rFonts w:ascii="標楷體" w:eastAsia="標楷體" w:hAnsi="標楷體" w:cs="Times New Roman"/>
                <w:sz w:val="22"/>
                <w:szCs w:val="24"/>
              </w:rPr>
            </w:pPr>
            <w:r w:rsidRPr="002F0B38">
              <w:rPr>
                <w:rFonts w:ascii="標楷體" w:eastAsia="標楷體" w:hAnsi="標楷體" w:cs="Times New Roman" w:hint="eastAsia"/>
                <w:sz w:val="22"/>
                <w:szCs w:val="24"/>
              </w:rPr>
              <w:t>共同填寫表格</w:t>
            </w:r>
          </w:p>
        </w:tc>
        <w:tc>
          <w:tcPr>
            <w:tcW w:w="7298" w:type="dxa"/>
          </w:tcPr>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1.學生團體保險理賠申請書。</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2.淡江大學事故傷害登錄表。</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3.個資同意書。</w:t>
            </w:r>
          </w:p>
        </w:tc>
      </w:tr>
      <w:tr w:rsidR="00EC2972" w:rsidRPr="002F0B38" w:rsidTr="002749F5">
        <w:tc>
          <w:tcPr>
            <w:tcW w:w="1750" w:type="dxa"/>
          </w:tcPr>
          <w:p w:rsidR="00EC2972" w:rsidRPr="002F0B38" w:rsidRDefault="00EC2972" w:rsidP="00AB31A7">
            <w:pPr>
              <w:snapToGrid w:val="0"/>
              <w:ind w:leftChars="59" w:left="142"/>
              <w:rPr>
                <w:rFonts w:ascii="標楷體" w:eastAsia="標楷體" w:hAnsi="標楷體" w:cs="Times New Roman"/>
                <w:sz w:val="22"/>
                <w:szCs w:val="24"/>
              </w:rPr>
            </w:pPr>
            <w:r w:rsidRPr="002F0B38">
              <w:rPr>
                <w:rFonts w:ascii="標楷體" w:eastAsia="標楷體" w:hAnsi="標楷體" w:cs="Times New Roman" w:hint="eastAsia"/>
                <w:sz w:val="22"/>
                <w:szCs w:val="24"/>
              </w:rPr>
              <w:t>一般檢附文件</w:t>
            </w:r>
          </w:p>
        </w:tc>
        <w:tc>
          <w:tcPr>
            <w:tcW w:w="7298" w:type="dxa"/>
          </w:tcPr>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1.</w:t>
            </w:r>
            <w:r w:rsidRPr="002F0B38">
              <w:rPr>
                <w:rFonts w:ascii="標楷體" w:eastAsia="標楷體" w:hAnsi="標楷體" w:cs="Times New Roman" w:hint="eastAsia"/>
                <w:sz w:val="22"/>
              </w:rPr>
              <w:t>醫生開立之</w:t>
            </w:r>
            <w:r w:rsidRPr="002F0B38">
              <w:rPr>
                <w:rFonts w:ascii="標楷體" w:eastAsia="標楷體" w:hAnsi="標楷體" w:cs="Times New Roman" w:hint="eastAsia"/>
                <w:color w:val="000000"/>
                <w:sz w:val="22"/>
                <w:szCs w:val="24"/>
              </w:rPr>
              <w:t>診斷證明書正本。</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2.收據正本或副本。(若為影本需加蓋</w:t>
            </w:r>
            <w:r w:rsidRPr="002F0B38">
              <w:rPr>
                <w:rFonts w:ascii="標楷體" w:eastAsia="標楷體" w:hAnsi="標楷體" w:cs="Times New Roman" w:hint="eastAsia"/>
                <w:color w:val="000000"/>
                <w:sz w:val="22"/>
                <w:szCs w:val="24"/>
                <w:u w:val="single"/>
              </w:rPr>
              <w:t>院章</w:t>
            </w:r>
            <w:r w:rsidRPr="002F0B38">
              <w:rPr>
                <w:rFonts w:ascii="標楷體" w:eastAsia="標楷體" w:hAnsi="標楷體" w:cs="Times New Roman" w:hint="eastAsia"/>
                <w:color w:val="000000"/>
                <w:sz w:val="22"/>
                <w:szCs w:val="24"/>
              </w:rPr>
              <w:t>)</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3.</w:t>
            </w:r>
            <w:r w:rsidRPr="002F0B38">
              <w:rPr>
                <w:rFonts w:ascii="標楷體" w:eastAsia="標楷體" w:hAnsi="標楷體" w:cs="Times New Roman" w:hint="eastAsia"/>
                <w:sz w:val="22"/>
              </w:rPr>
              <w:t>護照、居留證影本。</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4.若有骨折，請附X光片/碟。</w:t>
            </w:r>
          </w:p>
        </w:tc>
      </w:tr>
    </w:tbl>
    <w:p w:rsidR="00EC2972" w:rsidRPr="002F0B38" w:rsidRDefault="00EC2972" w:rsidP="004A19AE">
      <w:pPr>
        <w:numPr>
          <w:ilvl w:val="0"/>
          <w:numId w:val="26"/>
        </w:numPr>
        <w:snapToGrid w:val="0"/>
        <w:rPr>
          <w:rFonts w:ascii="標楷體" w:eastAsia="標楷體" w:hAnsi="標楷體" w:cs="Times New Roman"/>
          <w:szCs w:val="24"/>
        </w:rPr>
      </w:pPr>
      <w:r w:rsidRPr="002F0B38">
        <w:rPr>
          <w:rFonts w:ascii="標楷體" w:eastAsia="標楷體" w:hAnsi="標楷體" w:cs="Times New Roman" w:hint="eastAsia"/>
          <w:sz w:val="22"/>
          <w:szCs w:val="24"/>
        </w:rPr>
        <w:t>撥款時效：從申請至理賠撥款約需</w:t>
      </w:r>
      <w:r w:rsidRPr="002F0B38">
        <w:rPr>
          <w:rFonts w:ascii="標楷體" w:eastAsia="標楷體" w:hAnsi="標楷體" w:cs="Times New Roman" w:hint="eastAsia"/>
          <w:b/>
          <w:bCs/>
          <w:sz w:val="22"/>
          <w:szCs w:val="24"/>
          <w:u w:val="single"/>
        </w:rPr>
        <w:t>4週</w:t>
      </w:r>
      <w:r w:rsidRPr="002F0B38">
        <w:rPr>
          <w:rFonts w:ascii="標楷體" w:eastAsia="標楷體" w:hAnsi="標楷體" w:cs="Times New Roman" w:hint="eastAsia"/>
          <w:sz w:val="22"/>
          <w:szCs w:val="24"/>
        </w:rPr>
        <w:t>作業時間。</w:t>
      </w:r>
    </w:p>
    <w:p w:rsidR="00EC2972" w:rsidRPr="002F0B38" w:rsidRDefault="00EC2972" w:rsidP="004A19AE">
      <w:pPr>
        <w:numPr>
          <w:ilvl w:val="0"/>
          <w:numId w:val="26"/>
        </w:numPr>
        <w:snapToGrid w:val="0"/>
        <w:ind w:leftChars="59"/>
        <w:rPr>
          <w:rFonts w:ascii="標楷體" w:eastAsia="標楷體" w:hAnsi="標楷體" w:cs="Times New Roman"/>
          <w:szCs w:val="24"/>
        </w:rPr>
      </w:pPr>
      <w:r w:rsidRPr="002F0B38">
        <w:rPr>
          <w:rFonts w:ascii="標楷體" w:eastAsia="標楷體" w:hAnsi="標楷體" w:cs="Times New Roman" w:hint="eastAsia"/>
          <w:sz w:val="22"/>
          <w:szCs w:val="24"/>
        </w:rPr>
        <w:t>詳細資訊請參考學生事務處生活輔導組網頁「學生團體保險」專區。</w:t>
      </w:r>
    </w:p>
    <w:p w:rsidR="00D6014D" w:rsidRPr="002F0B38" w:rsidRDefault="00D6014D" w:rsidP="00FD6163">
      <w:pPr>
        <w:adjustRightInd w:val="0"/>
        <w:snapToGrid w:val="0"/>
        <w:spacing w:line="276" w:lineRule="auto"/>
        <w:jc w:val="both"/>
        <w:rPr>
          <w:rFonts w:ascii="標楷體" w:eastAsia="標楷體" w:hAnsi="標楷體" w:cs="Times New Roman"/>
          <w:b/>
          <w:sz w:val="22"/>
        </w:rPr>
      </w:pPr>
    </w:p>
    <w:p w:rsidR="00EC2972" w:rsidRPr="002F0B38" w:rsidRDefault="00EC2972" w:rsidP="00AB31A7">
      <w:pPr>
        <w:adjustRightInd w:val="0"/>
        <w:snapToGrid w:val="0"/>
        <w:spacing w:line="276" w:lineRule="auto"/>
        <w:ind w:leftChars="59" w:left="142"/>
        <w:jc w:val="both"/>
        <w:rPr>
          <w:rFonts w:ascii="標楷體" w:eastAsia="標楷體" w:hAnsi="標楷體" w:cs="Times New Roman"/>
          <w:b/>
          <w:sz w:val="22"/>
        </w:rPr>
      </w:pPr>
      <w:r w:rsidRPr="002F0B38">
        <w:rPr>
          <w:rFonts w:ascii="標楷體" w:eastAsia="標楷體" w:hAnsi="標楷體" w:cs="Times New Roman" w:hint="eastAsia"/>
          <w:b/>
          <w:sz w:val="22"/>
        </w:rPr>
        <w:t xml:space="preserve">境外生醫療保險:         </w:t>
      </w:r>
    </w:p>
    <w:p w:rsidR="00EC2972" w:rsidRPr="002F0B38" w:rsidRDefault="00EC2972" w:rsidP="004A19AE">
      <w:pPr>
        <w:numPr>
          <w:ilvl w:val="0"/>
          <w:numId w:val="5"/>
        </w:numPr>
        <w:snapToGrid w:val="0"/>
        <w:ind w:leftChars="59" w:left="622"/>
        <w:rPr>
          <w:rFonts w:ascii="標楷體" w:eastAsia="標楷體" w:hAnsi="標楷體" w:cs="Times New Roman"/>
          <w:sz w:val="22"/>
          <w:szCs w:val="24"/>
        </w:rPr>
      </w:pPr>
      <w:r w:rsidRPr="002F0B38">
        <w:rPr>
          <w:rFonts w:ascii="標楷體" w:eastAsia="標楷體" w:hAnsi="標楷體" w:cs="Times New Roman" w:hint="eastAsia"/>
          <w:sz w:val="22"/>
          <w:szCs w:val="24"/>
        </w:rPr>
        <w:t>申請金額：</w:t>
      </w:r>
      <w:r w:rsidRPr="002F0B38">
        <w:rPr>
          <w:rFonts w:ascii="標楷體" w:eastAsia="標楷體" w:hAnsi="標楷體" w:cs="Times New Roman" w:hint="eastAsia"/>
          <w:sz w:val="22"/>
        </w:rPr>
        <w:t>每月新台幣500元，每學期收取5個月費用2,500元(上學期:9-1月，下學期2-6月，寒暑假留在台灣者，另外加保)。</w:t>
      </w:r>
    </w:p>
    <w:p w:rsidR="00EC2972" w:rsidRPr="002F0B38" w:rsidRDefault="00EC2972" w:rsidP="004A19AE">
      <w:pPr>
        <w:numPr>
          <w:ilvl w:val="0"/>
          <w:numId w:val="5"/>
        </w:numPr>
        <w:snapToGrid w:val="0"/>
        <w:ind w:leftChars="59" w:left="622"/>
        <w:rPr>
          <w:rFonts w:ascii="標楷體" w:eastAsia="標楷體" w:hAnsi="標楷體" w:cs="Times New Roman"/>
          <w:sz w:val="22"/>
          <w:szCs w:val="24"/>
        </w:rPr>
      </w:pPr>
      <w:r w:rsidRPr="002F0B38">
        <w:rPr>
          <w:rFonts w:ascii="標楷體" w:eastAsia="標楷體" w:hAnsi="標楷體" w:cs="Times New Roman" w:hint="eastAsia"/>
          <w:sz w:val="22"/>
          <w:szCs w:val="24"/>
        </w:rPr>
        <w:t>凡本校參加團保學生因疾病或遭遇意外傷害事故，以致身故、殘廢或需住院、手術及門診治療（含疾病未住院門診），於發生</w:t>
      </w:r>
      <w:r w:rsidRPr="002F0B38">
        <w:rPr>
          <w:rFonts w:ascii="標楷體" w:eastAsia="標楷體" w:hAnsi="標楷體" w:cs="Times New Roman" w:hint="eastAsia"/>
          <w:b/>
          <w:bCs/>
          <w:sz w:val="22"/>
          <w:szCs w:val="24"/>
        </w:rPr>
        <w:t>事故2年內</w:t>
      </w:r>
      <w:r w:rsidRPr="002F0B38">
        <w:rPr>
          <w:rFonts w:ascii="標楷體" w:eastAsia="標楷體" w:hAnsi="標楷體" w:cs="Times New Roman" w:hint="eastAsia"/>
          <w:sz w:val="22"/>
          <w:szCs w:val="24"/>
        </w:rPr>
        <w:t>，持有健保醫院或診所開具之相關完整文件，可申請理賠。</w:t>
      </w:r>
    </w:p>
    <w:p w:rsidR="00EC2972" w:rsidRPr="002F0B38" w:rsidRDefault="00EC2972" w:rsidP="004A19AE">
      <w:pPr>
        <w:numPr>
          <w:ilvl w:val="0"/>
          <w:numId w:val="5"/>
        </w:numPr>
        <w:snapToGrid w:val="0"/>
        <w:ind w:leftChars="59" w:left="622"/>
        <w:rPr>
          <w:rFonts w:ascii="標楷體" w:eastAsia="標楷體" w:hAnsi="標楷體" w:cs="Times New Roman"/>
          <w:szCs w:val="24"/>
        </w:rPr>
      </w:pPr>
      <w:r w:rsidRPr="002F0B38">
        <w:rPr>
          <w:rFonts w:ascii="標楷體" w:eastAsia="標楷體" w:hAnsi="標楷體" w:cs="Times New Roman" w:hint="eastAsia"/>
          <w:sz w:val="22"/>
          <w:szCs w:val="24"/>
        </w:rPr>
        <w:t>申請文件：</w:t>
      </w: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0"/>
        <w:gridCol w:w="7298"/>
      </w:tblGrid>
      <w:tr w:rsidR="00EC2972" w:rsidRPr="002F0B38" w:rsidTr="002749F5">
        <w:tc>
          <w:tcPr>
            <w:tcW w:w="1750" w:type="dxa"/>
          </w:tcPr>
          <w:p w:rsidR="00EC2972" w:rsidRPr="002F0B38" w:rsidRDefault="00EC2972" w:rsidP="00AB31A7">
            <w:pPr>
              <w:snapToGrid w:val="0"/>
              <w:ind w:leftChars="59" w:left="142"/>
              <w:rPr>
                <w:rFonts w:ascii="標楷體" w:eastAsia="標楷體" w:hAnsi="標楷體" w:cs="Times New Roman"/>
                <w:sz w:val="22"/>
                <w:szCs w:val="24"/>
              </w:rPr>
            </w:pPr>
            <w:r w:rsidRPr="002F0B38">
              <w:rPr>
                <w:rFonts w:ascii="標楷體" w:eastAsia="標楷體" w:hAnsi="標楷體" w:cs="Times New Roman" w:hint="eastAsia"/>
                <w:sz w:val="22"/>
                <w:szCs w:val="24"/>
              </w:rPr>
              <w:t>共同填寫表格</w:t>
            </w:r>
          </w:p>
        </w:tc>
        <w:tc>
          <w:tcPr>
            <w:tcW w:w="7298" w:type="dxa"/>
          </w:tcPr>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1.</w:t>
            </w:r>
            <w:r w:rsidRPr="002F0B38">
              <w:rPr>
                <w:rFonts w:ascii="標楷體" w:eastAsia="標楷體" w:hAnsi="標楷體" w:cs="Times New Roman" w:hint="eastAsia"/>
                <w:sz w:val="22"/>
              </w:rPr>
              <w:t>國泰保險理賠申請書。</w:t>
            </w:r>
          </w:p>
        </w:tc>
      </w:tr>
      <w:tr w:rsidR="00EC2972" w:rsidRPr="002F0B38" w:rsidTr="002749F5">
        <w:tc>
          <w:tcPr>
            <w:tcW w:w="1750" w:type="dxa"/>
          </w:tcPr>
          <w:p w:rsidR="00EC2972" w:rsidRPr="002F0B38" w:rsidRDefault="00EC2972" w:rsidP="00AB31A7">
            <w:pPr>
              <w:snapToGrid w:val="0"/>
              <w:ind w:leftChars="59" w:left="142"/>
              <w:rPr>
                <w:rFonts w:ascii="標楷體" w:eastAsia="標楷體" w:hAnsi="標楷體" w:cs="Times New Roman"/>
                <w:sz w:val="22"/>
                <w:szCs w:val="24"/>
              </w:rPr>
            </w:pPr>
            <w:r w:rsidRPr="002F0B38">
              <w:rPr>
                <w:rFonts w:ascii="標楷體" w:eastAsia="標楷體" w:hAnsi="標楷體" w:cs="Times New Roman" w:hint="eastAsia"/>
                <w:sz w:val="22"/>
                <w:szCs w:val="24"/>
              </w:rPr>
              <w:t>一般檢附文件</w:t>
            </w:r>
          </w:p>
        </w:tc>
        <w:tc>
          <w:tcPr>
            <w:tcW w:w="7298" w:type="dxa"/>
          </w:tcPr>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1.</w:t>
            </w:r>
            <w:r w:rsidRPr="002F0B38">
              <w:rPr>
                <w:rFonts w:ascii="標楷體" w:eastAsia="標楷體" w:hAnsi="標楷體" w:cs="Times New Roman" w:hint="eastAsia"/>
                <w:sz w:val="22"/>
              </w:rPr>
              <w:t>醫生開立之</w:t>
            </w:r>
            <w:r w:rsidRPr="002F0B38">
              <w:rPr>
                <w:rFonts w:ascii="標楷體" w:eastAsia="標楷體" w:hAnsi="標楷體" w:cs="Times New Roman" w:hint="eastAsia"/>
                <w:color w:val="000000"/>
                <w:sz w:val="22"/>
                <w:szCs w:val="24"/>
              </w:rPr>
              <w:t>診斷證明書正本。</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2.收據正本或副本。(若為影本需加蓋</w:t>
            </w:r>
            <w:r w:rsidRPr="002F0B38">
              <w:rPr>
                <w:rFonts w:ascii="標楷體" w:eastAsia="標楷體" w:hAnsi="標楷體" w:cs="Times New Roman" w:hint="eastAsia"/>
                <w:color w:val="000000"/>
                <w:sz w:val="22"/>
                <w:szCs w:val="24"/>
                <w:u w:val="single"/>
              </w:rPr>
              <w:t>院章</w:t>
            </w:r>
            <w:r w:rsidRPr="002F0B38">
              <w:rPr>
                <w:rFonts w:ascii="標楷體" w:eastAsia="標楷體" w:hAnsi="標楷體" w:cs="Times New Roman" w:hint="eastAsia"/>
                <w:color w:val="000000"/>
                <w:sz w:val="22"/>
                <w:szCs w:val="24"/>
              </w:rPr>
              <w:t>)</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3.</w:t>
            </w:r>
            <w:r w:rsidRPr="002F0B38">
              <w:rPr>
                <w:rFonts w:ascii="標楷體" w:eastAsia="標楷體" w:hAnsi="標楷體" w:cs="Times New Roman" w:hint="eastAsia"/>
                <w:sz w:val="22"/>
              </w:rPr>
              <w:t>護照、居留證影本。</w:t>
            </w:r>
          </w:p>
          <w:p w:rsidR="00EC2972" w:rsidRPr="002F0B38" w:rsidRDefault="00EC2972" w:rsidP="00AB31A7">
            <w:pPr>
              <w:snapToGrid w:val="0"/>
              <w:ind w:leftChars="59" w:left="142"/>
              <w:rPr>
                <w:rFonts w:ascii="標楷體" w:eastAsia="標楷體" w:hAnsi="標楷體" w:cs="Times New Roman"/>
                <w:color w:val="000000"/>
                <w:sz w:val="22"/>
                <w:szCs w:val="24"/>
              </w:rPr>
            </w:pPr>
            <w:r w:rsidRPr="002F0B38">
              <w:rPr>
                <w:rFonts w:ascii="標楷體" w:eastAsia="標楷體" w:hAnsi="標楷體" w:cs="Times New Roman" w:hint="eastAsia"/>
                <w:color w:val="000000"/>
                <w:sz w:val="22"/>
                <w:szCs w:val="24"/>
              </w:rPr>
              <w:t>4.若有骨折，請附X光片/碟。</w:t>
            </w:r>
          </w:p>
        </w:tc>
      </w:tr>
    </w:tbl>
    <w:p w:rsidR="00EC2972" w:rsidRPr="002F0B38" w:rsidRDefault="00EC2972" w:rsidP="004A19AE">
      <w:pPr>
        <w:numPr>
          <w:ilvl w:val="0"/>
          <w:numId w:val="5"/>
        </w:numPr>
        <w:snapToGrid w:val="0"/>
        <w:ind w:leftChars="59" w:left="622"/>
        <w:rPr>
          <w:rFonts w:ascii="標楷體" w:eastAsia="標楷體" w:hAnsi="標楷體" w:cs="Times New Roman"/>
          <w:szCs w:val="24"/>
        </w:rPr>
      </w:pPr>
      <w:r w:rsidRPr="002F0B38">
        <w:rPr>
          <w:rFonts w:ascii="標楷體" w:eastAsia="標楷體" w:hAnsi="標楷體" w:cs="Times New Roman" w:hint="eastAsia"/>
          <w:sz w:val="22"/>
          <w:szCs w:val="24"/>
        </w:rPr>
        <w:t>撥款時效：從申請至理賠撥款約需</w:t>
      </w:r>
      <w:r w:rsidRPr="002F0B38">
        <w:rPr>
          <w:rFonts w:ascii="標楷體" w:eastAsia="標楷體" w:hAnsi="標楷體" w:cs="Times New Roman" w:hint="eastAsia"/>
          <w:b/>
          <w:bCs/>
          <w:sz w:val="22"/>
          <w:szCs w:val="24"/>
          <w:u w:val="single"/>
        </w:rPr>
        <w:t>4週</w:t>
      </w:r>
      <w:r w:rsidRPr="002F0B38">
        <w:rPr>
          <w:rFonts w:ascii="標楷體" w:eastAsia="標楷體" w:hAnsi="標楷體" w:cs="Times New Roman" w:hint="eastAsia"/>
          <w:sz w:val="22"/>
          <w:szCs w:val="24"/>
        </w:rPr>
        <w:t>作業時間。(不含申請診斷證明書費用，並扣除印花稅)</w:t>
      </w:r>
    </w:p>
    <w:p w:rsidR="00EC2972" w:rsidRPr="002F0B38" w:rsidRDefault="00EC2972" w:rsidP="004A19AE">
      <w:pPr>
        <w:numPr>
          <w:ilvl w:val="0"/>
          <w:numId w:val="5"/>
        </w:numPr>
        <w:snapToGrid w:val="0"/>
        <w:ind w:leftChars="59" w:left="622"/>
        <w:rPr>
          <w:rFonts w:ascii="標楷體" w:eastAsia="標楷體" w:hAnsi="標楷體" w:cs="Times New Roman"/>
          <w:szCs w:val="24"/>
        </w:rPr>
      </w:pPr>
      <w:r w:rsidRPr="002F0B38">
        <w:rPr>
          <w:rFonts w:ascii="標楷體" w:eastAsia="標楷體" w:hAnsi="標楷體" w:cs="Times New Roman" w:hint="eastAsia"/>
          <w:sz w:val="22"/>
          <w:szCs w:val="24"/>
        </w:rPr>
        <w:t>詳細資訊請參考國際暨兩岸事務處網頁「學生團體保險」專區。</w:t>
      </w:r>
    </w:p>
    <w:p w:rsidR="00EC2972" w:rsidRPr="002F0B38" w:rsidRDefault="00EC2972" w:rsidP="00AB31A7">
      <w:pPr>
        <w:snapToGrid w:val="0"/>
        <w:ind w:leftChars="59" w:left="142"/>
        <w:jc w:val="center"/>
        <w:rPr>
          <w:rFonts w:ascii="標楷體" w:eastAsia="標楷體" w:hAnsi="標楷體" w:cs="Times New Roman"/>
          <w:b/>
          <w:sz w:val="22"/>
        </w:rPr>
      </w:pPr>
    </w:p>
    <w:p w:rsidR="00FD6163" w:rsidRDefault="00FD6163" w:rsidP="00AB31A7">
      <w:pPr>
        <w:adjustRightInd w:val="0"/>
        <w:snapToGrid w:val="0"/>
        <w:spacing w:after="240"/>
        <w:ind w:leftChars="59" w:left="142"/>
        <w:rPr>
          <w:rFonts w:ascii="標楷體" w:eastAsia="標楷體" w:hAnsi="標楷體" w:cs="Times New Roman"/>
          <w:sz w:val="22"/>
          <w:szCs w:val="26"/>
        </w:rPr>
      </w:pPr>
    </w:p>
    <w:p w:rsidR="006D3EBC" w:rsidRDefault="006D3EBC" w:rsidP="00AB31A7">
      <w:pPr>
        <w:adjustRightInd w:val="0"/>
        <w:snapToGrid w:val="0"/>
        <w:spacing w:after="240"/>
        <w:ind w:leftChars="59" w:left="142"/>
        <w:rPr>
          <w:rFonts w:ascii="標楷體" w:eastAsia="標楷體" w:hAnsi="標楷體" w:cs="Times New Roman"/>
          <w:sz w:val="22"/>
          <w:szCs w:val="26"/>
        </w:rPr>
      </w:pPr>
    </w:p>
    <w:p w:rsidR="006D3EBC" w:rsidRDefault="006D3EBC" w:rsidP="00AB31A7">
      <w:pPr>
        <w:adjustRightInd w:val="0"/>
        <w:snapToGrid w:val="0"/>
        <w:spacing w:after="240"/>
        <w:ind w:leftChars="59" w:left="142"/>
        <w:rPr>
          <w:rFonts w:ascii="標楷體" w:eastAsia="標楷體" w:hAnsi="標楷體" w:cs="Times New Roman"/>
          <w:sz w:val="22"/>
          <w:szCs w:val="26"/>
        </w:rPr>
      </w:pPr>
    </w:p>
    <w:p w:rsidR="006D3EBC" w:rsidRDefault="006D3EBC" w:rsidP="00AB31A7">
      <w:pPr>
        <w:adjustRightInd w:val="0"/>
        <w:snapToGrid w:val="0"/>
        <w:spacing w:after="240"/>
        <w:ind w:leftChars="59" w:left="142"/>
        <w:rPr>
          <w:rFonts w:ascii="標楷體" w:eastAsia="標楷體" w:hAnsi="標楷體" w:cs="Times New Roman"/>
          <w:sz w:val="22"/>
          <w:szCs w:val="26"/>
        </w:rPr>
      </w:pPr>
    </w:p>
    <w:p w:rsidR="006D3EBC" w:rsidRDefault="006D3EBC" w:rsidP="00AB31A7">
      <w:pPr>
        <w:adjustRightInd w:val="0"/>
        <w:snapToGrid w:val="0"/>
        <w:spacing w:after="240"/>
        <w:ind w:leftChars="59" w:left="142"/>
        <w:rPr>
          <w:rFonts w:ascii="標楷體" w:eastAsia="標楷體" w:hAnsi="標楷體" w:cs="Times New Roman"/>
          <w:sz w:val="22"/>
          <w:szCs w:val="26"/>
        </w:rPr>
      </w:pPr>
    </w:p>
    <w:p w:rsidR="006D3EBC" w:rsidRDefault="006D3EBC" w:rsidP="00AB31A7">
      <w:pPr>
        <w:adjustRightInd w:val="0"/>
        <w:snapToGrid w:val="0"/>
        <w:spacing w:after="240"/>
        <w:ind w:leftChars="59" w:left="142"/>
        <w:rPr>
          <w:rFonts w:ascii="標楷體" w:eastAsia="標楷體" w:hAnsi="標楷體" w:cs="Times New Roman"/>
          <w:sz w:val="22"/>
          <w:szCs w:val="26"/>
        </w:rPr>
      </w:pPr>
    </w:p>
    <w:p w:rsidR="000506D0" w:rsidRDefault="000506D0" w:rsidP="00AB31A7">
      <w:pPr>
        <w:adjustRightInd w:val="0"/>
        <w:snapToGrid w:val="0"/>
        <w:spacing w:after="240"/>
        <w:ind w:leftChars="59" w:left="142"/>
        <w:rPr>
          <w:rFonts w:ascii="標楷體" w:eastAsia="標楷體" w:hAnsi="標楷體" w:cs="Times New Roman"/>
          <w:sz w:val="22"/>
          <w:szCs w:val="26"/>
        </w:rPr>
      </w:pPr>
    </w:p>
    <w:p w:rsidR="000506D0" w:rsidRPr="002F0B38" w:rsidRDefault="000506D0" w:rsidP="00AB31A7">
      <w:pPr>
        <w:adjustRightInd w:val="0"/>
        <w:snapToGrid w:val="0"/>
        <w:spacing w:after="240"/>
        <w:ind w:leftChars="59" w:left="142"/>
        <w:rPr>
          <w:rFonts w:ascii="標楷體" w:eastAsia="標楷體" w:hAnsi="標楷體" w:cs="Times New Roman"/>
          <w:sz w:val="22"/>
          <w:szCs w:val="26"/>
        </w:rPr>
      </w:pPr>
    </w:p>
    <w:p w:rsidR="00FD6163" w:rsidRPr="002F0B38" w:rsidRDefault="00FD6163" w:rsidP="00EA59CD">
      <w:pPr>
        <w:tabs>
          <w:tab w:val="left" w:pos="709"/>
        </w:tabs>
        <w:jc w:val="both"/>
        <w:rPr>
          <w:rFonts w:ascii="標楷體" w:eastAsia="標楷體" w:hAnsi="標楷體"/>
          <w:b/>
          <w:bCs/>
          <w:color w:val="000000"/>
          <w:kern w:val="24"/>
          <w:sz w:val="26"/>
          <w:szCs w:val="26"/>
        </w:rPr>
      </w:pPr>
      <w:r w:rsidRPr="002F0B38">
        <w:rPr>
          <w:rFonts w:ascii="標楷體" w:eastAsia="標楷體" w:hAnsi="標楷體"/>
          <w:b/>
          <w:bCs/>
          <w:color w:val="000000"/>
          <w:kern w:val="24"/>
          <w:sz w:val="26"/>
          <w:szCs w:val="26"/>
        </w:rPr>
        <w:lastRenderedPageBreak/>
        <w:t>全民健康保險資訊（自行加保）</w:t>
      </w:r>
    </w:p>
    <w:p w:rsidR="00FD6163" w:rsidRPr="002F0B38" w:rsidRDefault="00FD6163" w:rsidP="00FD6163">
      <w:pPr>
        <w:jc w:val="center"/>
        <w:rPr>
          <w:rFonts w:ascii="標楷體" w:eastAsia="標楷體" w:hAnsi="標楷體"/>
          <w:sz w:val="26"/>
          <w:szCs w:val="26"/>
        </w:rPr>
      </w:pPr>
      <w:r w:rsidRPr="002F0B38">
        <w:rPr>
          <w:rFonts w:ascii="標楷體" w:eastAsia="標楷體" w:hAnsi="標楷體"/>
          <w:noProof/>
          <w:sz w:val="26"/>
          <w:szCs w:val="26"/>
        </w:rPr>
        <mc:AlternateContent>
          <mc:Choice Requires="wpg">
            <w:drawing>
              <wp:anchor distT="0" distB="0" distL="114300" distR="116840" simplePos="0" relativeHeight="251625984" behindDoc="1" locked="0" layoutInCell="1" allowOverlap="1" wp14:anchorId="451054EA" wp14:editId="1E967F1C">
                <wp:simplePos x="0" y="0"/>
                <wp:positionH relativeFrom="column">
                  <wp:posOffset>336550</wp:posOffset>
                </wp:positionH>
                <wp:positionV relativeFrom="paragraph">
                  <wp:posOffset>50800</wp:posOffset>
                </wp:positionV>
                <wp:extent cx="5054600" cy="3027045"/>
                <wp:effectExtent l="12700" t="6350" r="9525" b="5080"/>
                <wp:wrapThrough wrapText="bothSides">
                  <wp:wrapPolygon edited="0">
                    <wp:start x="6062" y="-63"/>
                    <wp:lineTo x="6019" y="1957"/>
                    <wp:lineTo x="11511" y="1957"/>
                    <wp:lineTo x="5818" y="2402"/>
                    <wp:lineTo x="5004" y="2524"/>
                    <wp:lineTo x="5045" y="2968"/>
                    <wp:lineTo x="-41" y="3095"/>
                    <wp:lineTo x="-41" y="6316"/>
                    <wp:lineTo x="5085" y="7010"/>
                    <wp:lineTo x="-41" y="7390"/>
                    <wp:lineTo x="-41" y="14210"/>
                    <wp:lineTo x="10252" y="15093"/>
                    <wp:lineTo x="11348" y="15093"/>
                    <wp:lineTo x="11348" y="21537"/>
                    <wp:lineTo x="21641" y="21537"/>
                    <wp:lineTo x="21641" y="7390"/>
                    <wp:lineTo x="16596" y="7010"/>
                    <wp:lineTo x="18021" y="7010"/>
                    <wp:lineTo x="21641" y="6316"/>
                    <wp:lineTo x="21641" y="3031"/>
                    <wp:lineTo x="16637" y="2968"/>
                    <wp:lineTo x="16800" y="2587"/>
                    <wp:lineTo x="16433" y="2465"/>
                    <wp:lineTo x="11674" y="1957"/>
                    <wp:lineTo x="16922" y="1957"/>
                    <wp:lineTo x="17207" y="1894"/>
                    <wp:lineTo x="17125" y="-63"/>
                    <wp:lineTo x="6062" y="-63"/>
                  </wp:wrapPolygon>
                </wp:wrapThrough>
                <wp:docPr id="2060" name="群組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0" cy="3027045"/>
                          <a:chOff x="1795" y="8389"/>
                          <a:chExt cx="58417" cy="38932"/>
                        </a:xfrm>
                      </wpg:grpSpPr>
                      <wps:wsp>
                        <wps:cNvPr id="2061" name="Text Box 2"/>
                        <wps:cNvSpPr txBox="1">
                          <a:spLocks noChangeArrowheads="1"/>
                        </wps:cNvSpPr>
                        <wps:spPr bwMode="auto">
                          <a:xfrm>
                            <a:off x="18448" y="8389"/>
                            <a:ext cx="29523" cy="3529"/>
                          </a:xfrm>
                          <a:prstGeom prst="rect">
                            <a:avLst/>
                          </a:prstGeom>
                          <a:solidFill>
                            <a:srgbClr val="FFFFFF"/>
                          </a:solidFill>
                          <a:ln w="9525">
                            <a:solidFill>
                              <a:srgbClr val="000000"/>
                            </a:solidFill>
                            <a:miter lim="800000"/>
                            <a:headEnd/>
                            <a:tailEnd/>
                          </a:ln>
                        </wps:spPr>
                        <wps:txbx>
                          <w:txbxContent>
                            <w:p w:rsidR="00E81B06" w:rsidRPr="00510758" w:rsidRDefault="00E81B06" w:rsidP="00FD6163">
                              <w:pPr>
                                <w:pStyle w:val="Web"/>
                                <w:spacing w:before="0" w:beforeAutospacing="0" w:after="0" w:afterAutospacing="0"/>
                                <w:jc w:val="center"/>
                                <w:textAlignment w:val="baseline"/>
                                <w:rPr>
                                  <w:sz w:val="26"/>
                                  <w:szCs w:val="26"/>
                                </w:rPr>
                              </w:pPr>
                              <w:r w:rsidRPr="00510758">
                                <w:rPr>
                                  <w:rFonts w:ascii="標楷體" w:hAnsi="標楷體" w:hint="eastAsia"/>
                                  <w:b/>
                                  <w:bCs/>
                                  <w:color w:val="000000" w:themeColor="text1"/>
                                  <w:kern w:val="24"/>
                                  <w:sz w:val="26"/>
                                  <w:szCs w:val="26"/>
                                </w:rPr>
                                <w:t>外國學生</w:t>
                              </w:r>
                            </w:p>
                          </w:txbxContent>
                        </wps:txbx>
                        <wps:bodyPr rot="0" vert="horz" wrap="square" lIns="91440" tIns="45720" rIns="91440" bIns="45720" anchor="t" anchorCtr="0" upright="1">
                          <a:noAutofit/>
                        </wps:bodyPr>
                      </wps:wsp>
                      <wps:wsp>
                        <wps:cNvPr id="2062" name="Text Box 3"/>
                        <wps:cNvSpPr txBox="1">
                          <a:spLocks noChangeArrowheads="1"/>
                        </wps:cNvSpPr>
                        <wps:spPr bwMode="auto">
                          <a:xfrm>
                            <a:off x="1795" y="14208"/>
                            <a:ext cx="28174" cy="5565"/>
                          </a:xfrm>
                          <a:prstGeom prst="rect">
                            <a:avLst/>
                          </a:prstGeom>
                          <a:solidFill>
                            <a:srgbClr val="FFFFFF"/>
                          </a:solidFill>
                          <a:ln w="9525">
                            <a:solidFill>
                              <a:srgbClr val="000000"/>
                            </a:solidFill>
                            <a:miter lim="800000"/>
                            <a:headEnd/>
                            <a:tailEnd/>
                          </a:ln>
                        </wps:spPr>
                        <wps:txbx>
                          <w:txbxContent>
                            <w:p w:rsidR="00E81B06" w:rsidRPr="00510758" w:rsidRDefault="00E81B06" w:rsidP="00FD6163">
                              <w:pPr>
                                <w:pStyle w:val="Web"/>
                                <w:spacing w:before="0" w:beforeAutospacing="0" w:after="0" w:afterAutospacing="0"/>
                                <w:jc w:val="center"/>
                                <w:textAlignment w:val="baseline"/>
                                <w:rPr>
                                  <w:sz w:val="26"/>
                                  <w:szCs w:val="26"/>
                                </w:rPr>
                              </w:pPr>
                              <w:r w:rsidRPr="00510758">
                                <w:rPr>
                                  <w:rFonts w:ascii="標楷體" w:hAnsi="標楷體" w:hint="eastAsia"/>
                                  <w:b/>
                                  <w:bCs/>
                                  <w:color w:val="000000" w:themeColor="text1"/>
                                  <w:kern w:val="24"/>
                                  <w:sz w:val="26"/>
                                  <w:szCs w:val="26"/>
                                </w:rPr>
                                <w:t>居留未滿6個月</w:t>
                              </w:r>
                            </w:p>
                          </w:txbxContent>
                        </wps:txbx>
                        <wps:bodyPr rot="0" vert="horz" wrap="square" lIns="91440" tIns="45720" rIns="91440" bIns="45720" anchor="t" anchorCtr="0" upright="1">
                          <a:noAutofit/>
                        </wps:bodyPr>
                      </wps:wsp>
                      <wps:wsp>
                        <wps:cNvPr id="2063" name="肘形接點 153"/>
                        <wps:cNvCnPr>
                          <a:cxnSpLocks noChangeShapeType="1"/>
                        </wps:cNvCnPr>
                        <wps:spPr bwMode="auto">
                          <a:xfrm rot="5400000">
                            <a:off x="23401" y="4399"/>
                            <a:ext cx="2290" cy="17327"/>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64" name="Text Box 3"/>
                        <wps:cNvSpPr txBox="1">
                          <a:spLocks noChangeArrowheads="1"/>
                        </wps:cNvSpPr>
                        <wps:spPr bwMode="auto">
                          <a:xfrm>
                            <a:off x="32849" y="14117"/>
                            <a:ext cx="27363" cy="5656"/>
                          </a:xfrm>
                          <a:prstGeom prst="rect">
                            <a:avLst/>
                          </a:prstGeom>
                          <a:solidFill>
                            <a:srgbClr val="FFFFFF"/>
                          </a:solidFill>
                          <a:ln w="9525">
                            <a:solidFill>
                              <a:srgbClr val="000000"/>
                            </a:solidFill>
                            <a:miter lim="800000"/>
                            <a:headEnd/>
                            <a:tailEnd/>
                          </a:ln>
                        </wps:spPr>
                        <wps:txbx>
                          <w:txbxContent>
                            <w:p w:rsidR="00E81B06" w:rsidRPr="00510758" w:rsidRDefault="00E81B06" w:rsidP="00FD6163">
                              <w:pPr>
                                <w:pStyle w:val="Web"/>
                                <w:spacing w:before="0" w:beforeAutospacing="0" w:after="0" w:afterAutospacing="0"/>
                                <w:jc w:val="center"/>
                                <w:textAlignment w:val="baseline"/>
                                <w:rPr>
                                  <w:sz w:val="26"/>
                                  <w:szCs w:val="26"/>
                                </w:rPr>
                              </w:pPr>
                              <w:r w:rsidRPr="00510758">
                                <w:rPr>
                                  <w:rFonts w:ascii="標楷體" w:hAnsi="標楷體" w:hint="eastAsia"/>
                                  <w:b/>
                                  <w:bCs/>
                                  <w:color w:val="000000" w:themeColor="text1"/>
                                  <w:kern w:val="24"/>
                                  <w:sz w:val="26"/>
                                  <w:szCs w:val="26"/>
                                </w:rPr>
                                <w:t>居留滿6個月</w:t>
                              </w:r>
                            </w:p>
                          </w:txbxContent>
                        </wps:txbx>
                        <wps:bodyPr rot="0" vert="horz" wrap="square" lIns="91440" tIns="45720" rIns="91440" bIns="45720" anchor="t" anchorCtr="0" upright="1">
                          <a:noAutofit/>
                        </wps:bodyPr>
                      </wps:wsp>
                      <wps:wsp>
                        <wps:cNvPr id="2065" name="肘形接點 155"/>
                        <wps:cNvCnPr>
                          <a:cxnSpLocks noChangeShapeType="1"/>
                        </wps:cNvCnPr>
                        <wps:spPr bwMode="auto">
                          <a:xfrm rot="16200000" flipH="1">
                            <a:off x="38770" y="6357"/>
                            <a:ext cx="2199" cy="13322"/>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66" name="文字方塊 9"/>
                        <wps:cNvSpPr txBox="1">
                          <a:spLocks noChangeArrowheads="1"/>
                        </wps:cNvSpPr>
                        <wps:spPr bwMode="auto">
                          <a:xfrm>
                            <a:off x="1886" y="21957"/>
                            <a:ext cx="28086" cy="12095"/>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81B06" w:rsidRPr="00510758" w:rsidRDefault="00E81B06" w:rsidP="00FD6163">
                              <w:pPr>
                                <w:pStyle w:val="Web"/>
                                <w:spacing w:before="0" w:beforeAutospacing="0" w:after="0" w:afterAutospacing="0" w:line="276" w:lineRule="auto"/>
                                <w:rPr>
                                  <w:sz w:val="26"/>
                                  <w:szCs w:val="26"/>
                                </w:rPr>
                              </w:pPr>
                              <w:r w:rsidRPr="00510758">
                                <w:rPr>
                                  <w:rFonts w:ascii="Times New Roman" w:hAnsi="標楷體" w:cs="Times New Roman" w:hint="eastAsia"/>
                                  <w:color w:val="000000" w:themeColor="dark1"/>
                                  <w:kern w:val="24"/>
                                  <w:sz w:val="26"/>
                                  <w:szCs w:val="26"/>
                                </w:rPr>
                                <w:t>投保自入境起至少六個月效期之醫療及傷害保險。</w:t>
                              </w:r>
                            </w:p>
                          </w:txbxContent>
                        </wps:txbx>
                        <wps:bodyPr rot="0" vert="horz" wrap="square" lIns="91440" tIns="45720" rIns="91440" bIns="45720" anchor="t" anchorCtr="0" upright="1">
                          <a:noAutofit/>
                        </wps:bodyPr>
                      </wps:wsp>
                      <wps:wsp>
                        <wps:cNvPr id="2067" name="Text Box 3"/>
                        <wps:cNvSpPr txBox="1">
                          <a:spLocks noChangeArrowheads="1"/>
                        </wps:cNvSpPr>
                        <wps:spPr bwMode="auto">
                          <a:xfrm>
                            <a:off x="32849" y="21957"/>
                            <a:ext cx="27363" cy="9552"/>
                          </a:xfrm>
                          <a:prstGeom prst="rect">
                            <a:avLst/>
                          </a:prstGeom>
                          <a:solidFill>
                            <a:srgbClr val="FFFFFF"/>
                          </a:solidFill>
                          <a:ln w="9525">
                            <a:solidFill>
                              <a:srgbClr val="000000"/>
                            </a:solidFill>
                            <a:miter lim="800000"/>
                            <a:headEnd/>
                            <a:tailEnd/>
                          </a:ln>
                        </wps:spPr>
                        <wps:txbx>
                          <w:txbxContent>
                            <w:p w:rsidR="00E81B06" w:rsidRPr="00510758" w:rsidRDefault="00E81B06" w:rsidP="00FD6163">
                              <w:pPr>
                                <w:pStyle w:val="Web"/>
                                <w:spacing w:before="0" w:beforeAutospacing="0" w:after="0" w:afterAutospacing="0"/>
                                <w:ind w:left="360" w:hanging="360"/>
                                <w:jc w:val="center"/>
                                <w:rPr>
                                  <w:sz w:val="26"/>
                                  <w:szCs w:val="26"/>
                                </w:rPr>
                              </w:pPr>
                              <w:r w:rsidRPr="00510758">
                                <w:rPr>
                                  <w:rFonts w:ascii="Times New Roman" w:hAnsi="標楷體" w:cs="Times New Roman" w:hint="eastAsia"/>
                                  <w:b/>
                                  <w:bCs/>
                                  <w:color w:val="000000" w:themeColor="text1"/>
                                  <w:kern w:val="24"/>
                                  <w:sz w:val="26"/>
                                  <w:szCs w:val="26"/>
                                </w:rPr>
                                <w:t>自行至區公所</w:t>
                              </w:r>
                            </w:p>
                            <w:p w:rsidR="00E81B06" w:rsidRPr="00510758" w:rsidRDefault="00E81B06" w:rsidP="00FD6163">
                              <w:pPr>
                                <w:pStyle w:val="Web"/>
                                <w:spacing w:before="0" w:beforeAutospacing="0" w:after="0" w:afterAutospacing="0"/>
                                <w:ind w:left="360" w:hanging="360"/>
                                <w:jc w:val="center"/>
                                <w:rPr>
                                  <w:sz w:val="26"/>
                                  <w:szCs w:val="26"/>
                                </w:rPr>
                              </w:pPr>
                              <w:r w:rsidRPr="00510758">
                                <w:rPr>
                                  <w:rFonts w:ascii="Times New Roman" w:hAnsi="標楷體" w:cs="Times New Roman" w:hint="eastAsia"/>
                                  <w:b/>
                                  <w:bCs/>
                                  <w:color w:val="000000" w:themeColor="text1"/>
                                  <w:kern w:val="24"/>
                                  <w:sz w:val="26"/>
                                  <w:szCs w:val="26"/>
                                </w:rPr>
                                <w:t>投保</w:t>
                              </w:r>
                              <w:r w:rsidRPr="00510758">
                                <w:rPr>
                                  <w:rFonts w:ascii="標楷體" w:hAnsi="標楷體" w:hint="eastAsia"/>
                                  <w:b/>
                                  <w:bCs/>
                                  <w:color w:val="000000" w:themeColor="text1"/>
                                  <w:kern w:val="24"/>
                                  <w:sz w:val="26"/>
                                  <w:szCs w:val="26"/>
                                </w:rPr>
                                <w:t>/依附親屬投保</w:t>
                              </w:r>
                            </w:p>
                          </w:txbxContent>
                        </wps:txbx>
                        <wps:bodyPr rot="0" vert="horz" wrap="square" lIns="91440" tIns="45720" rIns="91440" bIns="45720" anchor="t" anchorCtr="0" upright="1">
                          <a:noAutofit/>
                        </wps:bodyPr>
                      </wps:wsp>
                      <wps:wsp>
                        <wps:cNvPr id="2068" name="文字方塊 25"/>
                        <wps:cNvSpPr txBox="1">
                          <a:spLocks noChangeArrowheads="1"/>
                        </wps:cNvSpPr>
                        <wps:spPr bwMode="auto">
                          <a:xfrm>
                            <a:off x="32849" y="31509"/>
                            <a:ext cx="27360" cy="15813"/>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81B06" w:rsidRPr="00DF7DF6" w:rsidRDefault="00E81B06" w:rsidP="00FD6163">
                              <w:pPr>
                                <w:pStyle w:val="Web"/>
                                <w:spacing w:before="0" w:beforeAutospacing="0" w:after="0" w:afterAutospacing="0" w:line="276" w:lineRule="auto"/>
                                <w:rPr>
                                  <w:rFonts w:ascii="標楷體" w:hAnsi="標楷體"/>
                                  <w:sz w:val="26"/>
                                  <w:szCs w:val="26"/>
                                </w:rPr>
                              </w:pPr>
                              <w:r w:rsidRPr="00510758">
                                <w:rPr>
                                  <w:rFonts w:ascii="標楷體" w:hAnsi="標楷體" w:cs="Times New Roman" w:hint="eastAsia"/>
                                  <w:color w:val="000000" w:themeColor="dark1"/>
                                  <w:kern w:val="24"/>
                                  <w:sz w:val="26"/>
                                  <w:szCs w:val="26"/>
                                </w:rPr>
                                <w:t>請檢附投保證明。</w:t>
                              </w:r>
                            </w:p>
                            <w:p w:rsidR="00E81B06" w:rsidRPr="00510758" w:rsidRDefault="00E81B06" w:rsidP="00FD6163">
                              <w:pPr>
                                <w:pStyle w:val="Web"/>
                                <w:spacing w:before="0" w:beforeAutospacing="0" w:after="0" w:afterAutospacing="0" w:line="276" w:lineRule="auto"/>
                                <w:rPr>
                                  <w:rFonts w:ascii="標楷體" w:hAnsi="標楷體"/>
                                  <w:sz w:val="26"/>
                                  <w:szCs w:val="26"/>
                                </w:rPr>
                              </w:pPr>
                              <w:r w:rsidRPr="00510758">
                                <w:rPr>
                                  <w:rFonts w:ascii="標楷體" w:hAnsi="標楷體" w:cs="Times New Roman" w:hint="eastAsia"/>
                                  <w:color w:val="000000" w:themeColor="dark1"/>
                                  <w:kern w:val="24"/>
                                  <w:sz w:val="26"/>
                                  <w:szCs w:val="26"/>
                                </w:rPr>
                                <w:t>＊依據台灣獎學金辦法規定台獎生僅能依附親屬投保，不能至區公所投保。</w:t>
                              </w:r>
                            </w:p>
                          </w:txbxContent>
                        </wps:txbx>
                        <wps:bodyPr rot="0" vert="horz" wrap="square" lIns="91440" tIns="45720" rIns="91440" bIns="45720" anchor="t" anchorCtr="0" upright="1">
                          <a:noAutofit/>
                        </wps:bodyPr>
                      </wps:wsp>
                      <wps:wsp>
                        <wps:cNvPr id="2069" name="直線單箭頭接點 159"/>
                        <wps:cNvCnPr>
                          <a:cxnSpLocks noChangeShapeType="1"/>
                        </wps:cNvCnPr>
                        <wps:spPr bwMode="auto">
                          <a:xfrm>
                            <a:off x="15882" y="19773"/>
                            <a:ext cx="47" cy="218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70" name="直線單箭頭接點 160"/>
                        <wps:cNvCnPr>
                          <a:cxnSpLocks noChangeShapeType="1"/>
                        </wps:cNvCnPr>
                        <wps:spPr bwMode="auto">
                          <a:xfrm>
                            <a:off x="46531" y="19773"/>
                            <a:ext cx="0" cy="2184"/>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054EA" id="群組 150" o:spid="_x0000_s1030" style="position:absolute;left:0;text-align:left;margin-left:26.5pt;margin-top:4pt;width:398pt;height:238.35pt;z-index:-251690496;mso-wrap-distance-right:9.2pt" coordorigin="1795,8389" coordsize="58417,3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">
                <v:shape id="Text Box 2" o:spid="_x0000_s1031" type="#_x0000_t202" style="position:absolute;left:18448;top:8389;width:29523;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qB8YA&#10;AADdAAAADwAAAGRycy9kb3ducmV2LnhtbESPT2vCQBTE70K/w/IKXkQ32hI1ukoRLPZW/6DXR/aZ&#10;BLNv0901pt++Wyj0OMzMb5jlujO1aMn5yrKC8SgBQZxbXXGh4HTcDmcgfEDWWFsmBd/kYb166i0x&#10;0/bBe2oPoRARwj5DBWUITSalz0sy6Ee2IY7e1TqDIUpXSO3wEeGmlpMkSaXBiuNCiQ1tSspvh7tR&#10;MHvdtRf/8fJ5ztNrPQ+Dafv+5ZTqP3dvCxCBuvAf/mvvtIJJko7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YqB8YAAADdAAAADwAAAAAAAAAAAAAAAACYAgAAZHJz&#10;L2Rvd25yZXYueG1sUEsFBgAAAAAEAAQA9QAAAIsDAAAAAA==&#10;">
                  <v:textbox>
                    <w:txbxContent>
                      <w:p w:rsidR="00E81B06" w:rsidRPr="00510758" w:rsidRDefault="00E81B06" w:rsidP="00FD6163">
                        <w:pPr>
                          <w:pStyle w:val="Web"/>
                          <w:spacing w:before="0" w:beforeAutospacing="0" w:after="0" w:afterAutospacing="0"/>
                          <w:jc w:val="center"/>
                          <w:textAlignment w:val="baseline"/>
                          <w:rPr>
                            <w:sz w:val="26"/>
                            <w:szCs w:val="26"/>
                          </w:rPr>
                        </w:pPr>
                        <w:r w:rsidRPr="00510758">
                          <w:rPr>
                            <w:rFonts w:ascii="標楷體" w:hAnsi="標楷體" w:hint="eastAsia"/>
                            <w:b/>
                            <w:bCs/>
                            <w:color w:val="000000" w:themeColor="text1"/>
                            <w:kern w:val="24"/>
                            <w:sz w:val="26"/>
                            <w:szCs w:val="26"/>
                          </w:rPr>
                          <w:t>外國學生</w:t>
                        </w:r>
                      </w:p>
                    </w:txbxContent>
                  </v:textbox>
                </v:shape>
                <v:shape id="Text Box 3" o:spid="_x0000_s1032" type="#_x0000_t202" style="position:absolute;left:1795;top:14208;width:28174;height:5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0cMYA&#10;AADdAAAADwAAAGRycy9kb3ducmV2LnhtbESPQWvCQBSE74L/YXmCF9GNaUk1ukoRWuxNrbTXR/aZ&#10;BLNv091tTP99t1DwOMzMN8x625tGdOR8bVnBfJaAIC6srrlUcH5/mS5A+ICssbFMCn7Iw3YzHKwx&#10;1/bGR+pOoRQRwj5HBVUIbS6lLyoy6Ge2JY7exTqDIUpXSu3wFuGmkWmSZNJgzXGhwpZ2FRXX07dR&#10;sHjcd5/+7eHwUWSXZhkmT93rl1NqPOqfVyAC9eEe/m/vtYI0yVL4exOf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S0cMYAAADdAAAADwAAAAAAAAAAAAAAAACYAgAAZHJz&#10;L2Rvd25yZXYueG1sUEsFBgAAAAAEAAQA9QAAAIsDAAAAAA==&#10;">
                  <v:textbox>
                    <w:txbxContent>
                      <w:p w:rsidR="00E81B06" w:rsidRPr="00510758" w:rsidRDefault="00E81B06" w:rsidP="00FD6163">
                        <w:pPr>
                          <w:pStyle w:val="Web"/>
                          <w:spacing w:before="0" w:beforeAutospacing="0" w:after="0" w:afterAutospacing="0"/>
                          <w:jc w:val="center"/>
                          <w:textAlignment w:val="baseline"/>
                          <w:rPr>
                            <w:sz w:val="26"/>
                            <w:szCs w:val="26"/>
                          </w:rPr>
                        </w:pPr>
                        <w:r w:rsidRPr="00510758">
                          <w:rPr>
                            <w:rFonts w:ascii="標楷體" w:hAnsi="標楷體" w:hint="eastAsia"/>
                            <w:b/>
                            <w:bCs/>
                            <w:color w:val="000000" w:themeColor="text1"/>
                            <w:kern w:val="24"/>
                            <w:sz w:val="26"/>
                            <w:szCs w:val="26"/>
                          </w:rPr>
                          <w:t>居留未滿6個月</w:t>
                        </w:r>
                      </w:p>
                    </w:txbxContent>
                  </v:textbox>
                </v:shape>
                <v:shape id="肘形接點 153" o:spid="_x0000_s1033" type="#_x0000_t34" style="position:absolute;left:23401;top:4399;width:2290;height:173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MG/MYAAADdAAAADwAAAGRycy9kb3ducmV2LnhtbESPT4vCMBTE7wv7HcJb2JsmKvinGkVc&#10;FvagglXw+mzetsXmpTRZrX56Iwh7HGbmN8xs0dpKXKjxpWMNva4CQZw5U3Ku4bD/7oxB+IBssHJM&#10;Gm7kYTF/f5thYtyVd3RJQy4ihH2CGooQ6kRKnxVk0XddTRy9X9dYDFE2uTQNXiPcVrKv1FBaLDku&#10;FFjTqqDsnP5ZDWq1OW7XfEpHm/NyUNX2Pultv7T+/GiXUxCB2vAffrV/jIa+Gg7g+SY+AT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jBvzGAAAA3QAAAA8AAAAAAAAA&#10;AAAAAAAAoQIAAGRycy9kb3ducmV2LnhtbFBLBQYAAAAABAAEAPkAAACUAwAAAAA=&#10;" strokecolor="black [3040]">
                  <v:stroke endarrow="open"/>
                </v:shape>
                <v:shape id="Text Box 3" o:spid="_x0000_s1034" type="#_x0000_t202" style="position:absolute;left:32849;top:14117;width:27363;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Jn8YA&#10;AADdAAAADwAAAGRycy9kb3ducmV2LnhtbESPT2vCQBTE70K/w/IKXqRutJJqdBURWuzNP6VeH9ln&#10;Esy+jbtrTL99t1DwOMzMb5jFqjO1aMn5yrKC0TABQZxbXXGh4Ov4/jIF4QOyxtoyKfghD6vlU2+B&#10;mbZ33lN7CIWIEPYZKihDaDIpfV6SQT+0DXH0ztYZDFG6QmqH9wg3tRwnSSoNVhwXSmxoU1J+OdyM&#10;gulk25785+vuO0/P9SwM3tqPq1Oq/9yt5yACdeER/m9vtYJxkk7g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Jn8YAAADdAAAADwAAAAAAAAAAAAAAAACYAgAAZHJz&#10;L2Rvd25yZXYueG1sUEsFBgAAAAAEAAQA9QAAAIsDAAAAAA==&#10;">
                  <v:textbox>
                    <w:txbxContent>
                      <w:p w:rsidR="00E81B06" w:rsidRPr="00510758" w:rsidRDefault="00E81B06" w:rsidP="00FD6163">
                        <w:pPr>
                          <w:pStyle w:val="Web"/>
                          <w:spacing w:before="0" w:beforeAutospacing="0" w:after="0" w:afterAutospacing="0"/>
                          <w:jc w:val="center"/>
                          <w:textAlignment w:val="baseline"/>
                          <w:rPr>
                            <w:sz w:val="26"/>
                            <w:szCs w:val="26"/>
                          </w:rPr>
                        </w:pPr>
                        <w:r w:rsidRPr="00510758">
                          <w:rPr>
                            <w:rFonts w:ascii="標楷體" w:hAnsi="標楷體" w:hint="eastAsia"/>
                            <w:b/>
                            <w:bCs/>
                            <w:color w:val="000000" w:themeColor="text1"/>
                            <w:kern w:val="24"/>
                            <w:sz w:val="26"/>
                            <w:szCs w:val="26"/>
                          </w:rPr>
                          <w:t>居留滿6個月</w:t>
                        </w:r>
                      </w:p>
                    </w:txbxContent>
                  </v:textbox>
                </v:shape>
                <v:shape id="肘形接點 155" o:spid="_x0000_s1035" type="#_x0000_t34" style="position:absolute;left:38770;top:6357;width:2199;height:133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2CCMYAAADdAAAADwAAAGRycy9kb3ducmV2LnhtbESPQWsCMRSE7wX/Q3hCb92sQpd2a5Qi&#10;iF4saAvt8bF5ZtduXpYk6m5/vRGEHoeZ+YaZLXrbijP50DhWMMlyEMSV0w0bBV+fq6cXECEia2wd&#10;k4KBAizmo4cZltpdeEfnfTQiQTiUqKCOsSulDFVNFkPmOuLkHZy3GJP0RmqPlwS3rZzmeSEtNpwW&#10;auxoWVP1uz9ZBdsiFJstHv3wt3z9GL7X8ccYrdTjuH9/AxGpj//he3ujFUzz4hlub9IT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dggjGAAAA3QAAAA8AAAAAAAAA&#10;AAAAAAAAoQIAAGRycy9kb3ducmV2LnhtbFBLBQYAAAAABAAEAPkAAACUAwAAAAA=&#10;" strokecolor="black [3040]">
                  <v:stroke endarrow="open"/>
                </v:shape>
                <v:shape id="文字方塊 9" o:spid="_x0000_s1036" type="#_x0000_t202" style="position:absolute;left:1886;top:21957;width:28086;height:1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qxMMA&#10;AADdAAAADwAAAGRycy9kb3ducmV2LnhtbESPQWsCMRSE7wX/Q3iCt5pVS5DVKKIItj0UV70/Ns/N&#10;4uZl2UTd/vumUOhxmJlvmOW6d414UBdqzxom4wwEcelNzZWG82n/OgcRIrLBxjNp+KYA69XgZYm5&#10;8U8+0qOIlUgQDjlqsDG2uZShtOQwjH1LnLyr7xzGJLtKmg6fCe4aOc0yJR3WnBYstrS1VN6Ku9Pw&#10;9flR7xVtSvu+o/imFB8ut5nWo2G/WYCI1Mf/8F/7YDRMM6Xg901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mqxMMAAADdAAAADwAAAAAAAAAAAAAAAACYAgAAZHJzL2Rv&#10;d25yZXYueG1sUEsFBgAAAAAEAAQA9QAAAIgDAAAAAA==&#10;" fillcolor="white [3201]" strokecolor="black [3200]" strokeweight=".5pt">
                  <v:textbox>
                    <w:txbxContent>
                      <w:p w:rsidR="00E81B06" w:rsidRPr="00510758" w:rsidRDefault="00E81B06" w:rsidP="00FD6163">
                        <w:pPr>
                          <w:pStyle w:val="Web"/>
                          <w:spacing w:before="0" w:beforeAutospacing="0" w:after="0" w:afterAutospacing="0" w:line="276" w:lineRule="auto"/>
                          <w:rPr>
                            <w:sz w:val="26"/>
                            <w:szCs w:val="26"/>
                          </w:rPr>
                        </w:pPr>
                        <w:r w:rsidRPr="00510758">
                          <w:rPr>
                            <w:rFonts w:ascii="Times New Roman" w:hAnsi="標楷體" w:cs="Times New Roman" w:hint="eastAsia"/>
                            <w:color w:val="000000" w:themeColor="dark1"/>
                            <w:kern w:val="24"/>
                            <w:sz w:val="26"/>
                            <w:szCs w:val="26"/>
                          </w:rPr>
                          <w:t>投保自入境起至少六個月效期之醫療及傷害保險。</w:t>
                        </w:r>
                      </w:p>
                    </w:txbxContent>
                  </v:textbox>
                </v:shape>
                <v:shape id="Text Box 3" o:spid="_x0000_s1037" type="#_x0000_t202" style="position:absolute;left:32849;top:21957;width:27363;height:9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X6MYA&#10;AADdAAAADwAAAGRycy9kb3ducmV2LnhtbESPQWvCQBSE7wX/w/KEXkrdaEvU6CpSsOitammvj+wz&#10;CWbfxt01xn/vCoUeh5n5hpkvO1OLlpyvLCsYDhIQxLnVFRcKvg/r1wkIH5A11pZJwY08LBe9pzlm&#10;2l55R+0+FCJC2GeooAyhyaT0eUkG/cA2xNE7WmcwROkKqR1eI9zUcpQkqTRYcVwosaGPkvLT/mIU&#10;TN437a/fvn395OmxnoaXcft5dko997vVDESgLvyH/9obrWCUpG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MX6MYAAADdAAAADwAAAAAAAAAAAAAAAACYAgAAZHJz&#10;L2Rvd25yZXYueG1sUEsFBgAAAAAEAAQA9QAAAIsDAAAAAA==&#10;">
                  <v:textbox>
                    <w:txbxContent>
                      <w:p w:rsidR="00E81B06" w:rsidRPr="00510758" w:rsidRDefault="00E81B06" w:rsidP="00FD6163">
                        <w:pPr>
                          <w:pStyle w:val="Web"/>
                          <w:spacing w:before="0" w:beforeAutospacing="0" w:after="0" w:afterAutospacing="0"/>
                          <w:ind w:left="360" w:hanging="360"/>
                          <w:jc w:val="center"/>
                          <w:rPr>
                            <w:sz w:val="26"/>
                            <w:szCs w:val="26"/>
                          </w:rPr>
                        </w:pPr>
                        <w:r w:rsidRPr="00510758">
                          <w:rPr>
                            <w:rFonts w:ascii="Times New Roman" w:hAnsi="標楷體" w:cs="Times New Roman" w:hint="eastAsia"/>
                            <w:b/>
                            <w:bCs/>
                            <w:color w:val="000000" w:themeColor="text1"/>
                            <w:kern w:val="24"/>
                            <w:sz w:val="26"/>
                            <w:szCs w:val="26"/>
                          </w:rPr>
                          <w:t>自行至區公所</w:t>
                        </w:r>
                      </w:p>
                      <w:p w:rsidR="00E81B06" w:rsidRPr="00510758" w:rsidRDefault="00E81B06" w:rsidP="00FD6163">
                        <w:pPr>
                          <w:pStyle w:val="Web"/>
                          <w:spacing w:before="0" w:beforeAutospacing="0" w:after="0" w:afterAutospacing="0"/>
                          <w:ind w:left="360" w:hanging="360"/>
                          <w:jc w:val="center"/>
                          <w:rPr>
                            <w:sz w:val="26"/>
                            <w:szCs w:val="26"/>
                          </w:rPr>
                        </w:pPr>
                        <w:r w:rsidRPr="00510758">
                          <w:rPr>
                            <w:rFonts w:ascii="Times New Roman" w:hAnsi="標楷體" w:cs="Times New Roman" w:hint="eastAsia"/>
                            <w:b/>
                            <w:bCs/>
                            <w:color w:val="000000" w:themeColor="text1"/>
                            <w:kern w:val="24"/>
                            <w:sz w:val="26"/>
                            <w:szCs w:val="26"/>
                          </w:rPr>
                          <w:t>投保</w:t>
                        </w:r>
                        <w:r w:rsidRPr="00510758">
                          <w:rPr>
                            <w:rFonts w:ascii="標楷體" w:hAnsi="標楷體" w:hint="eastAsia"/>
                            <w:b/>
                            <w:bCs/>
                            <w:color w:val="000000" w:themeColor="text1"/>
                            <w:kern w:val="24"/>
                            <w:sz w:val="26"/>
                            <w:szCs w:val="26"/>
                          </w:rPr>
                          <w:t>/依附親屬投保</w:t>
                        </w:r>
                      </w:p>
                    </w:txbxContent>
                  </v:textbox>
                </v:shape>
                <v:shape id="文字方塊 25" o:spid="_x0000_s1038" type="#_x0000_t202" style="position:absolute;left:32849;top:31509;width:27360;height:15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bLcAA&#10;AADdAAAADwAAAGRycy9kb3ducmV2LnhtbERPy4rCMBTdD/gP4QruxlRHwlCNIorgYyHjY39prk2x&#10;uSlNRjt/P1kILg/nPVt0rhYPakPlWcNomIEgLrypuNRwOW8+v0GEiGyw9kwa/ijAYt77mGFu/JN/&#10;6HGKpUghHHLUYGNscilDYclhGPqGOHE33zqMCbalNC0+U7ir5TjLlHRYcWqw2NDKUnE//ToNx8O+&#10;2ihaFna3pjhRirfX+5fWg363nIKI1MW3+OXeGg3jTKW56U16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bLcAAAADdAAAADwAAAAAAAAAAAAAAAACYAgAAZHJzL2Rvd25y&#10;ZXYueG1sUEsFBgAAAAAEAAQA9QAAAIUDAAAAAA==&#10;" fillcolor="white [3201]" strokecolor="black [3200]" strokeweight=".5pt">
                  <v:textbox>
                    <w:txbxContent>
                      <w:p w:rsidR="00E81B06" w:rsidRPr="00DF7DF6" w:rsidRDefault="00E81B06" w:rsidP="00FD6163">
                        <w:pPr>
                          <w:pStyle w:val="Web"/>
                          <w:spacing w:before="0" w:beforeAutospacing="0" w:after="0" w:afterAutospacing="0" w:line="276" w:lineRule="auto"/>
                          <w:rPr>
                            <w:rFonts w:ascii="標楷體" w:hAnsi="標楷體"/>
                            <w:sz w:val="26"/>
                            <w:szCs w:val="26"/>
                          </w:rPr>
                        </w:pPr>
                        <w:r w:rsidRPr="00510758">
                          <w:rPr>
                            <w:rFonts w:ascii="標楷體" w:hAnsi="標楷體" w:cs="Times New Roman" w:hint="eastAsia"/>
                            <w:color w:val="000000" w:themeColor="dark1"/>
                            <w:kern w:val="24"/>
                            <w:sz w:val="26"/>
                            <w:szCs w:val="26"/>
                          </w:rPr>
                          <w:t>請檢附投保證明。</w:t>
                        </w:r>
                      </w:p>
                      <w:p w:rsidR="00E81B06" w:rsidRPr="00510758" w:rsidRDefault="00E81B06" w:rsidP="00FD6163">
                        <w:pPr>
                          <w:pStyle w:val="Web"/>
                          <w:spacing w:before="0" w:beforeAutospacing="0" w:after="0" w:afterAutospacing="0" w:line="276" w:lineRule="auto"/>
                          <w:rPr>
                            <w:rFonts w:ascii="標楷體" w:hAnsi="標楷體"/>
                            <w:sz w:val="26"/>
                            <w:szCs w:val="26"/>
                          </w:rPr>
                        </w:pPr>
                        <w:r w:rsidRPr="00510758">
                          <w:rPr>
                            <w:rFonts w:ascii="標楷體" w:hAnsi="標楷體" w:cs="Times New Roman" w:hint="eastAsia"/>
                            <w:color w:val="000000" w:themeColor="dark1"/>
                            <w:kern w:val="24"/>
                            <w:sz w:val="26"/>
                            <w:szCs w:val="26"/>
                          </w:rPr>
                          <w:t>＊依據台灣獎學金辦法規定台獎生僅能依附親屬投保，不能至區公所投保。</w:t>
                        </w:r>
                      </w:p>
                    </w:txbxContent>
                  </v:textbox>
                </v:shape>
                <v:shape id="直線單箭頭接點 159" o:spid="_x0000_s1039" type="#_x0000_t32" style="position:absolute;left:15882;top:19773;width:47;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fC8MAAADdAAAADwAAAGRycy9kb3ducmV2LnhtbESPT4vCMBTE74LfIbyFvWm6LejaNYr4&#10;B2RvuuL50bxtS5uXksTa/fZGEPY4zMxvmOV6MK3oyfnasoKPaQKCuLC65lLB5ecw+QThA7LG1jIp&#10;+CMP69V4tMRc2zufqD+HUkQI+xwVVCF0uZS+qMign9qOOHq/1hkMUbpSaof3CDetTJNkJg3WHBcq&#10;7GhbUdGcb0ZBzVngdJcd6HvfuHl5bXqbXZR6fxs2XyACDeE//GoftYI0mS3g+SY+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4XwvDAAAA3QAAAA8AAAAAAAAAAAAA&#10;AAAAoQIAAGRycy9kb3ducmV2LnhtbFBLBQYAAAAABAAEAPkAAACRAwAAAAA=&#10;" strokecolor="black [3213]">
                  <v:stroke endarrow="open"/>
                </v:shape>
                <v:shape id="直線單箭頭接點 160" o:spid="_x0000_s1040" type="#_x0000_t32" style="position:absolute;left:46531;top:19773;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tgS8AAAADdAAAADwAAAGRycy9kb3ducmV2LnhtbERPz2uDMBS+D/o/hFfobY1VmMM2LaWr&#10;MHabKz0/zKuK5kWSTN1/vxwGO358vw+nxQxiIuc7ywp22wQEcW11x42C21f5/ArCB2SNg2VS8EMe&#10;TsfV0wELbWf+pKkKjYgh7AtU0IYwFlL6uiWDfmtH4sg9rDMYInSN1A7nGG4GmSbJizTYcWxocaRL&#10;S3VffRsFHWeB07espI9r7/Lm3k82uym1WS/nPYhAS/gX/7nftYI0yeP++CY+AX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bYEvAAAAA3QAAAA8AAAAAAAAAAAAAAAAA&#10;oQIAAGRycy9kb3ducmV2LnhtbFBLBQYAAAAABAAEAPkAAACOAwAAAAA=&#10;" strokecolor="black [3213]">
                  <v:stroke endarrow="open"/>
                </v:shape>
                <w10:wrap type="through"/>
              </v:group>
            </w:pict>
          </mc:Fallback>
        </mc:AlternateContent>
      </w:r>
      <w:r w:rsidRPr="002F0B38">
        <w:rPr>
          <w:rFonts w:ascii="標楷體" w:eastAsia="標楷體" w:hAnsi="標楷體"/>
          <w:b/>
          <w:bCs/>
          <w:noProof/>
          <w:color w:val="000000"/>
          <w:kern w:val="24"/>
          <w:sz w:val="26"/>
          <w:szCs w:val="26"/>
        </w:rPr>
        <mc:AlternateContent>
          <mc:Choice Requires="wps">
            <w:drawing>
              <wp:anchor distT="0" distB="0" distL="114300" distR="114300" simplePos="0" relativeHeight="251619840" behindDoc="0" locked="0" layoutInCell="1" allowOverlap="1" wp14:anchorId="0E971072" wp14:editId="545E8C87">
                <wp:simplePos x="0" y="0"/>
                <wp:positionH relativeFrom="column">
                  <wp:posOffset>39370</wp:posOffset>
                </wp:positionH>
                <wp:positionV relativeFrom="paragraph">
                  <wp:posOffset>7620</wp:posOffset>
                </wp:positionV>
                <wp:extent cx="6040120" cy="3111500"/>
                <wp:effectExtent l="0" t="0" r="17780" b="12700"/>
                <wp:wrapNone/>
                <wp:docPr id="13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311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3B786" id="Rectangle 183" o:spid="_x0000_s1026" style="position:absolute;margin-left:3.1pt;margin-top:.6pt;width:475.6pt;height:2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" filled="f"/>
            </w:pict>
          </mc:Fallback>
        </mc:AlternateContent>
      </w: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rPr>
          <w:rFonts w:ascii="標楷體" w:eastAsia="標楷體" w:hAnsi="標楷體"/>
          <w:sz w:val="26"/>
          <w:szCs w:val="26"/>
        </w:rPr>
      </w:pPr>
    </w:p>
    <w:p w:rsidR="00FD6163" w:rsidRPr="002F0B38" w:rsidRDefault="00FD6163" w:rsidP="00FD6163">
      <w:pPr>
        <w:ind w:left="1"/>
        <w:rPr>
          <w:rFonts w:ascii="標楷體" w:eastAsia="標楷體" w:hAnsi="標楷體"/>
        </w:rPr>
      </w:pPr>
    </w:p>
    <w:p w:rsidR="00FD6163" w:rsidRPr="002F0B38" w:rsidRDefault="00FD6163" w:rsidP="00FD6163">
      <w:pPr>
        <w:ind w:left="1"/>
        <w:rPr>
          <w:rFonts w:ascii="標楷體" w:eastAsia="標楷體" w:hAnsi="標楷體"/>
        </w:rPr>
      </w:pPr>
    </w:p>
    <w:p w:rsidR="00FD6163" w:rsidRPr="002F0B38" w:rsidRDefault="00FD6163" w:rsidP="00FD6163">
      <w:pPr>
        <w:ind w:left="1"/>
        <w:rPr>
          <w:rFonts w:ascii="標楷體" w:eastAsia="標楷體" w:hAnsi="標楷體"/>
        </w:rPr>
      </w:pPr>
    </w:p>
    <w:p w:rsidR="00FD6163" w:rsidRPr="002F0B38" w:rsidRDefault="00FD6163" w:rsidP="00FD6163">
      <w:pPr>
        <w:pStyle w:val="HTML"/>
        <w:shd w:val="clear" w:color="auto" w:fill="FFFFFF"/>
        <w:spacing w:line="320" w:lineRule="exact"/>
        <w:rPr>
          <w:rFonts w:ascii="標楷體" w:eastAsia="標楷體" w:hAnsi="標楷體" w:cs="Times New Roman"/>
          <w:sz w:val="20"/>
          <w:szCs w:val="20"/>
        </w:rPr>
      </w:pPr>
    </w:p>
    <w:p w:rsidR="00FD6163" w:rsidRPr="00117DF8" w:rsidRDefault="00FD6163" w:rsidP="00FD6163">
      <w:pPr>
        <w:pStyle w:val="HTML"/>
        <w:shd w:val="clear" w:color="auto" w:fill="FFFFFF"/>
        <w:spacing w:line="276" w:lineRule="auto"/>
        <w:jc w:val="both"/>
        <w:rPr>
          <w:rFonts w:ascii="標楷體" w:eastAsia="標楷體" w:hAnsi="標楷體" w:cs="Times New Roman"/>
        </w:rPr>
      </w:pPr>
      <w:r w:rsidRPr="00117DF8">
        <w:rPr>
          <w:rFonts w:ascii="標楷體" w:eastAsia="標楷體" w:hAnsi="標楷體" w:cs="Times New Roman"/>
        </w:rPr>
        <w:t>台灣政府法令規定凡外籍學生來台就學者，擁有居留證後並</w:t>
      </w:r>
      <w:r w:rsidRPr="00117DF8">
        <w:rPr>
          <w:rFonts w:ascii="標楷體" w:eastAsia="標楷體" w:hAnsi="標楷體" w:cs="Times New Roman"/>
          <w:color w:val="000000"/>
        </w:rPr>
        <w:t>在</w:t>
      </w:r>
      <w:r w:rsidRPr="00117DF8">
        <w:rPr>
          <w:rFonts w:ascii="標楷體" w:eastAsia="標楷體" w:hAnsi="標楷體" w:cs="Times New Roman" w:hint="eastAsia"/>
          <w:color w:val="000000"/>
        </w:rPr>
        <w:t>台</w:t>
      </w:r>
      <w:r w:rsidRPr="00117DF8">
        <w:rPr>
          <w:rFonts w:ascii="標楷體" w:eastAsia="標楷體" w:hAnsi="標楷體" w:cs="Times New Roman"/>
          <w:color w:val="000000"/>
        </w:rPr>
        <w:t>居留滿六個月，指進入臺灣地區居留後，連續居住達六個月或曾出境一次未逾三十日，其實際居住期間扣除出境日數後，併計達六個月後，需</w:t>
      </w:r>
      <w:r w:rsidRPr="00117DF8">
        <w:rPr>
          <w:rFonts w:ascii="標楷體" w:eastAsia="標楷體" w:hAnsi="標楷體" w:cs="Times New Roman"/>
        </w:rPr>
        <w:t>在其居住地區公所辦理參加全民健保。NTD749/month</w:t>
      </w:r>
    </w:p>
    <w:p w:rsidR="00FD6163" w:rsidRPr="00117DF8" w:rsidRDefault="00FD6163" w:rsidP="00FD6163">
      <w:pPr>
        <w:pStyle w:val="HTML"/>
        <w:shd w:val="clear" w:color="auto" w:fill="FFFFFF"/>
        <w:spacing w:line="276" w:lineRule="auto"/>
        <w:rPr>
          <w:rFonts w:ascii="標楷體" w:eastAsia="標楷體" w:hAnsi="標楷體" w:cs="Times New Roman"/>
        </w:rPr>
      </w:pPr>
    </w:p>
    <w:p w:rsidR="00FD6163" w:rsidRPr="00117DF8" w:rsidRDefault="00FD6163" w:rsidP="00FD6163">
      <w:pPr>
        <w:pStyle w:val="HTML"/>
        <w:shd w:val="clear" w:color="auto" w:fill="FFFFFF"/>
        <w:spacing w:line="276" w:lineRule="auto"/>
        <w:rPr>
          <w:rFonts w:ascii="標楷體" w:eastAsia="標楷體" w:hAnsi="標楷體" w:cs="Times New Roman"/>
        </w:rPr>
      </w:pPr>
      <w:r w:rsidRPr="00117DF8">
        <w:rPr>
          <w:rFonts w:ascii="標楷體" w:eastAsia="標楷體" w:hAnsi="標楷體" w:cs="Times New Roman" w:hint="eastAsia"/>
        </w:rPr>
        <w:t>Ex.居留證核發日103/9/5，104/3/5以後可以辦健保</w:t>
      </w:r>
    </w:p>
    <w:p w:rsidR="00FD6163" w:rsidRPr="00117DF8" w:rsidRDefault="00FD6163" w:rsidP="00FD6163">
      <w:pPr>
        <w:pStyle w:val="HTML"/>
        <w:shd w:val="clear" w:color="auto" w:fill="FFFFFF"/>
        <w:spacing w:line="276" w:lineRule="auto"/>
        <w:rPr>
          <w:rFonts w:ascii="標楷體" w:eastAsia="標楷體" w:hAnsi="標楷體" w:cs="Times New Roman"/>
        </w:rPr>
      </w:pPr>
      <w:r w:rsidRPr="00117DF8">
        <w:rPr>
          <w:rFonts w:ascii="標楷體" w:eastAsia="標楷體" w:hAnsi="標楷體" w:cs="Times New Roman" w:hint="eastAsia"/>
        </w:rPr>
        <w:t xml:space="preserve">   居留證核發日103/9/5，104/1/15-104/2/10(25天)回日本，3/5+25天=4/1後可辦     </w:t>
      </w:r>
    </w:p>
    <w:p w:rsidR="00FD6163" w:rsidRPr="00117DF8" w:rsidRDefault="00FD6163" w:rsidP="00FD6163">
      <w:pPr>
        <w:pStyle w:val="HTML"/>
        <w:shd w:val="clear" w:color="auto" w:fill="FFFFFF"/>
        <w:spacing w:line="276" w:lineRule="auto"/>
        <w:rPr>
          <w:rFonts w:ascii="標楷體" w:eastAsia="標楷體" w:hAnsi="標楷體" w:cs="Times New Roman"/>
        </w:rPr>
      </w:pPr>
      <w:r w:rsidRPr="00117DF8">
        <w:rPr>
          <w:rFonts w:ascii="標楷體" w:eastAsia="標楷體" w:hAnsi="標楷體" w:cs="Times New Roman" w:hint="eastAsia"/>
        </w:rPr>
        <w:t xml:space="preserve">   健保</w:t>
      </w:r>
    </w:p>
    <w:p w:rsidR="00FD6163" w:rsidRPr="00117DF8" w:rsidRDefault="00FD6163" w:rsidP="00FD6163">
      <w:pPr>
        <w:pStyle w:val="HTML"/>
        <w:shd w:val="clear" w:color="auto" w:fill="FFFFFF"/>
        <w:spacing w:line="276" w:lineRule="auto"/>
        <w:rPr>
          <w:rFonts w:ascii="標楷體" w:eastAsia="標楷體" w:hAnsi="標楷體" w:cs="Times New Roman"/>
        </w:rPr>
      </w:pPr>
      <w:r w:rsidRPr="00117DF8">
        <w:rPr>
          <w:rFonts w:ascii="標楷體" w:eastAsia="標楷體" w:hAnsi="標楷體" w:cs="Times New Roman" w:hint="eastAsia"/>
        </w:rPr>
        <w:t xml:space="preserve">   居留證核發日103/9/5，104/1/15-104/2/20(35天)回韓國，只能辦國泰醫療保險</w:t>
      </w:r>
    </w:p>
    <w:p w:rsidR="00FD6163" w:rsidRPr="00117DF8" w:rsidRDefault="00FD6163" w:rsidP="00FD6163">
      <w:pPr>
        <w:pStyle w:val="HTML"/>
        <w:shd w:val="clear" w:color="auto" w:fill="FFFFFF"/>
        <w:spacing w:line="276" w:lineRule="auto"/>
        <w:rPr>
          <w:rFonts w:ascii="標楷體" w:eastAsia="標楷體" w:hAnsi="標楷體" w:cs="Times New Roman"/>
          <w:b/>
        </w:rPr>
      </w:pPr>
    </w:p>
    <w:p w:rsidR="00FD6163" w:rsidRPr="00117DF8" w:rsidRDefault="00FD6163" w:rsidP="00FD6163">
      <w:pPr>
        <w:spacing w:line="276" w:lineRule="auto"/>
        <w:rPr>
          <w:rFonts w:ascii="標楷體" w:eastAsia="標楷體" w:hAnsi="標楷體"/>
          <w:b/>
          <w:color w:val="000000"/>
          <w:kern w:val="0"/>
          <w:szCs w:val="24"/>
        </w:rPr>
      </w:pPr>
      <w:r w:rsidRPr="00117DF8">
        <w:rPr>
          <w:rFonts w:ascii="標楷體" w:eastAsia="標楷體" w:hAnsi="標楷體"/>
          <w:b/>
          <w:noProof/>
          <w:color w:val="000000"/>
          <w:szCs w:val="24"/>
        </w:rPr>
        <mc:AlternateContent>
          <mc:Choice Requires="wps">
            <w:drawing>
              <wp:anchor distT="0" distB="0" distL="114300" distR="114300" simplePos="0" relativeHeight="251630080" behindDoc="0" locked="0" layoutInCell="1" allowOverlap="1" wp14:anchorId="4A41E9D7" wp14:editId="5DB4ABEE">
                <wp:simplePos x="0" y="0"/>
                <wp:positionH relativeFrom="column">
                  <wp:posOffset>-16387</wp:posOffset>
                </wp:positionH>
                <wp:positionV relativeFrom="paragraph">
                  <wp:posOffset>33655</wp:posOffset>
                </wp:positionV>
                <wp:extent cx="189230" cy="180975"/>
                <wp:effectExtent l="19050" t="38100" r="39370" b="47625"/>
                <wp:wrapNone/>
                <wp:docPr id="2071" name="AutoShape 160" descr="紙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0975"/>
                        </a:xfrm>
                        <a:prstGeom prst="star5">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124F" id="AutoShape 160" o:spid="_x0000_s1026" alt="紙袋" style="position:absolute;margin-left:-1.3pt;margin-top:2.65pt;width:14.9pt;height:1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230,180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" path="m,69126r72280,1l94615,r22335,69127l189230,69126r-58476,42722l153090,180975,94615,138252,36140,180975,58476,111848,,69126xe">
                <v:fill r:id="rId20" o:title="紙袋" recolor="t" type="tile"/>
                <v:stroke joinstyle="miter"/>
                <v:path o:connecttype="custom" o:connectlocs="0,69126;72280,69127;94615,0;116950,69127;189230,69126;130754,111848;153090,180975;94615,138252;36140,180975;58476,111848;0,69126" o:connectangles="0,0,0,0,0,0,0,0,0,0,0"/>
              </v:shape>
            </w:pict>
          </mc:Fallback>
        </mc:AlternateContent>
      </w:r>
      <w:r w:rsidRPr="00117DF8">
        <w:rPr>
          <w:rFonts w:ascii="標楷體" w:eastAsia="標楷體" w:hAnsi="標楷體" w:hint="eastAsia"/>
          <w:b/>
          <w:color w:val="000000"/>
          <w:kern w:val="0"/>
          <w:szCs w:val="24"/>
        </w:rPr>
        <w:t xml:space="preserve">   </w:t>
      </w:r>
      <w:r w:rsidRPr="00117DF8">
        <w:rPr>
          <w:rFonts w:ascii="標楷體" w:eastAsia="標楷體" w:hAnsi="標楷體"/>
          <w:b/>
          <w:color w:val="000000"/>
          <w:kern w:val="0"/>
          <w:szCs w:val="24"/>
        </w:rPr>
        <w:t>若不依規定參加保險，處新台幣</w:t>
      </w:r>
      <w:r w:rsidRPr="00117DF8">
        <w:rPr>
          <w:rFonts w:ascii="標楷體" w:eastAsia="標楷體" w:hAnsi="標楷體"/>
          <w:b/>
          <w:color w:val="000000"/>
          <w:kern w:val="0"/>
          <w:szCs w:val="24"/>
          <w:u w:val="single"/>
        </w:rPr>
        <w:t>三千元以上一萬五千元以下的罰鍰</w:t>
      </w:r>
      <w:r w:rsidRPr="00117DF8">
        <w:rPr>
          <w:rFonts w:ascii="標楷體" w:eastAsia="標楷體" w:hAnsi="標楷體"/>
          <w:b/>
          <w:color w:val="000000"/>
          <w:kern w:val="0"/>
          <w:szCs w:val="24"/>
        </w:rPr>
        <w:t>，並追溯合於投</w:t>
      </w:r>
    </w:p>
    <w:p w:rsidR="00FD6163" w:rsidRPr="00117DF8" w:rsidRDefault="00FD6163" w:rsidP="00FD6163">
      <w:pPr>
        <w:spacing w:line="276" w:lineRule="auto"/>
        <w:ind w:leftChars="163" w:left="391"/>
        <w:rPr>
          <w:rFonts w:ascii="標楷體" w:eastAsia="標楷體" w:hAnsi="標楷體"/>
          <w:b/>
          <w:color w:val="000000"/>
          <w:kern w:val="0"/>
          <w:szCs w:val="24"/>
        </w:rPr>
      </w:pPr>
      <w:r w:rsidRPr="00117DF8">
        <w:rPr>
          <w:rFonts w:ascii="標楷體" w:eastAsia="標楷體" w:hAnsi="標楷體"/>
          <w:b/>
          <w:color w:val="000000"/>
          <w:kern w:val="0"/>
          <w:szCs w:val="24"/>
        </w:rPr>
        <w:t>保條件之日起補辦投保；於罰鍰及保險費未繳清前，暫不予保險給付。上述罰鍰，經書面通知限期繳納，屆期仍未繳納者，移送強制執行。</w:t>
      </w:r>
    </w:p>
    <w:p w:rsidR="00FD6163" w:rsidRPr="00117DF8" w:rsidRDefault="00FD6163" w:rsidP="00FD6163">
      <w:pPr>
        <w:spacing w:line="276" w:lineRule="auto"/>
        <w:rPr>
          <w:rFonts w:ascii="標楷體" w:eastAsia="標楷體" w:hAnsi="標楷體"/>
          <w:b/>
          <w:color w:val="000000"/>
          <w:kern w:val="0"/>
          <w:szCs w:val="24"/>
        </w:rPr>
      </w:pPr>
    </w:p>
    <w:p w:rsidR="00FD6163" w:rsidRPr="00117DF8" w:rsidRDefault="00FD6163" w:rsidP="00FD6163">
      <w:pPr>
        <w:spacing w:line="276" w:lineRule="auto"/>
        <w:rPr>
          <w:rFonts w:ascii="標楷體" w:eastAsia="標楷體" w:hAnsi="標楷體"/>
          <w:b/>
          <w:szCs w:val="24"/>
        </w:rPr>
      </w:pPr>
      <w:r w:rsidRPr="00117DF8">
        <w:rPr>
          <w:rFonts w:ascii="標楷體" w:eastAsia="標楷體" w:hAnsi="標楷體"/>
          <w:b/>
          <w:noProof/>
          <w:color w:val="000000"/>
          <w:kern w:val="0"/>
          <w:szCs w:val="24"/>
        </w:rPr>
        <mc:AlternateContent>
          <mc:Choice Requires="wps">
            <w:drawing>
              <wp:anchor distT="0" distB="0" distL="114300" distR="114300" simplePos="0" relativeHeight="251638272" behindDoc="0" locked="0" layoutInCell="1" allowOverlap="1" wp14:anchorId="7734A698" wp14:editId="39E80CF4">
                <wp:simplePos x="0" y="0"/>
                <wp:positionH relativeFrom="column">
                  <wp:posOffset>-16510</wp:posOffset>
                </wp:positionH>
                <wp:positionV relativeFrom="paragraph">
                  <wp:posOffset>20320</wp:posOffset>
                </wp:positionV>
                <wp:extent cx="189230" cy="180975"/>
                <wp:effectExtent l="19050" t="38100" r="39370" b="47625"/>
                <wp:wrapNone/>
                <wp:docPr id="2072" name="AutoShape 176" descr="紙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0975"/>
                        </a:xfrm>
                        <a:prstGeom prst="star5">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14205" id="AutoShape 176" o:spid="_x0000_s1026" alt="紙袋" style="position:absolute;margin-left:-1.3pt;margin-top:1.6pt;width:14.9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230,180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" path="m,69126r72280,1l94615,r22335,69127l189230,69126r-58476,42722l153090,180975,94615,138252,36140,180975,58476,111848,,69126xe">
                <v:fill r:id="rId20" o:title="紙袋" recolor="t" type="tile"/>
                <v:stroke joinstyle="miter"/>
                <v:path o:connecttype="custom" o:connectlocs="0,69126;72280,69127;94615,0;116950,69127;189230,69126;130754,111848;153090,180975;94615,138252;36140,180975;58476,111848;0,69126" o:connectangles="0,0,0,0,0,0,0,0,0,0,0"/>
              </v:shape>
            </w:pict>
          </mc:Fallback>
        </mc:AlternateContent>
      </w:r>
      <w:r w:rsidRPr="00117DF8">
        <w:rPr>
          <w:rFonts w:ascii="標楷體" w:eastAsia="標楷體" w:hAnsi="標楷體" w:hint="eastAsia"/>
          <w:b/>
          <w:szCs w:val="24"/>
        </w:rPr>
        <w:t xml:space="preserve">   </w:t>
      </w:r>
      <w:r w:rsidRPr="00117DF8">
        <w:rPr>
          <w:rFonts w:ascii="標楷體" w:eastAsia="標楷體" w:hAnsi="標楷體"/>
          <w:b/>
          <w:szCs w:val="24"/>
        </w:rPr>
        <w:t>每月將</w:t>
      </w:r>
      <w:r w:rsidRPr="00117DF8">
        <w:rPr>
          <w:rFonts w:ascii="標楷體" w:eastAsia="標楷體" w:hAnsi="標楷體" w:hint="eastAsia"/>
          <w:b/>
          <w:szCs w:val="24"/>
        </w:rPr>
        <w:t>收到</w:t>
      </w:r>
      <w:r w:rsidRPr="00117DF8">
        <w:rPr>
          <w:rFonts w:ascii="標楷體" w:eastAsia="標楷體" w:hAnsi="標楷體"/>
          <w:b/>
          <w:szCs w:val="24"/>
        </w:rPr>
        <w:t>帳單</w:t>
      </w:r>
      <w:r w:rsidRPr="00117DF8">
        <w:rPr>
          <w:rFonts w:ascii="標楷體" w:eastAsia="標楷體" w:hAnsi="標楷體" w:hint="eastAsia"/>
          <w:b/>
          <w:szCs w:val="24"/>
        </w:rPr>
        <w:t>，</w:t>
      </w:r>
      <w:r w:rsidRPr="00117DF8">
        <w:rPr>
          <w:rFonts w:ascii="標楷體" w:eastAsia="標楷體" w:hAnsi="標楷體"/>
          <w:b/>
          <w:szCs w:val="24"/>
        </w:rPr>
        <w:t>請切記一定要</w:t>
      </w:r>
      <w:r w:rsidRPr="00117DF8">
        <w:rPr>
          <w:rFonts w:ascii="標楷體" w:eastAsia="標楷體" w:hAnsi="標楷體" w:hint="eastAsia"/>
          <w:b/>
          <w:szCs w:val="24"/>
        </w:rPr>
        <w:t>於期限前至便利商店</w:t>
      </w:r>
      <w:r w:rsidRPr="00117DF8">
        <w:rPr>
          <w:rFonts w:ascii="標楷體" w:eastAsia="標楷體" w:hAnsi="標楷體"/>
          <w:b/>
          <w:szCs w:val="24"/>
        </w:rPr>
        <w:t>繳費。</w:t>
      </w:r>
    </w:p>
    <w:p w:rsidR="00FD6163" w:rsidRPr="00117DF8" w:rsidRDefault="00FD6163" w:rsidP="00FD6163">
      <w:pPr>
        <w:spacing w:line="276" w:lineRule="auto"/>
        <w:rPr>
          <w:rFonts w:ascii="標楷體" w:eastAsia="標楷體" w:hAnsi="標楷體"/>
          <w:b/>
          <w:color w:val="000000"/>
          <w:kern w:val="0"/>
          <w:szCs w:val="24"/>
        </w:rPr>
      </w:pPr>
    </w:p>
    <w:p w:rsidR="00FD6163" w:rsidRPr="00117DF8" w:rsidRDefault="00FD6163" w:rsidP="00FD6163">
      <w:pPr>
        <w:spacing w:line="276" w:lineRule="auto"/>
        <w:rPr>
          <w:rFonts w:ascii="標楷體" w:eastAsia="標楷體" w:hAnsi="標楷體"/>
          <w:b/>
          <w:color w:val="000000"/>
          <w:kern w:val="0"/>
          <w:szCs w:val="24"/>
        </w:rPr>
      </w:pPr>
      <w:r w:rsidRPr="00117DF8">
        <w:rPr>
          <w:rFonts w:ascii="標楷體" w:eastAsia="標楷體" w:hAnsi="標楷體" w:hint="eastAsia"/>
          <w:b/>
          <w:color w:val="000000"/>
          <w:kern w:val="0"/>
          <w:szCs w:val="24"/>
        </w:rPr>
        <w:t xml:space="preserve">  </w:t>
      </w:r>
      <w:r w:rsidRPr="00117DF8">
        <w:rPr>
          <w:rFonts w:ascii="標楷體" w:eastAsia="標楷體" w:hAnsi="標楷體" w:hint="eastAsia"/>
          <w:b/>
          <w:noProof/>
          <w:color w:val="000000"/>
          <w:kern w:val="0"/>
          <w:szCs w:val="24"/>
        </w:rPr>
        <mc:AlternateContent>
          <mc:Choice Requires="wps">
            <w:drawing>
              <wp:anchor distT="0" distB="0" distL="114300" distR="114300" simplePos="0" relativeHeight="251649536" behindDoc="0" locked="0" layoutInCell="1" allowOverlap="1" wp14:anchorId="1645D0AC" wp14:editId="0F631CC5">
                <wp:simplePos x="0" y="0"/>
                <wp:positionH relativeFrom="column">
                  <wp:posOffset>-63500</wp:posOffset>
                </wp:positionH>
                <wp:positionV relativeFrom="paragraph">
                  <wp:posOffset>24130</wp:posOffset>
                </wp:positionV>
                <wp:extent cx="189230" cy="180975"/>
                <wp:effectExtent l="19050" t="38100" r="39370" b="47625"/>
                <wp:wrapNone/>
                <wp:docPr id="2073" name="AutoShape 182" descr="紙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0975"/>
                        </a:xfrm>
                        <a:prstGeom prst="star5">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AC825" id="AutoShape 182" o:spid="_x0000_s1026" alt="紙袋" style="position:absolute;margin-left:-5pt;margin-top:1.9pt;width:14.9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230,180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" path="m,69126r72280,1l94615,r22335,69127l189230,69126r-58476,42722l153090,180975,94615,138252,36140,180975,58476,111848,,69126xe">
                <v:fill r:id="rId20" o:title="紙袋" recolor="t" type="tile"/>
                <v:stroke joinstyle="miter"/>
                <v:path o:connecttype="custom" o:connectlocs="0,69126;72280,69127;94615,0;116950,69127;189230,69126;130754,111848;153090,180975;94615,138252;36140,180975;58476,111848;0,69126" o:connectangles="0,0,0,0,0,0,0,0,0,0,0"/>
              </v:shape>
            </w:pict>
          </mc:Fallback>
        </mc:AlternateContent>
      </w:r>
      <w:r w:rsidRPr="00117DF8">
        <w:rPr>
          <w:rFonts w:ascii="標楷體" w:eastAsia="標楷體" w:hAnsi="標楷體" w:hint="eastAsia"/>
          <w:b/>
          <w:color w:val="000000"/>
          <w:kern w:val="0"/>
          <w:szCs w:val="24"/>
        </w:rPr>
        <w:t>無法參加健保者，一律強制加保國泰保險，如果有健保，則不需保國泰保險。</w:t>
      </w:r>
    </w:p>
    <w:p w:rsidR="00FD6163" w:rsidRPr="00117DF8" w:rsidRDefault="00FD6163" w:rsidP="00FD6163">
      <w:pPr>
        <w:jc w:val="both"/>
        <w:rPr>
          <w:rFonts w:ascii="標楷體" w:eastAsia="標楷體" w:hAnsi="標楷體"/>
          <w:b/>
          <w:szCs w:val="24"/>
        </w:rPr>
      </w:pPr>
      <w:r w:rsidRPr="00117DF8">
        <w:rPr>
          <w:rFonts w:ascii="標楷體" w:eastAsia="標楷體" w:hAnsi="標楷體" w:hint="eastAsia"/>
          <w:b/>
          <w:szCs w:val="24"/>
        </w:rPr>
        <w:t xml:space="preserve">   (不可自行決定只投保國泰，不保健保)</w:t>
      </w:r>
    </w:p>
    <w:p w:rsidR="00EA59CD" w:rsidRPr="00117DF8" w:rsidRDefault="00EA59CD" w:rsidP="00FD6163">
      <w:pPr>
        <w:jc w:val="both"/>
        <w:rPr>
          <w:rFonts w:ascii="標楷體" w:eastAsia="標楷體" w:hAnsi="標楷體"/>
          <w:b/>
          <w:szCs w:val="24"/>
        </w:rPr>
      </w:pPr>
    </w:p>
    <w:p w:rsidR="00FD6163" w:rsidRPr="00117DF8" w:rsidRDefault="00FD6163" w:rsidP="00FD6163">
      <w:pPr>
        <w:spacing w:line="276" w:lineRule="auto"/>
        <w:rPr>
          <w:rFonts w:ascii="標楷體" w:eastAsia="標楷體" w:hAnsi="標楷體"/>
          <w:b/>
          <w:kern w:val="0"/>
          <w:szCs w:val="24"/>
        </w:rPr>
      </w:pPr>
      <w:r w:rsidRPr="00117DF8">
        <w:rPr>
          <w:rFonts w:ascii="標楷體" w:eastAsia="標楷體" w:hAnsi="標楷體" w:hint="eastAsia"/>
          <w:b/>
          <w:noProof/>
          <w:color w:val="000000"/>
          <w:kern w:val="0"/>
          <w:szCs w:val="24"/>
        </w:rPr>
        <mc:AlternateContent>
          <mc:Choice Requires="wps">
            <w:drawing>
              <wp:anchor distT="0" distB="0" distL="114300" distR="114300" simplePos="0" relativeHeight="251655680" behindDoc="0" locked="0" layoutInCell="1" allowOverlap="1" wp14:anchorId="68537393" wp14:editId="6485CF94">
                <wp:simplePos x="0" y="0"/>
                <wp:positionH relativeFrom="column">
                  <wp:posOffset>-64704</wp:posOffset>
                </wp:positionH>
                <wp:positionV relativeFrom="paragraph">
                  <wp:posOffset>40640</wp:posOffset>
                </wp:positionV>
                <wp:extent cx="189230" cy="180975"/>
                <wp:effectExtent l="19050" t="38100" r="39370" b="47625"/>
                <wp:wrapNone/>
                <wp:docPr id="2074" name="AutoShape 182" descr="紙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0975"/>
                        </a:xfrm>
                        <a:prstGeom prst="star5">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A772" id="AutoShape 182" o:spid="_x0000_s1026" alt="紙袋" style="position:absolute;margin-left:-5.1pt;margin-top:3.2pt;width:14.9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230,180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" path="m,69126r72280,1l94615,r22335,69127l189230,69126r-58476,42722l153090,180975,94615,138252,36140,180975,58476,111848,,69126xe">
                <v:fill r:id="rId20" o:title="紙袋" recolor="t" type="tile"/>
                <v:stroke joinstyle="miter"/>
                <v:path o:connecttype="custom" o:connectlocs="0,69126;72280,69127;94615,0;116950,69127;189230,69126;130754,111848;153090,180975;94615,138252;36140,180975;58476,111848;0,69126" o:connectangles="0,0,0,0,0,0,0,0,0,0,0"/>
              </v:shape>
            </w:pict>
          </mc:Fallback>
        </mc:AlternateContent>
      </w:r>
      <w:r w:rsidRPr="00117DF8">
        <w:rPr>
          <w:rFonts w:ascii="標楷體" w:eastAsia="標楷體" w:hAnsi="標楷體" w:hint="eastAsia"/>
          <w:b/>
          <w:szCs w:val="24"/>
        </w:rPr>
        <w:t xml:space="preserve">  </w:t>
      </w:r>
      <w:r w:rsidRPr="00117DF8">
        <w:rPr>
          <w:rFonts w:ascii="標楷體" w:eastAsia="標楷體" w:hAnsi="標楷體" w:hint="eastAsia"/>
          <w:b/>
          <w:kern w:val="0"/>
          <w:szCs w:val="24"/>
        </w:rPr>
        <w:t>參加健保後，可憑加保證明申請國泰保險退費，申請截止日為期中考日之前，於學</w:t>
      </w:r>
    </w:p>
    <w:p w:rsidR="00FD6163" w:rsidRDefault="00FD6163" w:rsidP="00EA59CD">
      <w:pPr>
        <w:spacing w:line="276" w:lineRule="auto"/>
        <w:rPr>
          <w:rFonts w:ascii="標楷體" w:eastAsia="標楷體" w:hAnsi="標楷體"/>
          <w:b/>
          <w:kern w:val="0"/>
          <w:szCs w:val="24"/>
        </w:rPr>
      </w:pPr>
      <w:r w:rsidRPr="00117DF8">
        <w:rPr>
          <w:rFonts w:ascii="標楷體" w:eastAsia="標楷體" w:hAnsi="標楷體" w:hint="eastAsia"/>
          <w:b/>
          <w:kern w:val="0"/>
          <w:szCs w:val="24"/>
        </w:rPr>
        <w:t xml:space="preserve">   期末通知領取國泰保險退費。</w:t>
      </w: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Pr="002F0B38" w:rsidRDefault="006D3EBC" w:rsidP="006D3EBC">
      <w:pPr>
        <w:adjustRightInd w:val="0"/>
        <w:snapToGrid w:val="0"/>
        <w:spacing w:line="276" w:lineRule="auto"/>
        <w:ind w:leftChars="59" w:left="142"/>
        <w:jc w:val="both"/>
        <w:rPr>
          <w:rFonts w:ascii="標楷體" w:eastAsia="標楷體" w:hAnsi="標楷體" w:cs="Times New Roman"/>
          <w:b/>
          <w:sz w:val="22"/>
        </w:rPr>
      </w:pPr>
      <w:r w:rsidRPr="002F0B38">
        <w:rPr>
          <w:rFonts w:ascii="標楷體" w:eastAsia="標楷體" w:hAnsi="標楷體" w:cs="Times New Roman"/>
          <w:b/>
          <w:sz w:val="22"/>
        </w:rPr>
        <w:lastRenderedPageBreak/>
        <w:t>如何辦理健保卡?</w:t>
      </w:r>
    </w:p>
    <w:p w:rsidR="006D3EBC" w:rsidRPr="002F0B38" w:rsidRDefault="006D3EBC" w:rsidP="006D3EBC">
      <w:pPr>
        <w:adjustRightInd w:val="0"/>
        <w:snapToGrid w:val="0"/>
        <w:spacing w:line="276" w:lineRule="auto"/>
        <w:ind w:leftChars="59" w:left="142"/>
        <w:jc w:val="both"/>
        <w:rPr>
          <w:rFonts w:ascii="標楷體" w:eastAsia="標楷體" w:hAnsi="標楷體" w:cs="Times New Roman"/>
          <w:sz w:val="22"/>
        </w:rPr>
      </w:pPr>
      <w:r w:rsidRPr="002F0B38">
        <w:rPr>
          <w:rFonts w:ascii="標楷體" w:eastAsia="標楷體" w:hAnsi="標楷體" w:cs="Times New Roman"/>
          <w:sz w:val="22"/>
        </w:rPr>
        <w:t>所需資料為:外僑居留證、</w:t>
      </w:r>
      <w:r w:rsidRPr="002F0B38">
        <w:rPr>
          <w:rFonts w:ascii="標楷體" w:eastAsia="標楷體" w:hAnsi="標楷體" w:cs="Times New Roman" w:hint="eastAsia"/>
          <w:sz w:val="22"/>
        </w:rPr>
        <w:t>護照、2吋照片1張、大約250元</w:t>
      </w:r>
      <w:r w:rsidRPr="002F0B38">
        <w:rPr>
          <w:rFonts w:ascii="標楷體" w:eastAsia="標楷體" w:hAnsi="標楷體" w:cs="Times New Roman"/>
          <w:sz w:val="22"/>
        </w:rPr>
        <w:t>。</w:t>
      </w:r>
    </w:p>
    <w:p w:rsidR="006D3EBC" w:rsidRDefault="006D3EBC" w:rsidP="006D3EBC">
      <w:pPr>
        <w:adjustRightInd w:val="0"/>
        <w:snapToGrid w:val="0"/>
        <w:spacing w:line="276" w:lineRule="auto"/>
        <w:ind w:leftChars="59" w:left="142"/>
        <w:jc w:val="both"/>
        <w:rPr>
          <w:rFonts w:ascii="標楷體" w:eastAsia="標楷體" w:hAnsi="標楷體" w:cs="Times New Roman"/>
          <w:sz w:val="22"/>
        </w:rPr>
      </w:pPr>
      <w:r w:rsidRPr="002F0B38">
        <w:rPr>
          <w:rFonts w:ascii="標楷體" w:eastAsia="標楷體" w:hAnsi="標楷體" w:cs="Times New Roman"/>
          <w:sz w:val="22"/>
        </w:rPr>
        <w:t>自行至區公所投保</w:t>
      </w:r>
    </w:p>
    <w:p w:rsidR="006D3EBC" w:rsidRPr="002F0B38" w:rsidRDefault="006D3EBC" w:rsidP="006D3EBC">
      <w:pPr>
        <w:adjustRightInd w:val="0"/>
        <w:snapToGrid w:val="0"/>
        <w:spacing w:line="276" w:lineRule="auto"/>
        <w:ind w:leftChars="59" w:left="142"/>
        <w:jc w:val="both"/>
        <w:rPr>
          <w:rFonts w:ascii="標楷體" w:eastAsia="標楷體" w:hAnsi="標楷體" w:cs="Times New Roman"/>
          <w:sz w:val="22"/>
        </w:rPr>
      </w:pPr>
    </w:p>
    <w:p w:rsidR="006D3EBC" w:rsidRDefault="006D3EBC" w:rsidP="006D3EBC">
      <w:pPr>
        <w:adjustRightInd w:val="0"/>
        <w:snapToGrid w:val="0"/>
        <w:spacing w:line="276" w:lineRule="auto"/>
        <w:ind w:leftChars="59" w:left="142"/>
        <w:rPr>
          <w:rFonts w:ascii="標楷體" w:eastAsia="標楷體" w:hAnsi="標楷體" w:cs="Times New Roman"/>
          <w:sz w:val="22"/>
        </w:rPr>
      </w:pPr>
      <w:r w:rsidRPr="002F0B38">
        <w:rPr>
          <w:rFonts w:ascii="標楷體" w:eastAsia="標楷體" w:hAnsi="標楷體" w:cs="Times New Roman"/>
          <w:b/>
          <w:sz w:val="22"/>
        </w:rPr>
        <w:t>退保</w:t>
      </w:r>
      <w:r w:rsidRPr="002F0B38">
        <w:rPr>
          <w:rFonts w:ascii="標楷體" w:eastAsia="標楷體" w:hAnsi="標楷體" w:cs="Times New Roman" w:hint="eastAsia"/>
          <w:b/>
          <w:sz w:val="22"/>
        </w:rPr>
        <w:t>：</w:t>
      </w:r>
      <w:r w:rsidRPr="002F0B38">
        <w:rPr>
          <w:rFonts w:ascii="標楷體" w:eastAsia="標楷體" w:hAnsi="標楷體" w:cs="Times New Roman"/>
          <w:sz w:val="22"/>
        </w:rPr>
        <w:t>離台前</w:t>
      </w:r>
      <w:r w:rsidRPr="002F0B38">
        <w:rPr>
          <w:rFonts w:ascii="標楷體" w:eastAsia="標楷體" w:hAnsi="標楷體" w:cs="Times New Roman"/>
          <w:sz w:val="22"/>
          <w:u w:val="single"/>
        </w:rPr>
        <w:t>自行至區公所取消投保</w:t>
      </w:r>
      <w:r w:rsidRPr="002F0B38">
        <w:rPr>
          <w:rFonts w:ascii="標楷體" w:eastAsia="標楷體" w:hAnsi="標楷體" w:cs="Times New Roman" w:hint="eastAsia"/>
          <w:sz w:val="22"/>
          <w:u w:val="single"/>
        </w:rPr>
        <w:t>，並繳回退保證明影本，才可寄發成績單</w:t>
      </w:r>
      <w:r w:rsidRPr="002F0B38">
        <w:rPr>
          <w:rFonts w:ascii="標楷體" w:eastAsia="標楷體" w:hAnsi="標楷體" w:cs="Times New Roman"/>
          <w:sz w:val="22"/>
        </w:rPr>
        <w:t>。</w:t>
      </w:r>
    </w:p>
    <w:p w:rsidR="006D3EBC" w:rsidRPr="002F0B38" w:rsidRDefault="006D3EBC" w:rsidP="006D3EBC">
      <w:pPr>
        <w:adjustRightInd w:val="0"/>
        <w:snapToGrid w:val="0"/>
        <w:spacing w:line="276" w:lineRule="auto"/>
        <w:ind w:leftChars="59" w:left="142"/>
        <w:rPr>
          <w:rFonts w:ascii="標楷體" w:eastAsia="標楷體" w:hAnsi="標楷體" w:cs="Times New Roman"/>
          <w:sz w:val="22"/>
          <w:u w:val="single"/>
        </w:rPr>
      </w:pPr>
    </w:p>
    <w:p w:rsidR="006D3EBC" w:rsidRPr="002F0B38" w:rsidRDefault="006D3EBC" w:rsidP="006D3EBC">
      <w:pPr>
        <w:tabs>
          <w:tab w:val="left" w:pos="709"/>
        </w:tabs>
        <w:adjustRightInd w:val="0"/>
        <w:snapToGrid w:val="0"/>
        <w:spacing w:line="276" w:lineRule="auto"/>
        <w:ind w:leftChars="59" w:left="142"/>
        <w:jc w:val="both"/>
        <w:rPr>
          <w:rFonts w:ascii="標楷體" w:eastAsia="標楷體" w:hAnsi="標楷體" w:cs="Times New Roman"/>
          <w:b/>
          <w:sz w:val="22"/>
        </w:rPr>
      </w:pPr>
      <w:r w:rsidRPr="002F0B38">
        <w:rPr>
          <w:rFonts w:ascii="標楷體" w:eastAsia="標楷體" w:hAnsi="標楷體" w:cs="Times New Roman"/>
          <w:b/>
          <w:sz w:val="22"/>
        </w:rPr>
        <w:t>就醫方式</w:t>
      </w:r>
    </w:p>
    <w:p w:rsidR="006D3EBC" w:rsidRPr="002F0B38" w:rsidRDefault="006D3EBC" w:rsidP="006D3EBC">
      <w:pPr>
        <w:adjustRightInd w:val="0"/>
        <w:snapToGrid w:val="0"/>
        <w:spacing w:line="276" w:lineRule="auto"/>
        <w:ind w:leftChars="59" w:left="142"/>
        <w:jc w:val="both"/>
        <w:rPr>
          <w:rFonts w:ascii="標楷體" w:eastAsia="標楷體" w:hAnsi="標楷體" w:cs="Times New Roman"/>
          <w:sz w:val="22"/>
        </w:rPr>
      </w:pPr>
      <w:r w:rsidRPr="002F0B38">
        <w:rPr>
          <w:rFonts w:ascii="標楷體" w:eastAsia="標楷體" w:hAnsi="標楷體" w:cs="Times New Roman"/>
          <w:sz w:val="22"/>
        </w:rPr>
        <w:t>外國留學生於加保後，將會取得「健保卡」。同學們可憑「健保卡」及居留證至各健保特約醫院或診所就醫，惟仍須自行負擔掛號費及部分醫療費用。</w:t>
      </w: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Default="006D3EBC" w:rsidP="00EA59CD">
      <w:pPr>
        <w:spacing w:line="276" w:lineRule="auto"/>
        <w:rPr>
          <w:rFonts w:ascii="標楷體" w:eastAsia="標楷體" w:hAnsi="標楷體"/>
          <w:b/>
          <w:kern w:val="0"/>
          <w:szCs w:val="24"/>
        </w:rPr>
      </w:pPr>
    </w:p>
    <w:p w:rsidR="006D3EBC" w:rsidRPr="006D3EBC" w:rsidRDefault="006D3EBC" w:rsidP="00EA59CD">
      <w:pPr>
        <w:spacing w:line="276" w:lineRule="auto"/>
        <w:rPr>
          <w:rFonts w:ascii="標楷體" w:eastAsia="標楷體" w:hAnsi="標楷體"/>
          <w:b/>
          <w:kern w:val="0"/>
          <w:szCs w:val="24"/>
        </w:rPr>
      </w:pPr>
    </w:p>
    <w:p w:rsidR="00EC2972" w:rsidRPr="00CC634D" w:rsidRDefault="00AE4D2A" w:rsidP="00CC634D">
      <w:pPr>
        <w:pStyle w:val="1"/>
        <w:jc w:val="left"/>
        <w:rPr>
          <w:rFonts w:ascii="KaiTi" w:eastAsia="KaiTi" w:hAnsi="KaiTi" w:cstheme="minorBidi"/>
          <w:b w:val="0"/>
          <w:bCs w:val="0"/>
          <w:color w:val="000000" w:themeColor="text1"/>
          <w:kern w:val="2"/>
          <w:sz w:val="44"/>
          <w:szCs w:val="52"/>
        </w:rPr>
      </w:pPr>
      <w:r w:rsidRPr="00CC634D">
        <w:rPr>
          <w:rFonts w:ascii="KaiTi" w:eastAsia="KaiTi" w:hAnsi="KaiTi" w:cstheme="minorBidi" w:hint="eastAsia"/>
          <w:b w:val="0"/>
          <w:bCs w:val="0"/>
          <w:color w:val="000000" w:themeColor="text1"/>
          <w:kern w:val="2"/>
          <w:sz w:val="44"/>
          <w:szCs w:val="52"/>
        </w:rPr>
        <w:lastRenderedPageBreak/>
        <w:t>學習</w:t>
      </w:r>
    </w:p>
    <w:tbl>
      <w:tblPr>
        <w:tblpPr w:leftFromText="180" w:rightFromText="180" w:vertAnchor="text" w:horzAnchor="margin" w:tblpY="79"/>
        <w:tblOverlap w:val="neve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254"/>
        <w:gridCol w:w="1701"/>
        <w:gridCol w:w="2249"/>
      </w:tblGrid>
      <w:tr w:rsidR="00AE4D2A" w:rsidRPr="002F0B38" w:rsidTr="00AE4D2A">
        <w:trPr>
          <w:trHeight w:val="387"/>
        </w:trPr>
        <w:tc>
          <w:tcPr>
            <w:tcW w:w="1710" w:type="dxa"/>
            <w:vAlign w:val="center"/>
            <w:hideMark/>
          </w:tcPr>
          <w:p w:rsidR="00AE4D2A" w:rsidRPr="002F0B38" w:rsidRDefault="00AE4D2A" w:rsidP="00AE4D2A">
            <w:pPr>
              <w:jc w:val="center"/>
              <w:rPr>
                <w:rFonts w:ascii="標楷體" w:eastAsia="標楷體" w:hAnsi="標楷體"/>
                <w:b/>
                <w:sz w:val="26"/>
                <w:szCs w:val="26"/>
              </w:rPr>
            </w:pPr>
            <w:r w:rsidRPr="002F0B38">
              <w:rPr>
                <w:rFonts w:ascii="標楷體" w:eastAsia="標楷體" w:hAnsi="標楷體"/>
                <w:b/>
                <w:sz w:val="26"/>
                <w:szCs w:val="26"/>
              </w:rPr>
              <w:t>節次</w:t>
            </w:r>
          </w:p>
        </w:tc>
        <w:tc>
          <w:tcPr>
            <w:tcW w:w="2254" w:type="dxa"/>
            <w:vAlign w:val="center"/>
            <w:hideMark/>
          </w:tcPr>
          <w:p w:rsidR="00AE4D2A" w:rsidRPr="002F0B38" w:rsidRDefault="00AE4D2A" w:rsidP="00AE4D2A">
            <w:pPr>
              <w:jc w:val="center"/>
              <w:rPr>
                <w:rFonts w:ascii="標楷體" w:eastAsia="標楷體" w:hAnsi="標楷體"/>
                <w:b/>
                <w:sz w:val="26"/>
                <w:szCs w:val="26"/>
              </w:rPr>
            </w:pPr>
            <w:r w:rsidRPr="002F0B38">
              <w:rPr>
                <w:rFonts w:ascii="標楷體" w:eastAsia="標楷體" w:hAnsi="標楷體"/>
                <w:b/>
                <w:sz w:val="26"/>
                <w:szCs w:val="26"/>
              </w:rPr>
              <w:t>上課時間</w:t>
            </w:r>
          </w:p>
        </w:tc>
        <w:tc>
          <w:tcPr>
            <w:tcW w:w="1701" w:type="dxa"/>
            <w:vAlign w:val="center"/>
            <w:hideMark/>
          </w:tcPr>
          <w:p w:rsidR="00AE4D2A" w:rsidRPr="002F0B38" w:rsidRDefault="00AE4D2A" w:rsidP="00AE4D2A">
            <w:pPr>
              <w:ind w:firstLineChars="45" w:firstLine="117"/>
              <w:jc w:val="center"/>
              <w:rPr>
                <w:rFonts w:ascii="標楷體" w:eastAsia="標楷體" w:hAnsi="標楷體"/>
                <w:b/>
                <w:sz w:val="26"/>
                <w:szCs w:val="26"/>
              </w:rPr>
            </w:pPr>
            <w:r w:rsidRPr="002F0B38">
              <w:rPr>
                <w:rFonts w:ascii="標楷體" w:eastAsia="標楷體" w:hAnsi="標楷體"/>
                <w:b/>
                <w:sz w:val="26"/>
                <w:szCs w:val="26"/>
              </w:rPr>
              <w:t>節次</w:t>
            </w:r>
          </w:p>
        </w:tc>
        <w:tc>
          <w:tcPr>
            <w:tcW w:w="2249" w:type="dxa"/>
            <w:vAlign w:val="center"/>
            <w:hideMark/>
          </w:tcPr>
          <w:p w:rsidR="00AE4D2A" w:rsidRPr="002F0B38" w:rsidRDefault="00AE4D2A" w:rsidP="00AE4D2A">
            <w:pPr>
              <w:jc w:val="center"/>
              <w:rPr>
                <w:rFonts w:ascii="標楷體" w:eastAsia="標楷體" w:hAnsi="標楷體"/>
                <w:b/>
                <w:sz w:val="26"/>
                <w:szCs w:val="26"/>
              </w:rPr>
            </w:pPr>
            <w:r w:rsidRPr="002F0B38">
              <w:rPr>
                <w:rFonts w:ascii="標楷體" w:eastAsia="標楷體" w:hAnsi="標楷體"/>
                <w:b/>
                <w:sz w:val="26"/>
                <w:szCs w:val="26"/>
              </w:rPr>
              <w:t>上課時間</w:t>
            </w:r>
          </w:p>
        </w:tc>
      </w:tr>
      <w:tr w:rsidR="00AE4D2A" w:rsidRPr="002F0B38" w:rsidTr="00AE4D2A">
        <w:trPr>
          <w:trHeight w:val="387"/>
        </w:trPr>
        <w:tc>
          <w:tcPr>
            <w:tcW w:w="1710" w:type="dxa"/>
            <w:shd w:val="clear" w:color="auto" w:fill="D9D9D9"/>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第1節課</w:t>
            </w:r>
          </w:p>
        </w:tc>
        <w:tc>
          <w:tcPr>
            <w:tcW w:w="2254"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08:10 – 09:00</w:t>
            </w:r>
          </w:p>
        </w:tc>
        <w:tc>
          <w:tcPr>
            <w:tcW w:w="1701"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第8節課</w:t>
            </w:r>
          </w:p>
        </w:tc>
        <w:tc>
          <w:tcPr>
            <w:tcW w:w="2249"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15:10 – 16:00</w:t>
            </w:r>
          </w:p>
        </w:tc>
      </w:tr>
      <w:tr w:rsidR="00AE4D2A" w:rsidRPr="002F0B38" w:rsidTr="00AE4D2A">
        <w:trPr>
          <w:trHeight w:val="387"/>
        </w:trPr>
        <w:tc>
          <w:tcPr>
            <w:tcW w:w="1710" w:type="dxa"/>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第2節課</w:t>
            </w:r>
          </w:p>
        </w:tc>
        <w:tc>
          <w:tcPr>
            <w:tcW w:w="2254"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09:10 – 10:00</w:t>
            </w:r>
          </w:p>
        </w:tc>
        <w:tc>
          <w:tcPr>
            <w:tcW w:w="1701"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第9節課</w:t>
            </w:r>
          </w:p>
        </w:tc>
        <w:tc>
          <w:tcPr>
            <w:tcW w:w="2249"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16:10 – 17:00</w:t>
            </w:r>
          </w:p>
        </w:tc>
      </w:tr>
      <w:tr w:rsidR="00AE4D2A" w:rsidRPr="002F0B38" w:rsidTr="00AE4D2A">
        <w:trPr>
          <w:trHeight w:val="387"/>
        </w:trPr>
        <w:tc>
          <w:tcPr>
            <w:tcW w:w="1710" w:type="dxa"/>
            <w:shd w:val="clear" w:color="auto" w:fill="D9D9D9"/>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第3節課</w:t>
            </w:r>
          </w:p>
        </w:tc>
        <w:tc>
          <w:tcPr>
            <w:tcW w:w="2254"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10:10 – 11:00</w:t>
            </w:r>
          </w:p>
        </w:tc>
        <w:tc>
          <w:tcPr>
            <w:tcW w:w="1701"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第10節課</w:t>
            </w:r>
          </w:p>
        </w:tc>
        <w:tc>
          <w:tcPr>
            <w:tcW w:w="2249"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17:10 – 18:00</w:t>
            </w:r>
          </w:p>
        </w:tc>
      </w:tr>
      <w:tr w:rsidR="00AE4D2A" w:rsidRPr="002F0B38" w:rsidTr="00AE4D2A">
        <w:trPr>
          <w:trHeight w:val="405"/>
        </w:trPr>
        <w:tc>
          <w:tcPr>
            <w:tcW w:w="1710" w:type="dxa"/>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第4節課</w:t>
            </w:r>
          </w:p>
        </w:tc>
        <w:tc>
          <w:tcPr>
            <w:tcW w:w="2254"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11:10 – 12:00</w:t>
            </w:r>
          </w:p>
        </w:tc>
        <w:tc>
          <w:tcPr>
            <w:tcW w:w="1701"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第11節課</w:t>
            </w:r>
          </w:p>
        </w:tc>
        <w:tc>
          <w:tcPr>
            <w:tcW w:w="2249"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18:10 – 19:00</w:t>
            </w:r>
          </w:p>
        </w:tc>
      </w:tr>
      <w:tr w:rsidR="00AE4D2A" w:rsidRPr="002F0B38" w:rsidTr="00AE4D2A">
        <w:trPr>
          <w:trHeight w:val="387"/>
        </w:trPr>
        <w:tc>
          <w:tcPr>
            <w:tcW w:w="1710" w:type="dxa"/>
            <w:shd w:val="clear" w:color="auto" w:fill="D9D9D9"/>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第5節課</w:t>
            </w:r>
          </w:p>
        </w:tc>
        <w:tc>
          <w:tcPr>
            <w:tcW w:w="2254"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12:10 – 13:00</w:t>
            </w:r>
          </w:p>
        </w:tc>
        <w:tc>
          <w:tcPr>
            <w:tcW w:w="1701"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第12節課</w:t>
            </w:r>
          </w:p>
        </w:tc>
        <w:tc>
          <w:tcPr>
            <w:tcW w:w="2249"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19:10 – 20:00</w:t>
            </w:r>
          </w:p>
        </w:tc>
      </w:tr>
      <w:tr w:rsidR="00AE4D2A" w:rsidRPr="002F0B38" w:rsidTr="00AE4D2A">
        <w:trPr>
          <w:trHeight w:val="387"/>
        </w:trPr>
        <w:tc>
          <w:tcPr>
            <w:tcW w:w="1710" w:type="dxa"/>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第6節課</w:t>
            </w:r>
          </w:p>
        </w:tc>
        <w:tc>
          <w:tcPr>
            <w:tcW w:w="2254"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13:10 – 14:00</w:t>
            </w:r>
          </w:p>
        </w:tc>
        <w:tc>
          <w:tcPr>
            <w:tcW w:w="1701"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第13節課</w:t>
            </w:r>
          </w:p>
        </w:tc>
        <w:tc>
          <w:tcPr>
            <w:tcW w:w="2249" w:type="dxa"/>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20:10 – 21:00</w:t>
            </w:r>
          </w:p>
        </w:tc>
      </w:tr>
      <w:tr w:rsidR="00AE4D2A" w:rsidRPr="002F0B38" w:rsidTr="00AE4D2A">
        <w:trPr>
          <w:trHeight w:val="405"/>
        </w:trPr>
        <w:tc>
          <w:tcPr>
            <w:tcW w:w="1710" w:type="dxa"/>
            <w:shd w:val="clear" w:color="auto" w:fill="D9D9D9"/>
            <w:vAlign w:val="center"/>
            <w:hideMark/>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第7節課</w:t>
            </w:r>
          </w:p>
        </w:tc>
        <w:tc>
          <w:tcPr>
            <w:tcW w:w="2254"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14:10 – 15:00</w:t>
            </w:r>
          </w:p>
        </w:tc>
        <w:tc>
          <w:tcPr>
            <w:tcW w:w="1701"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第14節課</w:t>
            </w:r>
          </w:p>
        </w:tc>
        <w:tc>
          <w:tcPr>
            <w:tcW w:w="2249" w:type="dxa"/>
            <w:shd w:val="clear" w:color="auto" w:fill="D9D9D9"/>
            <w:vAlign w:val="center"/>
          </w:tcPr>
          <w:p w:rsidR="00AE4D2A" w:rsidRPr="002F0B38" w:rsidRDefault="00AE4D2A" w:rsidP="00AE4D2A">
            <w:pPr>
              <w:jc w:val="center"/>
              <w:rPr>
                <w:rFonts w:ascii="標楷體" w:eastAsia="標楷體" w:hAnsi="標楷體"/>
                <w:color w:val="000000"/>
                <w:sz w:val="26"/>
                <w:szCs w:val="26"/>
              </w:rPr>
            </w:pPr>
            <w:r w:rsidRPr="002F0B38">
              <w:rPr>
                <w:rFonts w:ascii="標楷體" w:eastAsia="標楷體" w:hAnsi="標楷體"/>
                <w:color w:val="000000"/>
                <w:sz w:val="26"/>
                <w:szCs w:val="26"/>
              </w:rPr>
              <w:t>21:10 – 22:00</w:t>
            </w:r>
          </w:p>
        </w:tc>
      </w:tr>
    </w:tbl>
    <w:p w:rsidR="00EC2972" w:rsidRPr="002F0B38" w:rsidRDefault="00EC2972" w:rsidP="00EC2972">
      <w:pPr>
        <w:jc w:val="both"/>
        <w:rPr>
          <w:rFonts w:ascii="標楷體" w:eastAsia="標楷體" w:hAnsi="標楷體"/>
          <w:b/>
          <w:sz w:val="26"/>
          <w:szCs w:val="26"/>
        </w:rPr>
      </w:pPr>
      <w:r w:rsidRPr="002F0B38">
        <w:rPr>
          <w:rFonts w:ascii="標楷體" w:eastAsia="標楷體" w:hAnsi="標楷體"/>
          <w:noProof/>
        </w:rPr>
        <w:drawing>
          <wp:anchor distT="0" distB="0" distL="114300" distR="114300" simplePos="0" relativeHeight="251599360" behindDoc="1" locked="0" layoutInCell="1" allowOverlap="1">
            <wp:simplePos x="0" y="0"/>
            <wp:positionH relativeFrom="margin">
              <wp:posOffset>5134734</wp:posOffset>
            </wp:positionH>
            <wp:positionV relativeFrom="paragraph">
              <wp:posOffset>1519497</wp:posOffset>
            </wp:positionV>
            <wp:extent cx="782955" cy="905510"/>
            <wp:effectExtent l="0" t="0" r="0" b="8890"/>
            <wp:wrapNone/>
            <wp:docPr id="26" name="圖片 26" descr="https://sp1.yimg.com/ib/th?id=HN.608011994601818829&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5915453843_572" descr="https://sp1.yimg.com/ib/th?id=HN.608011994601818829&amp;pid=15.1&amp;P=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295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B38">
        <w:rPr>
          <w:rFonts w:ascii="標楷體" w:eastAsia="標楷體" w:hAnsi="標楷體"/>
          <w:b/>
          <w:sz w:val="26"/>
          <w:szCs w:val="26"/>
        </w:rPr>
        <w:br w:type="textWrapping" w:clear="all"/>
      </w:r>
    </w:p>
    <w:p w:rsidR="00EC2972" w:rsidRPr="00117DF8" w:rsidRDefault="00EC2972" w:rsidP="00EC2972">
      <w:pPr>
        <w:jc w:val="both"/>
        <w:rPr>
          <w:rFonts w:ascii="標楷體" w:eastAsia="標楷體" w:hAnsi="標楷體"/>
          <w:b/>
          <w:szCs w:val="24"/>
        </w:rPr>
      </w:pPr>
      <w:r w:rsidRPr="00117DF8">
        <w:rPr>
          <w:rFonts w:ascii="標楷體" w:eastAsia="標楷體" w:hAnsi="標楷體" w:hint="eastAsia"/>
          <w:b/>
          <w:szCs w:val="24"/>
        </w:rPr>
        <w:t>退選</w:t>
      </w:r>
    </w:p>
    <w:p w:rsidR="00EC2972" w:rsidRPr="00117DF8" w:rsidRDefault="00EC2972" w:rsidP="00AE4D2A">
      <w:pPr>
        <w:snapToGrid w:val="0"/>
        <w:rPr>
          <w:rFonts w:ascii="標楷體" w:eastAsia="標楷體" w:hAnsi="標楷體" w:cs="Times New Roman"/>
          <w:szCs w:val="24"/>
        </w:rPr>
      </w:pPr>
      <w:r w:rsidRPr="00117DF8">
        <w:rPr>
          <w:rFonts w:ascii="標楷體" w:eastAsia="標楷體" w:hAnsi="標楷體" w:cs="Times New Roman" w:hint="eastAsia"/>
          <w:szCs w:val="24"/>
        </w:rPr>
        <w:t>退選科目超過兩科或退選後總學分數低於15學分，無法線上退選，則需使用紙本報告書，經該科老師及學生本系簽名後，繳交至麗澤學舍。</w:t>
      </w:r>
    </w:p>
    <w:p w:rsidR="00EC2972" w:rsidRPr="00117DF8" w:rsidRDefault="00EC2972" w:rsidP="00AE4D2A">
      <w:pPr>
        <w:snapToGrid w:val="0"/>
        <w:rPr>
          <w:rFonts w:ascii="標楷體" w:eastAsia="標楷體" w:hAnsi="標楷體" w:cs="Times New Roman"/>
          <w:szCs w:val="24"/>
        </w:rPr>
      </w:pPr>
      <w:r w:rsidRPr="00117DF8">
        <w:rPr>
          <w:rFonts w:ascii="標楷體" w:eastAsia="標楷體" w:hAnsi="標楷體" w:cs="Times New Roman" w:hint="eastAsia"/>
          <w:szCs w:val="24"/>
        </w:rPr>
        <w:t>*退選之科目將紀錄於成績單上，請同學們謹慎使使用退選機制，謝謝!</w:t>
      </w:r>
    </w:p>
    <w:p w:rsidR="00AE4D2A" w:rsidRPr="00117DF8" w:rsidRDefault="00AE4D2A" w:rsidP="00AE4D2A">
      <w:pPr>
        <w:snapToGrid w:val="0"/>
        <w:rPr>
          <w:rFonts w:ascii="標楷體" w:eastAsia="標楷體" w:hAnsi="標楷體" w:cs="Times New Roman"/>
          <w:szCs w:val="24"/>
        </w:rPr>
      </w:pPr>
    </w:p>
    <w:p w:rsidR="00EC2972" w:rsidRPr="00117DF8" w:rsidRDefault="00EC2972" w:rsidP="00EC2972">
      <w:pPr>
        <w:pStyle w:val="a7"/>
        <w:spacing w:line="276" w:lineRule="auto"/>
        <w:ind w:leftChars="0" w:left="0"/>
        <w:jc w:val="both"/>
        <w:rPr>
          <w:rFonts w:ascii="標楷體" w:eastAsia="標楷體" w:hAnsi="標楷體"/>
          <w:b/>
          <w:szCs w:val="24"/>
        </w:rPr>
      </w:pPr>
      <w:r w:rsidRPr="00117DF8">
        <w:rPr>
          <w:rFonts w:ascii="標楷體" w:eastAsia="標楷體" w:hAnsi="標楷體"/>
          <w:b/>
          <w:szCs w:val="24"/>
        </w:rPr>
        <w:t>學生</w:t>
      </w:r>
      <w:r w:rsidRPr="00117DF8">
        <w:rPr>
          <w:rFonts w:ascii="標楷體" w:eastAsia="標楷體" w:hAnsi="標楷體" w:hint="eastAsia"/>
          <w:b/>
          <w:szCs w:val="24"/>
        </w:rPr>
        <w:t>證</w:t>
      </w:r>
    </w:p>
    <w:p w:rsidR="00EC2972" w:rsidRPr="00117DF8" w:rsidRDefault="00EC2972" w:rsidP="00AE4D2A">
      <w:pPr>
        <w:snapToGrid w:val="0"/>
        <w:rPr>
          <w:rFonts w:ascii="標楷體" w:eastAsia="標楷體" w:hAnsi="標楷體" w:cs="Times New Roman"/>
          <w:szCs w:val="24"/>
        </w:rPr>
      </w:pPr>
      <w:r w:rsidRPr="00117DF8">
        <w:rPr>
          <w:rFonts w:ascii="標楷體" w:eastAsia="標楷體" w:hAnsi="標楷體" w:cs="Times New Roman" w:hint="eastAsia"/>
          <w:szCs w:val="24"/>
        </w:rPr>
        <w:t>*遺失學生證請帶護照及200元至行政大樓各系窗口辦理補發。</w:t>
      </w:r>
    </w:p>
    <w:p w:rsidR="00EC2972" w:rsidRPr="00117DF8" w:rsidRDefault="00AE4D2A" w:rsidP="00AE4D2A">
      <w:pPr>
        <w:snapToGrid w:val="0"/>
        <w:rPr>
          <w:rFonts w:ascii="標楷體" w:eastAsia="標楷體" w:hAnsi="標楷體" w:cs="Times New Roman"/>
          <w:szCs w:val="24"/>
        </w:rPr>
      </w:pPr>
      <w:r w:rsidRPr="00117DF8">
        <w:rPr>
          <w:rFonts w:ascii="標楷體" w:eastAsia="標楷體" w:hAnsi="標楷體" w:cs="Times New Roman" w:hint="eastAsia"/>
          <w:szCs w:val="24"/>
        </w:rPr>
        <w:t>*</w:t>
      </w:r>
      <w:r w:rsidR="00EC2972" w:rsidRPr="00117DF8">
        <w:rPr>
          <w:rFonts w:ascii="標楷體" w:eastAsia="標楷體" w:hAnsi="標楷體" w:cs="Times New Roman" w:hint="eastAsia"/>
          <w:szCs w:val="24"/>
        </w:rPr>
        <w:t>學生證於離校程序後即不可再使用校內學生證及校外之悠遊卡功能，繼續使用將違反法律，屆時請自行負責</w:t>
      </w:r>
      <w:r w:rsidR="00EC2972" w:rsidRPr="00117DF8">
        <w:rPr>
          <w:rFonts w:ascii="標楷體" w:eastAsia="標楷體" w:hAnsi="標楷體" w:cs="Times New Roman"/>
          <w:szCs w:val="24"/>
        </w:rPr>
        <w:t>。</w:t>
      </w:r>
    </w:p>
    <w:p w:rsidR="00173239" w:rsidRPr="00117DF8" w:rsidRDefault="00173239" w:rsidP="00173239">
      <w:pPr>
        <w:spacing w:after="120"/>
        <w:jc w:val="both"/>
        <w:rPr>
          <w:rFonts w:ascii="標楷體" w:eastAsia="標楷體" w:hAnsi="標楷體"/>
          <w:b/>
          <w:bCs/>
          <w:color w:val="000000" w:themeColor="text1"/>
          <w:kern w:val="0"/>
          <w:szCs w:val="24"/>
          <w:lang w:val="zh-TW"/>
        </w:rPr>
      </w:pPr>
    </w:p>
    <w:p w:rsidR="001F39A3" w:rsidRPr="00117DF8" w:rsidRDefault="001F39A3" w:rsidP="00173239">
      <w:pPr>
        <w:spacing w:after="120"/>
        <w:jc w:val="both"/>
        <w:rPr>
          <w:rFonts w:ascii="標楷體" w:eastAsia="標楷體" w:hAnsi="標楷體"/>
          <w:b/>
          <w:color w:val="000000" w:themeColor="text1"/>
          <w:szCs w:val="24"/>
        </w:rPr>
      </w:pPr>
      <w:r w:rsidRPr="00117DF8">
        <w:rPr>
          <w:rFonts w:ascii="標楷體" w:eastAsia="標楷體" w:hAnsi="標楷體"/>
          <w:b/>
          <w:bCs/>
          <w:color w:val="000000" w:themeColor="text1"/>
          <w:kern w:val="0"/>
          <w:szCs w:val="24"/>
          <w:lang w:val="zh-TW"/>
        </w:rPr>
        <w:t>請假</w:t>
      </w:r>
    </w:p>
    <w:p w:rsidR="001F39A3" w:rsidRPr="00117DF8" w:rsidRDefault="001F39A3" w:rsidP="001F50A0">
      <w:pPr>
        <w:pStyle w:val="ab"/>
        <w:snapToGrid w:val="0"/>
        <w:spacing w:after="120" w:line="276" w:lineRule="auto"/>
        <w:rPr>
          <w:rFonts w:ascii="標楷體" w:eastAsia="標楷體" w:hAnsi="標楷體" w:cs="Times New Roman"/>
          <w:color w:val="000000" w:themeColor="text1"/>
          <w:kern w:val="2"/>
          <w:sz w:val="24"/>
          <w:lang w:val="en-US"/>
        </w:rPr>
      </w:pPr>
      <w:r w:rsidRPr="00117DF8">
        <w:rPr>
          <w:rFonts w:ascii="標楷體" w:eastAsia="標楷體" w:hAnsi="標楷體" w:cs="Times New Roman" w:hint="eastAsia"/>
          <w:color w:val="000000" w:themeColor="text1"/>
          <w:kern w:val="2"/>
          <w:sz w:val="24"/>
          <w:lang w:val="en-US"/>
        </w:rPr>
        <w:t>請依事假、病假、公假等請假規定，於各自規定時間內辦理請假，逾期不受理。一日內事假及病假可至商管大樓四樓B401辨公室外機器辦理，其他假別請洽學務處聯合服務台詢問。</w:t>
      </w:r>
    </w:p>
    <w:p w:rsidR="001F39A3" w:rsidRPr="00117DF8" w:rsidRDefault="001F39A3" w:rsidP="001F50A0">
      <w:pPr>
        <w:pStyle w:val="ab"/>
        <w:snapToGrid w:val="0"/>
        <w:spacing w:after="120" w:line="276" w:lineRule="auto"/>
        <w:jc w:val="left"/>
        <w:rPr>
          <w:rFonts w:ascii="標楷體" w:eastAsia="標楷體" w:hAnsi="標楷體" w:cs="Times New Roman"/>
          <w:color w:val="000000" w:themeColor="text1"/>
          <w:sz w:val="24"/>
          <w:lang w:val="en-US"/>
        </w:rPr>
      </w:pPr>
      <w:r w:rsidRPr="00117DF8">
        <w:rPr>
          <w:rFonts w:ascii="標楷體" w:eastAsia="標楷體" w:hAnsi="標楷體" w:cs="Times New Roman" w:hint="eastAsia"/>
          <w:color w:val="000000" w:themeColor="text1"/>
          <w:sz w:val="24"/>
          <w:lang w:val="en-US"/>
        </w:rPr>
        <w:t>法規依據：淡江大學網頁→秘書處→學務→淡江大學學生請假規則</w:t>
      </w:r>
      <w:hyperlink r:id="rId22" w:history="1">
        <w:r w:rsidRPr="00117DF8">
          <w:rPr>
            <w:rStyle w:val="aa"/>
            <w:rFonts w:ascii="標楷體" w:eastAsia="標楷體" w:hAnsi="標楷體"/>
            <w:color w:val="000000" w:themeColor="text1"/>
            <w:sz w:val="24"/>
            <w:lang w:val="en-US"/>
          </w:rPr>
          <w:t>http://www.ac.tku.edu.tw/web/url.php?class=206</w:t>
        </w:r>
      </w:hyperlink>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r w:rsidRPr="002F0B38">
        <w:rPr>
          <w:rFonts w:ascii="標楷體" w:eastAsia="標楷體" w:hAnsi="標楷體" w:cs="Times New Roman" w:hint="eastAsia"/>
          <w:noProof/>
          <w:color w:val="000000" w:themeColor="text1"/>
          <w:sz w:val="24"/>
          <w:lang w:val="en-US"/>
        </w:rPr>
        <w:drawing>
          <wp:anchor distT="0" distB="0" distL="114300" distR="114300" simplePos="0" relativeHeight="251616768" behindDoc="1" locked="0" layoutInCell="1" allowOverlap="1" wp14:anchorId="7153DFA2" wp14:editId="39B73C1E">
            <wp:simplePos x="0" y="0"/>
            <wp:positionH relativeFrom="column">
              <wp:posOffset>2835275</wp:posOffset>
            </wp:positionH>
            <wp:positionV relativeFrom="paragraph">
              <wp:posOffset>86360</wp:posOffset>
            </wp:positionV>
            <wp:extent cx="1638300" cy="1409700"/>
            <wp:effectExtent l="0" t="0" r="0" b="0"/>
            <wp:wrapTight wrapText="bothSides">
              <wp:wrapPolygon edited="0">
                <wp:start x="0" y="0"/>
                <wp:lineTo x="0" y="21308"/>
                <wp:lineTo x="21349" y="21308"/>
                <wp:lineTo x="21349" y="0"/>
                <wp:lineTo x="0" y="0"/>
              </wp:wrapPolygon>
            </wp:wrapTight>
            <wp:docPr id="20" name="圖片 20" descr="C:\Users\tkustaff\Desktop\2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ustaff\Desktop\25137.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B38">
        <w:rPr>
          <w:rFonts w:ascii="標楷體" w:eastAsia="標楷體" w:hAnsi="標楷體" w:cs="Times New Roman" w:hint="eastAsia"/>
          <w:noProof/>
          <w:color w:val="000000" w:themeColor="text1"/>
          <w:sz w:val="24"/>
          <w:lang w:val="en-US"/>
        </w:rPr>
        <w:drawing>
          <wp:anchor distT="0" distB="0" distL="114300" distR="114300" simplePos="0" relativeHeight="251615744" behindDoc="1" locked="0" layoutInCell="1" allowOverlap="1" wp14:anchorId="458A24E3" wp14:editId="5FB5F812">
            <wp:simplePos x="0" y="0"/>
            <wp:positionH relativeFrom="column">
              <wp:posOffset>918845</wp:posOffset>
            </wp:positionH>
            <wp:positionV relativeFrom="paragraph">
              <wp:posOffset>87630</wp:posOffset>
            </wp:positionV>
            <wp:extent cx="1770380" cy="1409700"/>
            <wp:effectExtent l="0" t="0" r="1270" b="0"/>
            <wp:wrapTight wrapText="bothSides">
              <wp:wrapPolygon edited="0">
                <wp:start x="0" y="0"/>
                <wp:lineTo x="0" y="21308"/>
                <wp:lineTo x="21383" y="21308"/>
                <wp:lineTo x="21383" y="0"/>
                <wp:lineTo x="0" y="0"/>
              </wp:wrapPolygon>
            </wp:wrapTight>
            <wp:docPr id="21" name="圖片 21" descr="C:\Users\tkustaff\Desktop\25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ustaff\Desktop\25136.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7038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r w:rsidRPr="002F0B38">
        <w:rPr>
          <w:rFonts w:ascii="標楷體" w:eastAsia="標楷體" w:hAnsi="標楷體" w:cs="Times New Roman"/>
          <w:color w:val="000000" w:themeColor="text1"/>
          <w:kern w:val="2"/>
          <w:sz w:val="24"/>
          <w:lang w:val="en-US"/>
        </w:rPr>
        <w:br/>
      </w:r>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p>
    <w:p w:rsidR="001F39A3" w:rsidRPr="002F0B38" w:rsidRDefault="001F39A3" w:rsidP="001F39A3">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r w:rsidRPr="002F0B38">
        <w:rPr>
          <w:rFonts w:ascii="標楷體" w:eastAsia="標楷體" w:hAnsi="標楷體" w:cs="Times New Roman"/>
          <w:color w:val="000000" w:themeColor="text1"/>
          <w:kern w:val="2"/>
          <w:sz w:val="24"/>
          <w:lang w:val="en-US"/>
        </w:rPr>
        <w:br/>
      </w:r>
    </w:p>
    <w:p w:rsidR="00195871" w:rsidRPr="002F0B38" w:rsidRDefault="001F39A3" w:rsidP="00EA59CD">
      <w:pPr>
        <w:pStyle w:val="ab"/>
        <w:snapToGrid w:val="0"/>
        <w:spacing w:line="276" w:lineRule="auto"/>
        <w:ind w:left="1980"/>
        <w:jc w:val="left"/>
        <w:rPr>
          <w:rFonts w:ascii="標楷體" w:eastAsia="標楷體" w:hAnsi="標楷體"/>
          <w:color w:val="000000" w:themeColor="text1"/>
          <w:sz w:val="24"/>
        </w:rPr>
      </w:pPr>
      <w:r w:rsidRPr="002F0B38">
        <w:rPr>
          <w:rFonts w:ascii="標楷體" w:eastAsia="標楷體" w:hAnsi="標楷體" w:hint="eastAsia"/>
          <w:color w:val="000000" w:themeColor="text1"/>
          <w:sz w:val="24"/>
          <w:lang w:val="en-US"/>
        </w:rPr>
        <w:t xml:space="preserve">     </w:t>
      </w:r>
      <w:r w:rsidRPr="002F0B38">
        <w:rPr>
          <w:rFonts w:ascii="標楷體" w:eastAsia="標楷體" w:hAnsi="標楷體" w:hint="eastAsia"/>
          <w:color w:val="000000" w:themeColor="text1"/>
          <w:sz w:val="24"/>
        </w:rPr>
        <w:sym w:font="Symbol" w:char="F0AD"/>
      </w:r>
      <w:r w:rsidRPr="002F0B38">
        <w:rPr>
          <w:rFonts w:ascii="標楷體" w:eastAsia="標楷體" w:hAnsi="標楷體" w:hint="eastAsia"/>
          <w:color w:val="000000" w:themeColor="text1"/>
          <w:sz w:val="24"/>
        </w:rPr>
        <w:t>商管大樓四樓外</w:t>
      </w:r>
    </w:p>
    <w:p w:rsidR="00352FCD" w:rsidRPr="002F0B38" w:rsidRDefault="00352FCD" w:rsidP="0081518B">
      <w:pPr>
        <w:adjustRightInd w:val="0"/>
        <w:snapToGrid w:val="0"/>
        <w:spacing w:after="240"/>
        <w:rPr>
          <w:rFonts w:ascii="標楷體" w:eastAsia="標楷體" w:hAnsi="標楷體" w:cs="Times New Roman"/>
          <w:sz w:val="22"/>
          <w:szCs w:val="26"/>
        </w:rPr>
      </w:pPr>
    </w:p>
    <w:p w:rsidR="00E81B06" w:rsidRDefault="00E81B06" w:rsidP="00CC634D">
      <w:pPr>
        <w:pStyle w:val="1"/>
        <w:jc w:val="left"/>
        <w:rPr>
          <w:rFonts w:ascii="KaiTi" w:eastAsiaTheme="minorEastAsia" w:hAnsi="KaiTi" w:cstheme="minorBidi"/>
          <w:b w:val="0"/>
          <w:bCs w:val="0"/>
          <w:color w:val="000000" w:themeColor="text1"/>
          <w:kern w:val="2"/>
          <w:sz w:val="44"/>
          <w:szCs w:val="52"/>
        </w:rPr>
      </w:pPr>
    </w:p>
    <w:p w:rsidR="00352FCD" w:rsidRPr="00CC634D" w:rsidRDefault="00352FCD" w:rsidP="00CC634D">
      <w:pPr>
        <w:pStyle w:val="1"/>
        <w:jc w:val="left"/>
        <w:rPr>
          <w:rFonts w:ascii="KaiTi" w:eastAsia="KaiTi" w:hAnsi="KaiTi" w:cstheme="minorBidi"/>
          <w:b w:val="0"/>
          <w:bCs w:val="0"/>
          <w:color w:val="000000" w:themeColor="text1"/>
          <w:kern w:val="2"/>
          <w:sz w:val="44"/>
          <w:szCs w:val="52"/>
        </w:rPr>
      </w:pPr>
      <w:r w:rsidRPr="00CC634D">
        <w:rPr>
          <w:rFonts w:ascii="KaiTi" w:eastAsia="KaiTi" w:hAnsi="KaiTi" w:cstheme="minorBidi"/>
          <w:b w:val="0"/>
          <w:bCs w:val="0"/>
          <w:color w:val="000000" w:themeColor="text1"/>
          <w:kern w:val="2"/>
          <w:sz w:val="44"/>
          <w:szCs w:val="52"/>
        </w:rPr>
        <w:lastRenderedPageBreak/>
        <w:t>住宿規定</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遵守宿舍相關會議之決議與隨時注意佈告欄</w:t>
      </w:r>
      <w:r w:rsidR="001570B6">
        <w:rPr>
          <w:rFonts w:ascii="標楷體" w:eastAsia="標楷體" w:hAnsi="標楷體" w:cs="Times New Roman" w:hint="eastAsia"/>
          <w:sz w:val="22"/>
        </w:rPr>
        <w:t>、學校信箱及訊息</w:t>
      </w:r>
      <w:r w:rsidRPr="002F0B38">
        <w:rPr>
          <w:rFonts w:ascii="標楷體" w:eastAsia="標楷體" w:hAnsi="標楷體" w:cs="Times New Roman"/>
          <w:sz w:val="22"/>
        </w:rPr>
        <w:t>。</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小心使用電器產品，特別是公用微波爐與烤箱，避免發生火災。禁止在房間內煮食。嚴禁使用未經許可之高電壓電器。</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不得在宿舍內吸菸、賭博、偷竊、酗酒、喧嘩、滋事或不法之行為。</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學舍公物，應善予維護，如有損毀或遺失，應照價賠償。</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保持室內、外之整潔與安靜，私人物品不可留在公共空間（大廳</w:t>
      </w:r>
      <w:r w:rsidRPr="002F0B38">
        <w:rPr>
          <w:rFonts w:ascii="標楷體" w:eastAsia="標楷體" w:hAnsi="標楷體" w:cs="Times New Roman" w:hint="eastAsia"/>
          <w:sz w:val="22"/>
        </w:rPr>
        <w:t>、</w:t>
      </w:r>
      <w:r w:rsidRPr="002F0B38">
        <w:rPr>
          <w:rFonts w:ascii="標楷體" w:eastAsia="標楷體" w:hAnsi="標楷體" w:cs="Times New Roman"/>
          <w:sz w:val="22"/>
        </w:rPr>
        <w:t>地下室</w:t>
      </w:r>
      <w:r w:rsidRPr="002F0B38">
        <w:rPr>
          <w:rFonts w:ascii="標楷體" w:eastAsia="標楷體" w:hAnsi="標楷體" w:cs="Times New Roman" w:hint="eastAsia"/>
          <w:sz w:val="22"/>
        </w:rPr>
        <w:t>、</w:t>
      </w:r>
      <w:r w:rsidRPr="002F0B38">
        <w:rPr>
          <w:rFonts w:ascii="標楷體" w:eastAsia="標楷體" w:hAnsi="標楷體" w:cs="Times New Roman"/>
          <w:sz w:val="22"/>
        </w:rPr>
        <w:t>走廊</w:t>
      </w:r>
      <w:r w:rsidRPr="002F0B38">
        <w:rPr>
          <w:rFonts w:ascii="標楷體" w:eastAsia="標楷體" w:hAnsi="標楷體" w:cs="Times New Roman" w:hint="eastAsia"/>
          <w:sz w:val="22"/>
        </w:rPr>
        <w:t>、</w:t>
      </w:r>
      <w:r w:rsidRPr="002F0B38">
        <w:rPr>
          <w:rFonts w:ascii="標楷體" w:eastAsia="標楷體" w:hAnsi="標楷體" w:cs="Times New Roman"/>
          <w:sz w:val="22"/>
        </w:rPr>
        <w:t>盥洗室）。</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室內不放置危險、違禁或易燃物品。</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個人財物應妥善保管，身邊勿放置鉅款，以免遭人覬覦。</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不可拒絕分配同住人員進住。</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經編定之寢室、床位，未經輔導員同意，不得擅自調換。</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嚴禁將床位讓予他人住宿，</w:t>
      </w:r>
      <w:r w:rsidRPr="002F0B38">
        <w:rPr>
          <w:rFonts w:ascii="標楷體" w:eastAsia="標楷體" w:hAnsi="標楷體" w:cs="Times New Roman" w:hint="eastAsia"/>
          <w:sz w:val="22"/>
        </w:rPr>
        <w:t>及</w:t>
      </w:r>
      <w:r w:rsidRPr="002F0B38">
        <w:rPr>
          <w:rFonts w:ascii="標楷體" w:eastAsia="標楷體" w:hAnsi="標楷體" w:cs="Times New Roman"/>
          <w:sz w:val="22"/>
        </w:rPr>
        <w:t>不留宿外人。</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不得於宿舍內飼養寵物。</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大廳內之書報雜誌不可攜出。</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不私自變更或破壞公物，使用完畢請物歸原處。</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不可私自張貼廣告、海報或散發傳單。</w:t>
      </w:r>
    </w:p>
    <w:p w:rsidR="00352FCD" w:rsidRPr="002F0B38" w:rsidRDefault="00352FCD" w:rsidP="004A19AE">
      <w:pPr>
        <w:widowControl/>
        <w:numPr>
          <w:ilvl w:val="0"/>
          <w:numId w:val="2"/>
        </w:numPr>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公用冰箱內不可放置生鮮物品。物品需標示姓名、房號</w:t>
      </w:r>
      <w:r w:rsidRPr="002F0B38">
        <w:rPr>
          <w:rFonts w:ascii="標楷體" w:eastAsia="標楷體" w:hAnsi="標楷體" w:cs="Times New Roman" w:hint="eastAsia"/>
          <w:sz w:val="22"/>
        </w:rPr>
        <w:t>，請勿吃他人的食物</w:t>
      </w:r>
      <w:r w:rsidRPr="002F0B38">
        <w:rPr>
          <w:rFonts w:ascii="標楷體" w:eastAsia="標楷體" w:hAnsi="標楷體" w:cs="Times New Roman"/>
          <w:sz w:val="22"/>
        </w:rPr>
        <w:t>。</w:t>
      </w:r>
    </w:p>
    <w:p w:rsidR="00352FCD" w:rsidRPr="002F0B38" w:rsidRDefault="00352FCD" w:rsidP="004A19AE">
      <w:pPr>
        <w:widowControl/>
        <w:numPr>
          <w:ilvl w:val="0"/>
          <w:numId w:val="2"/>
        </w:numPr>
        <w:tabs>
          <w:tab w:val="left" w:pos="993"/>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不可於大廳或地下室睡覺，或躺在大廳之沙發上。</w:t>
      </w:r>
    </w:p>
    <w:p w:rsidR="00352FCD" w:rsidRPr="002F0B38" w:rsidRDefault="00352FCD" w:rsidP="004A19AE">
      <w:pPr>
        <w:widowControl/>
        <w:numPr>
          <w:ilvl w:val="0"/>
          <w:numId w:val="2"/>
        </w:numPr>
        <w:tabs>
          <w:tab w:val="left" w:pos="993"/>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經核准住宿之學生，如欲外宿者，須事前告知並經核准後，始能離開宿舍。離校後之安全，由個人自行負責。</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hint="eastAsia"/>
          <w:sz w:val="22"/>
        </w:rPr>
        <w:t>晚上</w:t>
      </w:r>
      <w:r w:rsidRPr="002F0B38">
        <w:rPr>
          <w:rFonts w:ascii="標楷體" w:eastAsia="標楷體" w:hAnsi="標楷體" w:cs="Times New Roman"/>
          <w:sz w:val="22"/>
        </w:rPr>
        <w:t>12時至</w:t>
      </w:r>
      <w:r w:rsidRPr="002F0B38">
        <w:rPr>
          <w:rFonts w:ascii="標楷體" w:eastAsia="標楷體" w:hAnsi="標楷體" w:cs="Times New Roman" w:hint="eastAsia"/>
          <w:sz w:val="22"/>
        </w:rPr>
        <w:t>早上8</w:t>
      </w:r>
      <w:r w:rsidRPr="002F0B38">
        <w:rPr>
          <w:rFonts w:ascii="標楷體" w:eastAsia="標楷體" w:hAnsi="標楷體" w:cs="Times New Roman"/>
          <w:sz w:val="22"/>
        </w:rPr>
        <w:t>時，勿使用洗衣、脫水及烘衣設備，以維護住宿安寧。</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 xml:space="preserve">請離開大廳及地下室的同學將冷氣及電燈關閉，以節省資源，敬請配合。 </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寢室垃圾應遵照環保規定，分類裝妥送資源回收處丟棄</w:t>
      </w:r>
      <w:r w:rsidRPr="002F0B38">
        <w:rPr>
          <w:rFonts w:ascii="標楷體" w:eastAsia="標楷體" w:hAnsi="標楷體" w:cs="Times New Roman" w:hint="eastAsia"/>
          <w:sz w:val="22"/>
        </w:rPr>
        <w:t>，每日丟棄，不可放門口或丟棄至廁所。</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門禁：請大家出入一定要順手關上門，不可以將門鎖轉開來擋住。</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冰箱：每間房間一個</w:t>
      </w:r>
      <w:r w:rsidRPr="002F0B38">
        <w:rPr>
          <w:rFonts w:ascii="標楷體" w:eastAsia="標楷體" w:hAnsi="標楷體" w:cs="Times New Roman" w:hint="eastAsia"/>
          <w:sz w:val="22"/>
        </w:rPr>
        <w:t>星期</w:t>
      </w:r>
      <w:r w:rsidRPr="002F0B38">
        <w:rPr>
          <w:rFonts w:ascii="標楷體" w:eastAsia="標楷體" w:hAnsi="標楷體" w:cs="Times New Roman"/>
          <w:sz w:val="22"/>
        </w:rPr>
        <w:t>清理冰箱一次，將過期及腐爛的物品丟棄。</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不得於學舍走廊或寢室窗口晾掛衣物</w:t>
      </w:r>
      <w:r w:rsidRPr="002F0B38">
        <w:rPr>
          <w:rFonts w:ascii="標楷體" w:eastAsia="標楷體" w:hAnsi="標楷體" w:cs="Times New Roman" w:hint="eastAsia"/>
          <w:sz w:val="22"/>
        </w:rPr>
        <w:t>，且高度不可超過陽台欄杆</w:t>
      </w:r>
      <w:r w:rsidRPr="002F0B38">
        <w:rPr>
          <w:rFonts w:ascii="標楷體" w:eastAsia="標楷體" w:hAnsi="標楷體" w:cs="Times New Roman"/>
          <w:sz w:val="22"/>
        </w:rPr>
        <w:t>。</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不可有妨礙他人自修、睡眠及宿舍安全之行為。</w:t>
      </w:r>
    </w:p>
    <w:p w:rsidR="00352FCD" w:rsidRPr="002F0B38" w:rsidRDefault="00352FCD" w:rsidP="004A19AE">
      <w:pPr>
        <w:widowControl/>
        <w:numPr>
          <w:ilvl w:val="0"/>
          <w:numId w:val="2"/>
        </w:numPr>
        <w:tabs>
          <w:tab w:val="left" w:pos="709"/>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禁止住宿生任意利用網路下載任何違反智慧財產權之著作。</w:t>
      </w:r>
    </w:p>
    <w:p w:rsidR="00AB31A7" w:rsidRPr="002F0B38" w:rsidRDefault="00352FCD" w:rsidP="004A19AE">
      <w:pPr>
        <w:widowControl/>
        <w:numPr>
          <w:ilvl w:val="0"/>
          <w:numId w:val="2"/>
        </w:numPr>
        <w:tabs>
          <w:tab w:val="left" w:pos="993"/>
        </w:tabs>
        <w:suppressAutoHyphens/>
        <w:adjustRightInd w:val="0"/>
        <w:snapToGrid w:val="0"/>
        <w:spacing w:line="360" w:lineRule="auto"/>
        <w:ind w:left="709" w:hanging="709"/>
        <w:rPr>
          <w:rFonts w:ascii="標楷體" w:eastAsia="標楷體" w:hAnsi="標楷體" w:cs="Times New Roman"/>
          <w:sz w:val="22"/>
        </w:rPr>
      </w:pPr>
      <w:r w:rsidRPr="002F0B38">
        <w:rPr>
          <w:rFonts w:ascii="標楷體" w:eastAsia="標楷體" w:hAnsi="標楷體" w:cs="Times New Roman"/>
          <w:sz w:val="22"/>
        </w:rPr>
        <w:t>應遵守學舍生活規定，接受輔導員之輔導，維護學舍之整潔、秩序與安全，違者退宿，不</w:t>
      </w:r>
      <w:r w:rsidR="00AB31A7" w:rsidRPr="002F0B38">
        <w:rPr>
          <w:rFonts w:ascii="標楷體" w:eastAsia="標楷體" w:hAnsi="標楷體" w:cs="Times New Roman" w:hint="eastAsia"/>
          <w:sz w:val="22"/>
        </w:rPr>
        <w:t xml:space="preserve"> </w:t>
      </w:r>
    </w:p>
    <w:p w:rsidR="00321E37" w:rsidRPr="002F0B38" w:rsidRDefault="00AB31A7" w:rsidP="00AB31A7">
      <w:pPr>
        <w:widowControl/>
        <w:tabs>
          <w:tab w:val="left" w:pos="993"/>
        </w:tabs>
        <w:suppressAutoHyphens/>
        <w:adjustRightInd w:val="0"/>
        <w:snapToGrid w:val="0"/>
        <w:spacing w:line="360" w:lineRule="auto"/>
        <w:ind w:left="709"/>
        <w:rPr>
          <w:rFonts w:ascii="標楷體" w:eastAsia="標楷體" w:hAnsi="標楷體" w:cs="Times New Roman"/>
          <w:sz w:val="22"/>
        </w:rPr>
      </w:pPr>
      <w:r w:rsidRPr="002F0B38">
        <w:rPr>
          <w:rFonts w:ascii="標楷體" w:eastAsia="標楷體" w:hAnsi="標楷體" w:cs="Times New Roman" w:hint="eastAsia"/>
          <w:sz w:val="22"/>
        </w:rPr>
        <w:t xml:space="preserve">   </w:t>
      </w:r>
      <w:r w:rsidR="00352FCD" w:rsidRPr="002F0B38">
        <w:rPr>
          <w:rFonts w:ascii="標楷體" w:eastAsia="標楷體" w:hAnsi="標楷體" w:cs="Times New Roman"/>
          <w:sz w:val="22"/>
        </w:rPr>
        <w:t>得異議。</w:t>
      </w:r>
    </w:p>
    <w:p w:rsidR="00E346C3" w:rsidRPr="002F0B38" w:rsidRDefault="00E346C3" w:rsidP="004A19AE">
      <w:pPr>
        <w:pStyle w:val="a7"/>
        <w:widowControl/>
        <w:numPr>
          <w:ilvl w:val="0"/>
          <w:numId w:val="2"/>
        </w:numPr>
        <w:suppressAutoHyphens/>
        <w:adjustRightInd w:val="0"/>
        <w:snapToGrid w:val="0"/>
        <w:spacing w:line="276" w:lineRule="auto"/>
        <w:ind w:leftChars="0" w:left="426"/>
        <w:rPr>
          <w:rFonts w:ascii="標楷體" w:eastAsia="標楷體" w:hAnsi="標楷體" w:cs="Times New Roman"/>
          <w:sz w:val="22"/>
        </w:rPr>
      </w:pPr>
      <w:r w:rsidRPr="002F0B38">
        <w:rPr>
          <w:rFonts w:ascii="標楷體" w:eastAsia="標楷體" w:hAnsi="標楷體" w:cs="Times New Roman"/>
          <w:sz w:val="22"/>
        </w:rPr>
        <w:t>違反上述規定者將予以登記，此紀錄將為審核續住及發給獎學金之依據</w:t>
      </w:r>
      <w:r w:rsidRPr="002F0B38">
        <w:rPr>
          <w:rFonts w:ascii="標楷體" w:eastAsia="標楷體" w:hAnsi="標楷體" w:cs="Times New Roman" w:hint="eastAsia"/>
          <w:sz w:val="22"/>
        </w:rPr>
        <w:t>，並一律送交國際暨兩岸事務處研議；情況嚴重者將違規情況報請 違規者之原派遣學校處理。</w:t>
      </w:r>
    </w:p>
    <w:p w:rsidR="007C2039" w:rsidRPr="002F0B38" w:rsidRDefault="007C2039" w:rsidP="00E346C3">
      <w:pPr>
        <w:widowControl/>
        <w:tabs>
          <w:tab w:val="left" w:pos="993"/>
        </w:tabs>
        <w:suppressAutoHyphens/>
        <w:adjustRightInd w:val="0"/>
        <w:snapToGrid w:val="0"/>
        <w:spacing w:line="360" w:lineRule="auto"/>
        <w:rPr>
          <w:rFonts w:ascii="標楷體" w:eastAsia="標楷體" w:hAnsi="標楷體" w:cs="Times New Roman"/>
          <w:sz w:val="22"/>
        </w:rPr>
      </w:pPr>
    </w:p>
    <w:p w:rsidR="00352FCD" w:rsidRPr="002F0B38" w:rsidRDefault="00352FCD" w:rsidP="00AB31A7">
      <w:pPr>
        <w:widowControl/>
        <w:tabs>
          <w:tab w:val="left" w:pos="709"/>
        </w:tabs>
        <w:suppressAutoHyphens/>
        <w:adjustRightInd w:val="0"/>
        <w:snapToGrid w:val="0"/>
        <w:spacing w:line="360"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lastRenderedPageBreak/>
        <w:t>※</w:t>
      </w:r>
      <w:r w:rsidRPr="002F0B38">
        <w:rPr>
          <w:rFonts w:ascii="標楷體" w:eastAsia="標楷體" w:hAnsi="標楷體" w:cs="Times New Roman"/>
          <w:b/>
          <w:sz w:val="22"/>
        </w:rPr>
        <w:t>麗澤</w:t>
      </w:r>
      <w:r w:rsidRPr="002F0B38">
        <w:rPr>
          <w:rFonts w:ascii="標楷體" w:eastAsia="標楷體" w:hAnsi="標楷體" w:cs="Times New Roman" w:hint="eastAsia"/>
          <w:b/>
          <w:sz w:val="22"/>
        </w:rPr>
        <w:t>國際</w:t>
      </w:r>
      <w:r w:rsidRPr="002F0B38">
        <w:rPr>
          <w:rFonts w:ascii="標楷體" w:eastAsia="標楷體" w:hAnsi="標楷體" w:cs="Times New Roman"/>
          <w:b/>
          <w:sz w:val="22"/>
        </w:rPr>
        <w:t>學舍住宿</w:t>
      </w:r>
      <w:r w:rsidRPr="002F0B38">
        <w:rPr>
          <w:rFonts w:ascii="標楷體" w:eastAsia="標楷體" w:hAnsi="標楷體" w:cs="Times New Roman" w:hint="eastAsia"/>
          <w:b/>
          <w:sz w:val="22"/>
        </w:rPr>
        <w:t>附加</w:t>
      </w:r>
      <w:r w:rsidRPr="002F0B38">
        <w:rPr>
          <w:rFonts w:ascii="標楷體" w:eastAsia="標楷體" w:hAnsi="標楷體" w:cs="Times New Roman"/>
          <w:b/>
          <w:sz w:val="22"/>
        </w:rPr>
        <w:t>規定</w:t>
      </w:r>
    </w:p>
    <w:p w:rsidR="00352FCD" w:rsidRPr="002F0B38" w:rsidRDefault="00352FCD" w:rsidP="004A19AE">
      <w:pPr>
        <w:widowControl/>
        <w:numPr>
          <w:ilvl w:val="0"/>
          <w:numId w:val="3"/>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禁止進入異性</w:t>
      </w:r>
      <w:r w:rsidR="00F5797C" w:rsidRPr="002F0B38">
        <w:rPr>
          <w:rFonts w:ascii="標楷體" w:eastAsia="標楷體" w:hAnsi="標楷體" w:cs="Times New Roman" w:hint="eastAsia"/>
          <w:b/>
          <w:sz w:val="22"/>
        </w:rPr>
        <w:t>樓層或</w:t>
      </w:r>
      <w:r w:rsidRPr="002F0B38">
        <w:rPr>
          <w:rFonts w:ascii="標楷體" w:eastAsia="標楷體" w:hAnsi="標楷體" w:cs="Times New Roman" w:hint="eastAsia"/>
          <w:b/>
          <w:sz w:val="22"/>
        </w:rPr>
        <w:t>房間</w:t>
      </w:r>
      <w:r w:rsidRPr="002F0B38">
        <w:rPr>
          <w:rFonts w:ascii="標楷體" w:eastAsia="標楷體" w:hAnsi="標楷體" w:cs="Times New Roman" w:hint="eastAsia"/>
          <w:sz w:val="22"/>
        </w:rPr>
        <w:t>，並有過夜及鎖門之行為，並不可對室友造成不便。</w:t>
      </w:r>
    </w:p>
    <w:p w:rsidR="00352FCD" w:rsidRPr="002F0B38" w:rsidRDefault="00352FCD" w:rsidP="004A19AE">
      <w:pPr>
        <w:widowControl/>
        <w:numPr>
          <w:ilvl w:val="0"/>
          <w:numId w:val="3"/>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ab/>
        <w:t>訪客須由住宿生親自帶領至宿舍服務台辦理入館登記手續，宿舍內會客地點僅限大廳，訪客時間為早上8時至晚上11時，逾時訪客須請其離館。</w:t>
      </w:r>
    </w:p>
    <w:p w:rsidR="00352FCD" w:rsidRPr="002F0B38" w:rsidRDefault="00352FCD" w:rsidP="004A19AE">
      <w:pPr>
        <w:widowControl/>
        <w:numPr>
          <w:ilvl w:val="0"/>
          <w:numId w:val="3"/>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食物殘渣等應自行收拾清理；不得留置大廳或地下室等公共場所。</w:t>
      </w:r>
    </w:p>
    <w:p w:rsidR="00352FCD" w:rsidRPr="002F0B38" w:rsidRDefault="00352FCD" w:rsidP="004A19AE">
      <w:pPr>
        <w:widowControl/>
        <w:numPr>
          <w:ilvl w:val="0"/>
          <w:numId w:val="3"/>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晚上12時過後，輕聲漫步，並請在大廳及3樓廚房的人降低音量。勿大聲聊天，如要進行大聲的活動，請移至地下室，大廳只會留幾盞燈，可以讀書及小聲交談。</w:t>
      </w:r>
    </w:p>
    <w:p w:rsidR="00352FCD" w:rsidRPr="002F0B38" w:rsidRDefault="00352FCD" w:rsidP="004A19AE">
      <w:pPr>
        <w:widowControl/>
        <w:numPr>
          <w:ilvl w:val="0"/>
          <w:numId w:val="3"/>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使用廚房後，請將碗盤洗乾淨，並處理食物殘渣，請多多配合。</w:t>
      </w:r>
    </w:p>
    <w:p w:rsidR="00352FCD" w:rsidRPr="002F0B38" w:rsidRDefault="00352FCD" w:rsidP="00AB31A7">
      <w:pPr>
        <w:widowControl/>
        <w:tabs>
          <w:tab w:val="left" w:pos="709"/>
        </w:tabs>
        <w:suppressAutoHyphens/>
        <w:adjustRightInd w:val="0"/>
        <w:snapToGrid w:val="0"/>
        <w:spacing w:line="360" w:lineRule="auto"/>
        <w:ind w:leftChars="59" w:left="142"/>
        <w:rPr>
          <w:rFonts w:ascii="標楷體" w:eastAsia="標楷體" w:hAnsi="標楷體" w:cs="Times New Roman"/>
          <w:b/>
          <w:sz w:val="22"/>
        </w:rPr>
      </w:pPr>
    </w:p>
    <w:p w:rsidR="00352FCD" w:rsidRPr="002F0B38" w:rsidRDefault="00352FCD" w:rsidP="00AB31A7">
      <w:pPr>
        <w:widowControl/>
        <w:tabs>
          <w:tab w:val="left" w:pos="709"/>
        </w:tabs>
        <w:suppressAutoHyphens/>
        <w:adjustRightInd w:val="0"/>
        <w:snapToGrid w:val="0"/>
        <w:spacing w:line="360"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w:t>
      </w:r>
      <w:r w:rsidRPr="002F0B38">
        <w:rPr>
          <w:rFonts w:ascii="標楷體" w:eastAsia="標楷體" w:hAnsi="標楷體" w:cs="Times New Roman"/>
          <w:b/>
          <w:sz w:val="22"/>
        </w:rPr>
        <w:t>松濤館五樓住宿</w:t>
      </w:r>
      <w:r w:rsidRPr="002F0B38">
        <w:rPr>
          <w:rFonts w:ascii="標楷體" w:eastAsia="標楷體" w:hAnsi="標楷體" w:cs="Times New Roman" w:hint="eastAsia"/>
          <w:b/>
          <w:sz w:val="22"/>
        </w:rPr>
        <w:t>附加</w:t>
      </w:r>
      <w:r w:rsidRPr="002F0B38">
        <w:rPr>
          <w:rFonts w:ascii="標楷體" w:eastAsia="標楷體" w:hAnsi="標楷體" w:cs="Times New Roman"/>
          <w:b/>
          <w:sz w:val="22"/>
        </w:rPr>
        <w:t>規定</w:t>
      </w:r>
    </w:p>
    <w:p w:rsidR="00352FCD" w:rsidRPr="002F0B38" w:rsidRDefault="00352FCD" w:rsidP="004A19AE">
      <w:pPr>
        <w:widowControl/>
        <w:numPr>
          <w:ilvl w:val="0"/>
          <w:numId w:val="4"/>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未經室友及輔導員允許，不可帶訪客進入房間，男性訪客不得上樓。</w:t>
      </w:r>
    </w:p>
    <w:p w:rsidR="00352FCD" w:rsidRPr="002F0B38" w:rsidRDefault="00352FCD" w:rsidP="004A19AE">
      <w:pPr>
        <w:widowControl/>
        <w:numPr>
          <w:ilvl w:val="0"/>
          <w:numId w:val="4"/>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食物殘渣等應自行收拾清理，不得留置大廳等公共場所。</w:t>
      </w:r>
    </w:p>
    <w:p w:rsidR="00352FCD" w:rsidRPr="002F0B38" w:rsidRDefault="00352FCD" w:rsidP="004A19AE">
      <w:pPr>
        <w:widowControl/>
        <w:numPr>
          <w:ilvl w:val="0"/>
          <w:numId w:val="4"/>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晚上12時過後，請降低音量，勿大聲聊天，謝謝大家的配合。</w:t>
      </w:r>
    </w:p>
    <w:p w:rsidR="00352FCD" w:rsidRPr="002F0B38" w:rsidRDefault="00352FCD" w:rsidP="004A19AE">
      <w:pPr>
        <w:widowControl/>
        <w:numPr>
          <w:ilvl w:val="0"/>
          <w:numId w:val="4"/>
        </w:numPr>
        <w:tabs>
          <w:tab w:val="left" w:pos="709"/>
        </w:tabs>
        <w:suppressAutoHyphens/>
        <w:adjustRightInd w:val="0"/>
        <w:snapToGrid w:val="0"/>
        <w:spacing w:line="360" w:lineRule="auto"/>
        <w:ind w:leftChars="59" w:left="862"/>
        <w:rPr>
          <w:rFonts w:ascii="標楷體" w:eastAsia="標楷體" w:hAnsi="標楷體" w:cs="Times New Roman"/>
          <w:sz w:val="22"/>
        </w:rPr>
      </w:pPr>
      <w:r w:rsidRPr="002F0B38">
        <w:rPr>
          <w:rFonts w:ascii="標楷體" w:eastAsia="標楷體" w:hAnsi="標楷體" w:cs="Times New Roman" w:hint="eastAsia"/>
          <w:sz w:val="22"/>
        </w:rPr>
        <w:t>平日每日晚上7:30-8:20皆有垃圾車至1樓大廳門口收取垃圾，紙類、寶特瓶、鐵鋁罐、塑膠容器等回收物請拿至松濤1樓集中處。</w:t>
      </w:r>
    </w:p>
    <w:p w:rsidR="00352FCD" w:rsidRDefault="00352FCD"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1048D7" w:rsidRPr="002F0B38" w:rsidRDefault="001048D7" w:rsidP="001048D7">
      <w:pPr>
        <w:widowControl/>
        <w:tabs>
          <w:tab w:val="left" w:pos="709"/>
        </w:tabs>
        <w:suppressAutoHyphens/>
        <w:adjustRightInd w:val="0"/>
        <w:snapToGrid w:val="0"/>
        <w:spacing w:line="360" w:lineRule="auto"/>
        <w:rPr>
          <w:rFonts w:ascii="標楷體" w:eastAsia="標楷體" w:hAnsi="標楷體" w:cs="Times New Roman"/>
          <w:sz w:val="22"/>
          <w:szCs w:val="24"/>
        </w:rPr>
      </w:pPr>
    </w:p>
    <w:p w:rsidR="00352FCD" w:rsidRPr="002F0B38" w:rsidRDefault="00352FCD" w:rsidP="00AB31A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lastRenderedPageBreak/>
        <w:t>Q1.朋友或家人是否能過夜?</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hint="eastAsia"/>
          <w:sz w:val="22"/>
        </w:rPr>
        <w:t xml:space="preserve">A1.學校有提供會文館讓學生的家人和朋友住宿，收費標準請參考會文館網頁 </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sz w:val="22"/>
        </w:rPr>
        <w:t>http://spacerental.tku.edu.tw/space_detail.aspx?id=20</w:t>
      </w:r>
      <w:r w:rsidRPr="002F0B38">
        <w:rPr>
          <w:rFonts w:ascii="標楷體" w:eastAsia="標楷體" w:hAnsi="標楷體" w:cs="Times New Roman" w:hint="eastAsia"/>
          <w:sz w:val="22"/>
        </w:rPr>
        <w:t>，為了住宿生安全及不侵害其他學生權益，國際學舍不提供住宿，違反者通報母校後呈報，將影響住宿資格不退還住宿費。</w:t>
      </w:r>
    </w:p>
    <w:p w:rsidR="00352FCD" w:rsidRPr="002F0B38" w:rsidRDefault="00352FCD" w:rsidP="00AB31A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Q2.宿舍可以抽菸嗎?</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hint="eastAsia"/>
          <w:sz w:val="22"/>
        </w:rPr>
        <w:t>A2.校園內全面禁菸，包含宿舍內所有空間。</w:t>
      </w:r>
    </w:p>
    <w:p w:rsidR="00352FCD" w:rsidRPr="002F0B38" w:rsidRDefault="00352FCD" w:rsidP="00AB31A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Q3.宿舍可以飼養寵物嗎?</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hint="eastAsia"/>
          <w:sz w:val="22"/>
        </w:rPr>
        <w:t>A3.不行，因為有疾病及管理上的疑慮，因此就算是魚類也禁止飼養。</w:t>
      </w:r>
    </w:p>
    <w:p w:rsidR="00352FCD" w:rsidRPr="002F0B38" w:rsidRDefault="00352FCD" w:rsidP="00AB31A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Q4.宿舍有寢具租借嗎?</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hint="eastAsia"/>
          <w:sz w:val="22"/>
        </w:rPr>
        <w:t>A4.住宿麗澤及松濤五樓有棉被付費租借服務，但借完為止，學期中請自行保管及清潔。</w:t>
      </w:r>
    </w:p>
    <w:p w:rsidR="00352FCD" w:rsidRPr="002F0B38" w:rsidRDefault="00352FCD" w:rsidP="00AB31A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Q5.是否可寄放行李?</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hint="eastAsia"/>
          <w:sz w:val="22"/>
        </w:rPr>
        <w:t>A5.就讀一年的學生，寒暑假期間會開放行李房讓學生放置少量的行李，僅提供借放，不負保管責任。就讀半年者不提供借放。</w:t>
      </w:r>
    </w:p>
    <w:p w:rsidR="00352FCD" w:rsidRPr="002F0B38" w:rsidRDefault="00352FCD" w:rsidP="00AB31A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Q6.台灣學生可以幫我什麼?</w:t>
      </w:r>
    </w:p>
    <w:p w:rsidR="00352FCD" w:rsidRPr="002F0B38" w:rsidRDefault="00352FCD" w:rsidP="00AB31A7">
      <w:pPr>
        <w:spacing w:line="276" w:lineRule="auto"/>
        <w:ind w:leftChars="59" w:left="142"/>
        <w:rPr>
          <w:rFonts w:ascii="標楷體" w:eastAsia="標楷體" w:hAnsi="標楷體" w:cs="Times New Roman"/>
          <w:sz w:val="22"/>
        </w:rPr>
      </w:pPr>
      <w:r w:rsidRPr="002F0B38">
        <w:rPr>
          <w:rFonts w:ascii="標楷體" w:eastAsia="標楷體" w:hAnsi="標楷體" w:cs="Times New Roman" w:hint="eastAsia"/>
          <w:sz w:val="22"/>
        </w:rPr>
        <w:t>A6.台灣學生是宿舍自治會幹部，主要籌辦宿舍活動，提供生活協助及緊急協助。</w:t>
      </w:r>
    </w:p>
    <w:p w:rsidR="001048D7" w:rsidRPr="002F0B38" w:rsidRDefault="001048D7" w:rsidP="001048D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w:t>
      </w:r>
      <w:r>
        <w:rPr>
          <w:rFonts w:ascii="標楷體" w:eastAsia="標楷體" w:hAnsi="標楷體" w:cs="Times New Roman" w:hint="eastAsia"/>
          <w:b/>
          <w:sz w:val="22"/>
        </w:rPr>
        <w:t>7</w:t>
      </w:r>
      <w:r w:rsidRPr="002F0B38">
        <w:rPr>
          <w:rFonts w:ascii="標楷體" w:eastAsia="標楷體" w:hAnsi="標楷體" w:cs="Times New Roman" w:hint="eastAsia"/>
          <w:b/>
          <w:sz w:val="22"/>
        </w:rPr>
        <w:t>.</w:t>
      </w:r>
      <w:r>
        <w:rPr>
          <w:rFonts w:ascii="標楷體" w:eastAsia="標楷體" w:hAnsi="標楷體" w:cs="Times New Roman" w:hint="eastAsia"/>
          <w:b/>
          <w:sz w:val="22"/>
        </w:rPr>
        <w:t>誰會幫忙打掃房間</w:t>
      </w:r>
      <w:r w:rsidRPr="002F0B38">
        <w:rPr>
          <w:rFonts w:ascii="標楷體" w:eastAsia="標楷體" w:hAnsi="標楷體" w:cs="Times New Roman" w:hint="eastAsia"/>
          <w:b/>
          <w:sz w:val="22"/>
        </w:rPr>
        <w:t>?</w:t>
      </w:r>
    </w:p>
    <w:p w:rsidR="001048D7" w:rsidRDefault="001048D7" w:rsidP="001048D7">
      <w:pPr>
        <w:spacing w:line="276" w:lineRule="auto"/>
        <w:ind w:leftChars="59" w:left="142"/>
        <w:rPr>
          <w:rFonts w:ascii="標楷體" w:eastAsia="標楷體" w:hAnsi="標楷體" w:cs="Times New Roman"/>
          <w:sz w:val="22"/>
        </w:rPr>
      </w:pPr>
      <w:r>
        <w:rPr>
          <w:rFonts w:ascii="標楷體" w:eastAsia="標楷體" w:hAnsi="標楷體" w:cs="Times New Roman" w:hint="eastAsia"/>
          <w:sz w:val="22"/>
        </w:rPr>
        <w:t>A7</w:t>
      </w:r>
      <w:r w:rsidRPr="002F0B38">
        <w:rPr>
          <w:rFonts w:ascii="標楷體" w:eastAsia="標楷體" w:hAnsi="標楷體" w:cs="Times New Roman" w:hint="eastAsia"/>
          <w:sz w:val="22"/>
        </w:rPr>
        <w:t>.</w:t>
      </w:r>
      <w:r>
        <w:rPr>
          <w:rFonts w:ascii="標楷體" w:eastAsia="標楷體" w:hAnsi="標楷體" w:cs="Times New Roman" w:hint="eastAsia"/>
          <w:sz w:val="22"/>
        </w:rPr>
        <w:t>清潔阿姨只負責公共區域</w:t>
      </w:r>
      <w:r w:rsidRPr="002F0B38">
        <w:rPr>
          <w:rFonts w:ascii="標楷體" w:eastAsia="標楷體" w:hAnsi="標楷體" w:cs="Times New Roman" w:hint="eastAsia"/>
          <w:sz w:val="22"/>
        </w:rPr>
        <w:t>，</w:t>
      </w:r>
      <w:r>
        <w:rPr>
          <w:rFonts w:ascii="標楷體" w:eastAsia="標楷體" w:hAnsi="標楷體" w:cs="Times New Roman" w:hint="eastAsia"/>
          <w:sz w:val="22"/>
        </w:rPr>
        <w:t>個人房間及陽台請自行打掃澆水</w:t>
      </w:r>
      <w:r w:rsidRPr="002F0B38">
        <w:rPr>
          <w:rFonts w:ascii="標楷體" w:eastAsia="標楷體" w:hAnsi="標楷體" w:cs="Times New Roman" w:hint="eastAsia"/>
          <w:sz w:val="22"/>
        </w:rPr>
        <w:t>，</w:t>
      </w:r>
      <w:r>
        <w:rPr>
          <w:rFonts w:ascii="標楷體" w:eastAsia="標楷體" w:hAnsi="標楷體" w:cs="Times New Roman" w:hint="eastAsia"/>
          <w:sz w:val="22"/>
        </w:rPr>
        <w:t>冷氣及風扇只有暑假或寒假會派員清理</w:t>
      </w:r>
      <w:r w:rsidRPr="002F0B38">
        <w:rPr>
          <w:rFonts w:ascii="標楷體" w:eastAsia="標楷體" w:hAnsi="標楷體" w:cs="Times New Roman" w:hint="eastAsia"/>
          <w:sz w:val="22"/>
        </w:rPr>
        <w:t>。</w:t>
      </w:r>
    </w:p>
    <w:p w:rsidR="001048D7" w:rsidRPr="002F0B38" w:rsidRDefault="001048D7" w:rsidP="001048D7">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w:t>
      </w:r>
      <w:r>
        <w:rPr>
          <w:rFonts w:ascii="標楷體" w:eastAsia="標楷體" w:hAnsi="標楷體" w:cs="Times New Roman" w:hint="eastAsia"/>
          <w:b/>
          <w:sz w:val="22"/>
        </w:rPr>
        <w:t>8</w:t>
      </w:r>
      <w:r w:rsidRPr="002F0B38">
        <w:rPr>
          <w:rFonts w:ascii="標楷體" w:eastAsia="標楷體" w:hAnsi="標楷體" w:cs="Times New Roman" w:hint="eastAsia"/>
          <w:b/>
          <w:sz w:val="22"/>
        </w:rPr>
        <w:t>.</w:t>
      </w:r>
      <w:r>
        <w:rPr>
          <w:rFonts w:ascii="標楷體" w:eastAsia="標楷體" w:hAnsi="標楷體" w:cs="Times New Roman" w:hint="eastAsia"/>
          <w:b/>
          <w:sz w:val="22"/>
        </w:rPr>
        <w:t>東西被偷了怎麼辦</w:t>
      </w:r>
      <w:r w:rsidRPr="002F0B38">
        <w:rPr>
          <w:rFonts w:ascii="標楷體" w:eastAsia="標楷體" w:hAnsi="標楷體" w:cs="Times New Roman" w:hint="eastAsia"/>
          <w:b/>
          <w:sz w:val="22"/>
        </w:rPr>
        <w:t>?</w:t>
      </w:r>
    </w:p>
    <w:p w:rsidR="001048D7" w:rsidRPr="001048D7" w:rsidRDefault="001048D7" w:rsidP="001048D7">
      <w:pPr>
        <w:spacing w:line="276" w:lineRule="auto"/>
        <w:ind w:leftChars="59" w:left="142"/>
        <w:rPr>
          <w:rFonts w:ascii="標楷體" w:eastAsia="標楷體" w:hAnsi="標楷體" w:cs="Times New Roman"/>
          <w:sz w:val="22"/>
        </w:rPr>
      </w:pPr>
      <w:r>
        <w:rPr>
          <w:rFonts w:ascii="標楷體" w:eastAsia="標楷體" w:hAnsi="標楷體" w:cs="Times New Roman" w:hint="eastAsia"/>
          <w:sz w:val="22"/>
        </w:rPr>
        <w:t>A8</w:t>
      </w:r>
      <w:r w:rsidRPr="002F0B38">
        <w:rPr>
          <w:rFonts w:ascii="標楷體" w:eastAsia="標楷體" w:hAnsi="標楷體" w:cs="Times New Roman" w:hint="eastAsia"/>
          <w:sz w:val="22"/>
        </w:rPr>
        <w:t>.</w:t>
      </w:r>
      <w:r>
        <w:rPr>
          <w:rFonts w:ascii="標楷體" w:eastAsia="標楷體" w:hAnsi="標楷體" w:cs="Times New Roman" w:hint="eastAsia"/>
          <w:sz w:val="22"/>
        </w:rPr>
        <w:t>宿舍有24小時監控系統</w:t>
      </w:r>
      <w:r w:rsidRPr="002F0B38">
        <w:rPr>
          <w:rFonts w:ascii="標楷體" w:eastAsia="標楷體" w:hAnsi="標楷體" w:cs="Times New Roman" w:hint="eastAsia"/>
          <w:sz w:val="22"/>
        </w:rPr>
        <w:t>，</w:t>
      </w:r>
      <w:r>
        <w:rPr>
          <w:rFonts w:ascii="標楷體" w:eastAsia="標楷體" w:hAnsi="標楷體" w:cs="Times New Roman" w:hint="eastAsia"/>
          <w:sz w:val="22"/>
        </w:rPr>
        <w:t>請告知輔導員協助。</w:t>
      </w:r>
    </w:p>
    <w:p w:rsidR="001048D7" w:rsidRPr="002F0B38" w:rsidRDefault="001048D7" w:rsidP="001048D7">
      <w:pPr>
        <w:spacing w:line="276" w:lineRule="auto"/>
        <w:ind w:leftChars="59" w:left="142"/>
        <w:rPr>
          <w:rFonts w:ascii="標楷體" w:eastAsia="標楷體" w:hAnsi="標楷體" w:cs="Times New Roman"/>
          <w:sz w:val="22"/>
        </w:rPr>
      </w:pPr>
    </w:p>
    <w:p w:rsidR="003558E9" w:rsidRPr="001048D7" w:rsidRDefault="003558E9" w:rsidP="00352FCD">
      <w:pPr>
        <w:spacing w:line="276" w:lineRule="auto"/>
        <w:rPr>
          <w:rFonts w:ascii="標楷體" w:eastAsia="標楷體" w:hAnsi="標楷體" w:cs="Times New Roman"/>
          <w:sz w:val="22"/>
        </w:rPr>
      </w:pPr>
    </w:p>
    <w:p w:rsidR="00117DF8" w:rsidRDefault="00117DF8" w:rsidP="0081518B">
      <w:pPr>
        <w:adjustRightInd w:val="0"/>
        <w:snapToGrid w:val="0"/>
        <w:spacing w:line="340" w:lineRule="atLeast"/>
        <w:rPr>
          <w:rFonts w:ascii="標楷體" w:eastAsia="標楷體" w:hAnsi="標楷體" w:cs="新細明體"/>
          <w:kern w:val="0"/>
          <w:sz w:val="22"/>
        </w:rPr>
      </w:pPr>
    </w:p>
    <w:p w:rsidR="006D3EBC" w:rsidRDefault="006D3EBC" w:rsidP="0030199B">
      <w:pPr>
        <w:jc w:val="both"/>
        <w:rPr>
          <w:b/>
          <w:kern w:val="0"/>
          <w:sz w:val="36"/>
          <w:szCs w:val="26"/>
        </w:rPr>
      </w:pPr>
    </w:p>
    <w:p w:rsidR="006D3EBC" w:rsidRDefault="006D3EBC" w:rsidP="0030199B">
      <w:pPr>
        <w:jc w:val="both"/>
        <w:rPr>
          <w:b/>
          <w:kern w:val="0"/>
          <w:sz w:val="36"/>
          <w:szCs w:val="26"/>
        </w:rPr>
      </w:pPr>
    </w:p>
    <w:p w:rsidR="006D3EBC" w:rsidRDefault="006D3EBC" w:rsidP="0030199B">
      <w:pPr>
        <w:jc w:val="both"/>
        <w:rPr>
          <w:b/>
          <w:kern w:val="0"/>
          <w:sz w:val="36"/>
          <w:szCs w:val="26"/>
        </w:rPr>
      </w:pPr>
    </w:p>
    <w:p w:rsidR="006D3EBC" w:rsidRDefault="006D3EBC" w:rsidP="0030199B">
      <w:pPr>
        <w:jc w:val="both"/>
        <w:rPr>
          <w:b/>
          <w:kern w:val="0"/>
          <w:sz w:val="36"/>
          <w:szCs w:val="26"/>
        </w:rPr>
      </w:pPr>
    </w:p>
    <w:p w:rsidR="006D3EBC" w:rsidRDefault="006D3EBC" w:rsidP="0030199B">
      <w:pPr>
        <w:jc w:val="both"/>
        <w:rPr>
          <w:b/>
          <w:kern w:val="0"/>
          <w:sz w:val="36"/>
          <w:szCs w:val="26"/>
        </w:rPr>
      </w:pPr>
    </w:p>
    <w:p w:rsidR="006D3EBC" w:rsidRDefault="006D3EBC" w:rsidP="0030199B">
      <w:pPr>
        <w:jc w:val="both"/>
        <w:rPr>
          <w:b/>
          <w:kern w:val="0"/>
          <w:sz w:val="36"/>
          <w:szCs w:val="26"/>
        </w:rPr>
      </w:pPr>
    </w:p>
    <w:p w:rsidR="006D3EBC" w:rsidRDefault="006D3EBC" w:rsidP="0030199B">
      <w:pPr>
        <w:jc w:val="both"/>
        <w:rPr>
          <w:b/>
          <w:kern w:val="0"/>
          <w:sz w:val="36"/>
          <w:szCs w:val="26"/>
        </w:rPr>
      </w:pPr>
    </w:p>
    <w:p w:rsidR="0030199B" w:rsidRPr="0030199B" w:rsidRDefault="0030199B" w:rsidP="0030199B">
      <w:pPr>
        <w:jc w:val="both"/>
        <w:rPr>
          <w:b/>
          <w:kern w:val="0"/>
          <w:sz w:val="36"/>
          <w:szCs w:val="26"/>
        </w:rPr>
      </w:pPr>
      <w:r w:rsidRPr="0030199B">
        <w:rPr>
          <w:rFonts w:hint="eastAsia"/>
          <w:b/>
          <w:kern w:val="0"/>
          <w:sz w:val="36"/>
          <w:szCs w:val="26"/>
        </w:rPr>
        <w:lastRenderedPageBreak/>
        <w:t>Getting to Know TKU</w:t>
      </w:r>
      <w:r w:rsidRPr="0030199B">
        <w:rPr>
          <w:b/>
          <w:kern w:val="0"/>
          <w:sz w:val="36"/>
          <w:szCs w:val="26"/>
        </w:rPr>
        <w:t xml:space="preserve"> </w:t>
      </w:r>
    </w:p>
    <w:p w:rsidR="0030199B" w:rsidRPr="00C7458E" w:rsidRDefault="0030199B" w:rsidP="0030199B">
      <w:pPr>
        <w:jc w:val="both"/>
        <w:rPr>
          <w:b/>
          <w:kern w:val="0"/>
          <w:sz w:val="26"/>
          <w:szCs w:val="26"/>
        </w:rPr>
      </w:pPr>
      <w:r w:rsidRPr="00C7458E">
        <w:rPr>
          <w:b/>
          <w:kern w:val="0"/>
          <w:sz w:val="26"/>
          <w:szCs w:val="26"/>
        </w:rPr>
        <w:t>Computer Laboratories</w:t>
      </w:r>
    </w:p>
    <w:p w:rsidR="0030199B" w:rsidRPr="00C7458E" w:rsidRDefault="0030199B" w:rsidP="0030199B">
      <w:pPr>
        <w:ind w:leftChars="59" w:left="142"/>
        <w:jc w:val="both"/>
        <w:rPr>
          <w:kern w:val="0"/>
          <w:sz w:val="26"/>
          <w:szCs w:val="26"/>
        </w:rPr>
      </w:pPr>
      <w:r w:rsidRPr="00C7458E">
        <w:rPr>
          <w:kern w:val="0"/>
          <w:sz w:val="26"/>
          <w:szCs w:val="26"/>
        </w:rPr>
        <w:t xml:space="preserve">TKU has a total of 15 computer laboratories. Most of these are located in the Business Management Building (B201, B203, B204, B206, B213) and Engineering Building (E313, E314) on the Tamsui Campus. One of these labs (E313) is open 24 hours. </w:t>
      </w:r>
    </w:p>
    <w:p w:rsidR="0030199B" w:rsidRPr="00D15329" w:rsidRDefault="0030199B" w:rsidP="0030199B">
      <w:pPr>
        <w:ind w:leftChars="59" w:left="142"/>
        <w:jc w:val="both"/>
        <w:rPr>
          <w:kern w:val="0"/>
          <w:sz w:val="26"/>
          <w:szCs w:val="26"/>
        </w:rPr>
      </w:pPr>
      <w:r w:rsidRPr="00C7458E">
        <w:rPr>
          <w:kern w:val="0"/>
          <w:sz w:val="26"/>
          <w:szCs w:val="26"/>
        </w:rPr>
        <w:t>Remember to bring your student ID card with you.</w:t>
      </w:r>
    </w:p>
    <w:p w:rsidR="0030199B" w:rsidRPr="000C5FA8" w:rsidRDefault="0030199B" w:rsidP="0030199B">
      <w:pPr>
        <w:ind w:left="1028" w:hanging="1028"/>
        <w:rPr>
          <w:rFonts w:ascii="Calibri" w:eastAsia="新細明體" w:hAnsi="Calibri" w:cs="Times New Roman"/>
          <w:sz w:val="20"/>
        </w:rPr>
      </w:pPr>
    </w:p>
    <w:p w:rsidR="0030199B" w:rsidRPr="00C7458E" w:rsidRDefault="0030199B" w:rsidP="0030199B">
      <w:pPr>
        <w:widowControl/>
        <w:rPr>
          <w:b/>
          <w:kern w:val="0"/>
          <w:sz w:val="26"/>
          <w:szCs w:val="26"/>
        </w:rPr>
      </w:pPr>
      <w:r w:rsidRPr="00C7458E">
        <w:rPr>
          <w:kern w:val="0"/>
          <w:sz w:val="20"/>
        </w:rPr>
        <w:t>●</w:t>
      </w:r>
      <w:r w:rsidRPr="00C7458E">
        <w:rPr>
          <w:rFonts w:eastAsia="標楷體"/>
          <w:b/>
          <w:bCs/>
          <w:kern w:val="0"/>
          <w:sz w:val="26"/>
          <w:szCs w:val="26"/>
        </w:rPr>
        <w:t>Health Service Clinic</w:t>
      </w:r>
    </w:p>
    <w:p w:rsidR="0030199B" w:rsidRPr="00C7458E" w:rsidRDefault="0030199B" w:rsidP="0030199B">
      <w:pPr>
        <w:ind w:leftChars="59" w:left="142"/>
        <w:jc w:val="both"/>
        <w:rPr>
          <w:rFonts w:eastAsia="標楷體"/>
          <w:kern w:val="0"/>
          <w:sz w:val="26"/>
          <w:szCs w:val="26"/>
        </w:rPr>
      </w:pPr>
      <w:r w:rsidRPr="00C7458E">
        <w:rPr>
          <w:rFonts w:eastAsia="標楷體"/>
          <w:kern w:val="0"/>
          <w:sz w:val="26"/>
          <w:szCs w:val="26"/>
        </w:rPr>
        <w:t>It is located on the basement of the Maritime Museum, the clinic offers internal medicine treatment, injury treatment and body check-up. Diagnosis and treatment is free of charge to all students (</w:t>
      </w:r>
      <w:r w:rsidRPr="00C7458E">
        <w:rPr>
          <w:rFonts w:eastAsia="標楷體"/>
          <w:kern w:val="0"/>
          <w:sz w:val="26"/>
          <w:szCs w:val="26"/>
          <w:u w:val="single"/>
        </w:rPr>
        <w:t>only for Student ID holders</w:t>
      </w:r>
      <w:r w:rsidRPr="00C7458E">
        <w:rPr>
          <w:rFonts w:eastAsia="標楷體"/>
          <w:kern w:val="0"/>
          <w:sz w:val="26"/>
          <w:szCs w:val="26"/>
        </w:rPr>
        <w:t>) and staff members.</w:t>
      </w:r>
    </w:p>
    <w:p w:rsidR="0030199B" w:rsidRDefault="0030199B" w:rsidP="0030199B">
      <w:pPr>
        <w:ind w:leftChars="236" w:left="566"/>
        <w:jc w:val="both"/>
        <w:rPr>
          <w:rFonts w:eastAsia="標楷體"/>
          <w:kern w:val="0"/>
          <w:sz w:val="26"/>
          <w:szCs w:val="26"/>
        </w:rPr>
      </w:pPr>
    </w:p>
    <w:p w:rsidR="0030199B" w:rsidRPr="00CC69A4" w:rsidRDefault="0030199B" w:rsidP="0030199B">
      <w:pPr>
        <w:ind w:leftChars="59" w:left="142"/>
        <w:jc w:val="both"/>
        <w:rPr>
          <w:rFonts w:eastAsia="標楷體"/>
          <w:kern w:val="0"/>
          <w:sz w:val="26"/>
          <w:szCs w:val="26"/>
        </w:rPr>
      </w:pPr>
      <w:r w:rsidRPr="00C7458E">
        <w:rPr>
          <w:rFonts w:eastAsia="標楷體"/>
          <w:kern w:val="0"/>
          <w:sz w:val="26"/>
          <w:szCs w:val="26"/>
        </w:rPr>
        <w:t>Location: 1</w:t>
      </w:r>
      <w:r w:rsidRPr="00C7458E">
        <w:rPr>
          <w:rFonts w:eastAsia="標楷體"/>
          <w:kern w:val="0"/>
          <w:sz w:val="26"/>
          <w:szCs w:val="26"/>
          <w:vertAlign w:val="superscript"/>
        </w:rPr>
        <w:t>st</w:t>
      </w:r>
      <w:r w:rsidRPr="00C7458E">
        <w:rPr>
          <w:rFonts w:eastAsia="標楷體"/>
          <w:kern w:val="0"/>
          <w:sz w:val="26"/>
          <w:szCs w:val="26"/>
        </w:rPr>
        <w:t xml:space="preserve"> floor Maritime Museum, M111 room</w:t>
      </w:r>
    </w:p>
    <w:p w:rsidR="0030199B" w:rsidRPr="00CC69A4" w:rsidRDefault="0030199B" w:rsidP="0030199B">
      <w:pPr>
        <w:ind w:leftChars="59" w:left="142"/>
        <w:jc w:val="both"/>
        <w:rPr>
          <w:kern w:val="0"/>
          <w:sz w:val="26"/>
          <w:szCs w:val="26"/>
        </w:rPr>
      </w:pPr>
      <w:r w:rsidRPr="00C7458E">
        <w:rPr>
          <w:kern w:val="0"/>
          <w:sz w:val="26"/>
          <w:szCs w:val="26"/>
        </w:rPr>
        <w:t>Ph: (02) 2621-5656, ext.2373,</w:t>
      </w:r>
      <w:r>
        <w:rPr>
          <w:rFonts w:hint="eastAsia"/>
          <w:kern w:val="0"/>
          <w:sz w:val="26"/>
          <w:szCs w:val="26"/>
        </w:rPr>
        <w:t xml:space="preserve"> </w:t>
      </w:r>
      <w:r w:rsidRPr="00C7458E">
        <w:rPr>
          <w:kern w:val="0"/>
          <w:sz w:val="26"/>
          <w:szCs w:val="26"/>
        </w:rPr>
        <w:t>2822</w:t>
      </w:r>
    </w:p>
    <w:p w:rsidR="0030199B" w:rsidRPr="00CC69A4" w:rsidRDefault="0030199B" w:rsidP="0030199B">
      <w:pPr>
        <w:jc w:val="both"/>
        <w:rPr>
          <w:sz w:val="26"/>
          <w:szCs w:val="26"/>
        </w:rPr>
      </w:pPr>
      <w:r>
        <w:rPr>
          <w:rFonts w:hint="eastAsia"/>
          <w:sz w:val="26"/>
          <w:szCs w:val="26"/>
        </w:rPr>
        <w:t xml:space="preserve"> </w:t>
      </w:r>
      <w:r w:rsidRPr="00C7458E">
        <w:rPr>
          <w:sz w:val="26"/>
          <w:szCs w:val="26"/>
        </w:rPr>
        <w:t>Office time: Monday to Friday</w:t>
      </w:r>
      <w:r>
        <w:rPr>
          <w:rFonts w:hint="eastAsia"/>
          <w:sz w:val="26"/>
          <w:szCs w:val="26"/>
        </w:rPr>
        <w:t xml:space="preserve">  </w:t>
      </w:r>
      <w:r>
        <w:rPr>
          <w:rFonts w:ascii="標楷體" w:eastAsia="標楷體" w:hAnsi="標楷體" w:hint="eastAsia"/>
          <w:sz w:val="26"/>
          <w:szCs w:val="26"/>
        </w:rPr>
        <w:t>8:30-11:30</w:t>
      </w:r>
      <w:r>
        <w:rPr>
          <w:rFonts w:ascii="標楷體" w:eastAsia="標楷體" w:hAnsi="標楷體" w:hint="eastAsia"/>
          <w:sz w:val="26"/>
          <w:szCs w:val="26"/>
        </w:rPr>
        <w:tab/>
      </w:r>
      <w:r w:rsidRPr="00C7458E">
        <w:rPr>
          <w:rFonts w:ascii="標楷體" w:eastAsia="標楷體" w:hAnsi="標楷體" w:hint="eastAsia"/>
          <w:sz w:val="26"/>
          <w:szCs w:val="26"/>
        </w:rPr>
        <w:t>13:30-16:00</w:t>
      </w:r>
      <w:r w:rsidRPr="00C7458E">
        <w:rPr>
          <w:rFonts w:ascii="標楷體" w:eastAsia="標楷體" w:hAnsi="標楷體" w:hint="eastAsia"/>
          <w:sz w:val="26"/>
          <w:szCs w:val="26"/>
        </w:rPr>
        <w:tab/>
      </w:r>
      <w:r w:rsidRPr="00C7458E">
        <w:rPr>
          <w:rFonts w:ascii="標楷體" w:eastAsia="標楷體" w:hAnsi="標楷體" w:hint="eastAsia"/>
          <w:sz w:val="26"/>
          <w:szCs w:val="26"/>
        </w:rPr>
        <w:tab/>
        <w:t>19:00-21:00</w:t>
      </w:r>
    </w:p>
    <w:p w:rsidR="0030199B" w:rsidRPr="00C7458E" w:rsidRDefault="0030199B" w:rsidP="0030199B">
      <w:pPr>
        <w:widowControl/>
        <w:ind w:leftChars="236" w:left="566"/>
        <w:rPr>
          <w:rFonts w:ascii="標楷體" w:eastAsia="標楷體" w:hAnsi="標楷體"/>
          <w:b/>
          <w:bCs/>
          <w:color w:val="000000"/>
        </w:rPr>
      </w:pPr>
      <w:r w:rsidRPr="00C7458E">
        <w:rPr>
          <w:rFonts w:ascii="標楷體" w:eastAsia="標楷體" w:hAnsi="標楷體"/>
          <w:noProof/>
          <w:color w:val="000000"/>
        </w:rPr>
        <w:drawing>
          <wp:inline distT="0" distB="0" distL="0" distR="0" wp14:anchorId="56A2AB86" wp14:editId="399B2379">
            <wp:extent cx="1187450" cy="1080770"/>
            <wp:effectExtent l="0" t="0" r="0" b="508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080770"/>
                    </a:xfrm>
                    <a:prstGeom prst="rect">
                      <a:avLst/>
                    </a:prstGeom>
                    <a:noFill/>
                    <a:ln>
                      <a:noFill/>
                    </a:ln>
                  </pic:spPr>
                </pic:pic>
              </a:graphicData>
            </a:graphic>
          </wp:inline>
        </w:drawing>
      </w:r>
      <w:r>
        <w:rPr>
          <w:noProof/>
        </w:rPr>
        <w:drawing>
          <wp:anchor distT="0" distB="0" distL="114300" distR="114300" simplePos="0" relativeHeight="251686912" behindDoc="1" locked="0" layoutInCell="1" allowOverlap="1" wp14:anchorId="0FACB319" wp14:editId="6F5F8D43">
            <wp:simplePos x="0" y="0"/>
            <wp:positionH relativeFrom="column">
              <wp:posOffset>3863340</wp:posOffset>
            </wp:positionH>
            <wp:positionV relativeFrom="paragraph">
              <wp:posOffset>120650</wp:posOffset>
            </wp:positionV>
            <wp:extent cx="1677670" cy="1133475"/>
            <wp:effectExtent l="0" t="0" r="0" b="9525"/>
            <wp:wrapNone/>
            <wp:docPr id="128" name="圖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6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99B" w:rsidRDefault="0030199B" w:rsidP="0030199B">
      <w:pPr>
        <w:widowControl/>
        <w:rPr>
          <w:rFonts w:ascii="標楷體" w:eastAsia="標楷體" w:hAnsi="標楷體"/>
          <w:b/>
          <w:bCs/>
          <w:color w:val="000000"/>
        </w:rPr>
      </w:pPr>
    </w:p>
    <w:p w:rsidR="0030199B" w:rsidRPr="00C7458E" w:rsidRDefault="0030199B" w:rsidP="0030199B">
      <w:pPr>
        <w:widowControl/>
        <w:rPr>
          <w:rFonts w:ascii="標楷體" w:eastAsia="標楷體" w:hAnsi="標楷體"/>
          <w:b/>
          <w:bCs/>
          <w:color w:val="000000"/>
        </w:rPr>
      </w:pPr>
    </w:p>
    <w:p w:rsidR="00117DF8" w:rsidRPr="0030199B" w:rsidRDefault="00117DF8" w:rsidP="00117DF8">
      <w:pPr>
        <w:spacing w:line="276" w:lineRule="auto"/>
        <w:rPr>
          <w:b/>
          <w:kern w:val="0"/>
          <w:sz w:val="26"/>
          <w:szCs w:val="26"/>
        </w:rPr>
      </w:pPr>
      <w:r w:rsidRPr="0030199B">
        <w:rPr>
          <w:b/>
          <w:kern w:val="0"/>
          <w:sz w:val="26"/>
          <w:szCs w:val="26"/>
        </w:rPr>
        <w:t>Mental Health Counseling</w:t>
      </w:r>
    </w:p>
    <w:p w:rsidR="00117DF8" w:rsidRPr="0030199B" w:rsidRDefault="00117DF8" w:rsidP="00117DF8">
      <w:pPr>
        <w:adjustRightInd w:val="0"/>
        <w:snapToGrid w:val="0"/>
        <w:rPr>
          <w:kern w:val="0"/>
          <w:sz w:val="26"/>
          <w:szCs w:val="26"/>
        </w:rPr>
      </w:pPr>
      <w:r w:rsidRPr="0030199B">
        <w:rPr>
          <w:kern w:val="0"/>
          <w:sz w:val="26"/>
          <w:szCs w:val="26"/>
        </w:rPr>
        <w:t>Tamsui Guidance Section</w:t>
      </w:r>
      <w:r w:rsidRPr="0030199B">
        <w:rPr>
          <w:rFonts w:hint="eastAsia"/>
          <w:kern w:val="0"/>
          <w:sz w:val="26"/>
          <w:szCs w:val="26"/>
        </w:rPr>
        <w:t xml:space="preserve"> (B408)</w:t>
      </w:r>
    </w:p>
    <w:p w:rsidR="00117DF8" w:rsidRPr="0030199B" w:rsidRDefault="00117DF8" w:rsidP="00117DF8">
      <w:pPr>
        <w:adjustRightInd w:val="0"/>
        <w:snapToGrid w:val="0"/>
        <w:rPr>
          <w:kern w:val="0"/>
          <w:sz w:val="26"/>
          <w:szCs w:val="26"/>
        </w:rPr>
      </w:pPr>
      <w:r w:rsidRPr="0030199B">
        <w:rPr>
          <w:rFonts w:hint="eastAsia"/>
          <w:kern w:val="0"/>
          <w:sz w:val="26"/>
          <w:szCs w:val="26"/>
        </w:rPr>
        <w:t>(02)26215656*2221</w:t>
      </w:r>
      <w:r w:rsidRPr="0030199B">
        <w:rPr>
          <w:rFonts w:hint="eastAsia"/>
          <w:kern w:val="0"/>
          <w:sz w:val="26"/>
          <w:szCs w:val="26"/>
        </w:rPr>
        <w:t>、</w:t>
      </w:r>
      <w:r w:rsidRPr="0030199B">
        <w:rPr>
          <w:rFonts w:hint="eastAsia"/>
          <w:kern w:val="0"/>
          <w:sz w:val="26"/>
          <w:szCs w:val="26"/>
        </w:rPr>
        <w:t>2491</w:t>
      </w:r>
    </w:p>
    <w:p w:rsidR="00117DF8" w:rsidRPr="0030199B" w:rsidRDefault="00117DF8" w:rsidP="00117DF8">
      <w:pPr>
        <w:jc w:val="both"/>
        <w:rPr>
          <w:kern w:val="0"/>
          <w:sz w:val="26"/>
          <w:szCs w:val="26"/>
        </w:rPr>
      </w:pPr>
      <w:r w:rsidRPr="0030199B">
        <w:rPr>
          <w:kern w:val="0"/>
          <w:sz w:val="26"/>
          <w:szCs w:val="26"/>
        </w:rPr>
        <w:t>Having the following five symptoms duration over two weeks or more, emotional stress may be derivative to psychological or physical symptoms please get in touch with the Mental Health Counseling, they will provide assistance(befriend).</w:t>
      </w:r>
    </w:p>
    <w:p w:rsidR="00117DF8" w:rsidRPr="0030199B" w:rsidRDefault="00117DF8" w:rsidP="00117DF8">
      <w:pPr>
        <w:jc w:val="both"/>
        <w:rPr>
          <w:kern w:val="0"/>
          <w:sz w:val="26"/>
          <w:szCs w:val="26"/>
        </w:rPr>
      </w:pPr>
    </w:p>
    <w:p w:rsidR="00117DF8" w:rsidRPr="003D616E" w:rsidRDefault="00117DF8" w:rsidP="004A19AE">
      <w:pPr>
        <w:numPr>
          <w:ilvl w:val="1"/>
          <w:numId w:val="8"/>
        </w:numPr>
        <w:ind w:left="0"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 xml:space="preserve">Sleeping Disorder </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Eating Habits Changes</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Changes in Motility</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 xml:space="preserve">Emotional Downturn </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Loss of Interest in Life</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Inability to Concentrate</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Interpersonal Relationships Deteriorated</w:t>
      </w:r>
    </w:p>
    <w:p w:rsidR="00117DF8" w:rsidRPr="003D616E" w:rsidRDefault="00117DF8" w:rsidP="004A19AE">
      <w:pPr>
        <w:numPr>
          <w:ilvl w:val="1"/>
          <w:numId w:val="8"/>
        </w:numPr>
        <w:ind w:leftChars="17" w:left="41" w:firstLine="0"/>
        <w:rPr>
          <w:rFonts w:ascii="Times New Roman" w:eastAsia="新細明體" w:hAnsi="Times New Roman" w:cs="Times New Roman"/>
          <w:kern w:val="0"/>
          <w:sz w:val="26"/>
          <w:szCs w:val="26"/>
        </w:rPr>
      </w:pPr>
      <w:r w:rsidRPr="003D616E">
        <w:rPr>
          <w:rFonts w:ascii="Times New Roman" w:eastAsia="新細明體" w:hAnsi="Times New Roman" w:cs="Times New Roman"/>
          <w:kern w:val="0"/>
          <w:sz w:val="26"/>
          <w:szCs w:val="26"/>
        </w:rPr>
        <w:t>Suicidal thoughts</w:t>
      </w:r>
    </w:p>
    <w:p w:rsidR="00117DF8" w:rsidRDefault="00117DF8" w:rsidP="00117DF8">
      <w:pPr>
        <w:adjustRightInd w:val="0"/>
        <w:snapToGrid w:val="0"/>
        <w:ind w:leftChars="-59" w:left="-142"/>
        <w:rPr>
          <w:rFonts w:ascii="標楷體" w:eastAsia="標楷體" w:hAnsi="標楷體" w:cs="Times New Roman"/>
          <w:bCs/>
          <w:color w:val="000000"/>
          <w:sz w:val="32"/>
          <w:szCs w:val="32"/>
        </w:rPr>
      </w:pPr>
    </w:p>
    <w:p w:rsidR="002C0A11" w:rsidRDefault="002C0A11" w:rsidP="00117DF8">
      <w:pPr>
        <w:adjustRightInd w:val="0"/>
        <w:snapToGrid w:val="0"/>
        <w:ind w:leftChars="-59" w:left="-142"/>
        <w:rPr>
          <w:rFonts w:ascii="標楷體" w:eastAsia="標楷體" w:hAnsi="標楷體" w:cs="Times New Roman"/>
          <w:bCs/>
          <w:color w:val="000000"/>
          <w:sz w:val="32"/>
          <w:szCs w:val="32"/>
        </w:rPr>
      </w:pPr>
    </w:p>
    <w:p w:rsidR="0030199B" w:rsidRPr="00327D8D" w:rsidRDefault="0030199B" w:rsidP="0030199B">
      <w:pPr>
        <w:ind w:left="130" w:hangingChars="50" w:hanging="130"/>
        <w:rPr>
          <w:rFonts w:ascii="Calibri" w:eastAsia="新細明體" w:hAnsi="Calibri" w:cs="Times New Roman"/>
          <w:b/>
          <w:sz w:val="26"/>
          <w:szCs w:val="26"/>
        </w:rPr>
      </w:pPr>
      <w:r w:rsidRPr="00327D8D">
        <w:rPr>
          <w:rFonts w:ascii="Calibri" w:eastAsia="新細明體" w:hAnsi="Calibri" w:cs="Times New Roman" w:hint="eastAsia"/>
          <w:b/>
          <w:sz w:val="26"/>
          <w:szCs w:val="26"/>
        </w:rPr>
        <w:t>Co</w:t>
      </w:r>
      <w:r w:rsidRPr="00327D8D">
        <w:rPr>
          <w:rFonts w:ascii="Calibri" w:eastAsia="新細明體" w:hAnsi="Calibri" w:cs="Times New Roman"/>
          <w:b/>
          <w:sz w:val="26"/>
          <w:szCs w:val="26"/>
        </w:rPr>
        <w:t>ntact</w:t>
      </w:r>
    </w:p>
    <w:p w:rsidR="0030199B" w:rsidRPr="0030199B" w:rsidRDefault="0030199B" w:rsidP="0030199B">
      <w:pPr>
        <w:adjustRightInd w:val="0"/>
        <w:snapToGrid w:val="0"/>
        <w:spacing w:line="180" w:lineRule="atLeast"/>
        <w:ind w:left="1026" w:hanging="1026"/>
        <w:rPr>
          <w:b/>
          <w:kern w:val="0"/>
          <w:sz w:val="26"/>
          <w:szCs w:val="26"/>
        </w:rPr>
      </w:pPr>
      <w:r w:rsidRPr="0030199B">
        <w:rPr>
          <w:rFonts w:hint="eastAsia"/>
          <w:b/>
          <w:kern w:val="0"/>
          <w:sz w:val="26"/>
          <w:szCs w:val="26"/>
        </w:rPr>
        <w:t>2</w:t>
      </w:r>
      <w:r w:rsidRPr="0030199B">
        <w:rPr>
          <w:b/>
          <w:kern w:val="0"/>
          <w:sz w:val="26"/>
          <w:szCs w:val="26"/>
        </w:rPr>
        <w:t>4 Hours Emergency Line:</w:t>
      </w:r>
    </w:p>
    <w:p w:rsidR="0030199B" w:rsidRDefault="0030199B" w:rsidP="0030199B">
      <w:pPr>
        <w:adjustRightInd w:val="0"/>
        <w:snapToGrid w:val="0"/>
        <w:spacing w:line="180" w:lineRule="atLeast"/>
        <w:ind w:left="1026" w:hanging="1026"/>
        <w:rPr>
          <w:kern w:val="0"/>
          <w:sz w:val="26"/>
          <w:szCs w:val="26"/>
        </w:rPr>
      </w:pPr>
      <w:r w:rsidRPr="0030199B">
        <w:rPr>
          <w:kern w:val="0"/>
          <w:sz w:val="26"/>
          <w:szCs w:val="26"/>
        </w:rPr>
        <w:t>(02)2622-2173</w:t>
      </w:r>
      <w:r w:rsidRPr="0030199B">
        <w:rPr>
          <w:rFonts w:hint="eastAsia"/>
          <w:kern w:val="0"/>
          <w:sz w:val="26"/>
          <w:szCs w:val="26"/>
        </w:rPr>
        <w:t>、</w:t>
      </w:r>
      <w:r w:rsidRPr="0030199B">
        <w:rPr>
          <w:rFonts w:hint="eastAsia"/>
          <w:kern w:val="0"/>
          <w:sz w:val="26"/>
          <w:szCs w:val="26"/>
        </w:rPr>
        <w:t>2621-5656 ext.2256</w:t>
      </w:r>
    </w:p>
    <w:p w:rsidR="0030199B" w:rsidRPr="0030199B" w:rsidRDefault="0030199B" w:rsidP="0030199B">
      <w:pPr>
        <w:adjustRightInd w:val="0"/>
        <w:snapToGrid w:val="0"/>
        <w:spacing w:line="180" w:lineRule="atLeast"/>
        <w:rPr>
          <w:kern w:val="0"/>
          <w:sz w:val="26"/>
          <w:szCs w:val="26"/>
        </w:rPr>
      </w:pPr>
    </w:p>
    <w:p w:rsidR="0030199B" w:rsidRPr="0030199B" w:rsidRDefault="0030199B" w:rsidP="0030199B">
      <w:pPr>
        <w:adjustRightInd w:val="0"/>
        <w:snapToGrid w:val="0"/>
        <w:spacing w:line="180" w:lineRule="atLeast"/>
        <w:ind w:left="1026" w:hanging="1026"/>
        <w:rPr>
          <w:b/>
          <w:kern w:val="0"/>
          <w:sz w:val="26"/>
          <w:szCs w:val="26"/>
        </w:rPr>
      </w:pPr>
      <w:r w:rsidRPr="0030199B">
        <w:rPr>
          <w:rFonts w:hint="eastAsia"/>
          <w:b/>
          <w:kern w:val="0"/>
          <w:sz w:val="26"/>
          <w:szCs w:val="26"/>
        </w:rPr>
        <w:t>C</w:t>
      </w:r>
      <w:r w:rsidRPr="0030199B">
        <w:rPr>
          <w:b/>
          <w:kern w:val="0"/>
          <w:sz w:val="26"/>
          <w:szCs w:val="26"/>
        </w:rPr>
        <w:t>ampus Security Section:</w:t>
      </w:r>
    </w:p>
    <w:p w:rsidR="0030199B" w:rsidRPr="0030199B" w:rsidRDefault="0030199B" w:rsidP="0030199B">
      <w:pPr>
        <w:adjustRightInd w:val="0"/>
        <w:snapToGrid w:val="0"/>
        <w:spacing w:line="180" w:lineRule="atLeast"/>
        <w:ind w:left="1026" w:hanging="1026"/>
        <w:rPr>
          <w:kern w:val="0"/>
          <w:sz w:val="26"/>
          <w:szCs w:val="26"/>
        </w:rPr>
      </w:pPr>
      <w:r w:rsidRPr="0030199B">
        <w:rPr>
          <w:kern w:val="0"/>
          <w:sz w:val="26"/>
          <w:szCs w:val="26"/>
        </w:rPr>
        <w:t>(02)2621-2173</w:t>
      </w:r>
      <w:r w:rsidRPr="0030199B">
        <w:rPr>
          <w:rFonts w:hint="eastAsia"/>
          <w:kern w:val="0"/>
          <w:sz w:val="26"/>
          <w:szCs w:val="26"/>
        </w:rPr>
        <w:t>、</w:t>
      </w:r>
      <w:r w:rsidRPr="0030199B">
        <w:rPr>
          <w:rFonts w:hint="eastAsia"/>
          <w:kern w:val="0"/>
          <w:sz w:val="26"/>
          <w:szCs w:val="26"/>
        </w:rPr>
        <w:t>2621-5656 ext.2256</w:t>
      </w:r>
    </w:p>
    <w:p w:rsidR="0030199B" w:rsidRDefault="0030199B" w:rsidP="0030199B">
      <w:pPr>
        <w:adjustRightInd w:val="0"/>
        <w:snapToGrid w:val="0"/>
        <w:spacing w:line="180" w:lineRule="atLeast"/>
        <w:ind w:left="1026" w:hanging="1026"/>
        <w:rPr>
          <w:b/>
          <w:kern w:val="0"/>
          <w:sz w:val="26"/>
          <w:szCs w:val="26"/>
        </w:rPr>
      </w:pPr>
    </w:p>
    <w:p w:rsidR="0030199B" w:rsidRPr="0030199B" w:rsidRDefault="0030199B" w:rsidP="0030199B">
      <w:pPr>
        <w:adjustRightInd w:val="0"/>
        <w:snapToGrid w:val="0"/>
        <w:spacing w:line="180" w:lineRule="atLeast"/>
        <w:ind w:left="1026" w:hanging="1026"/>
        <w:rPr>
          <w:b/>
          <w:kern w:val="0"/>
          <w:sz w:val="26"/>
          <w:szCs w:val="26"/>
        </w:rPr>
      </w:pPr>
      <w:r w:rsidRPr="0030199B">
        <w:rPr>
          <w:rFonts w:hint="eastAsia"/>
          <w:b/>
          <w:kern w:val="0"/>
          <w:sz w:val="26"/>
          <w:szCs w:val="26"/>
        </w:rPr>
        <w:t>T</w:t>
      </w:r>
      <w:r w:rsidRPr="0030199B">
        <w:rPr>
          <w:b/>
          <w:kern w:val="0"/>
          <w:sz w:val="26"/>
          <w:szCs w:val="26"/>
        </w:rPr>
        <w:t>amaui Police Office:</w:t>
      </w:r>
    </w:p>
    <w:p w:rsidR="0030199B" w:rsidRPr="0030199B" w:rsidRDefault="0030199B" w:rsidP="0030199B">
      <w:pPr>
        <w:adjustRightInd w:val="0"/>
        <w:snapToGrid w:val="0"/>
        <w:spacing w:line="180" w:lineRule="atLeast"/>
        <w:ind w:left="1026" w:hanging="1026"/>
        <w:rPr>
          <w:kern w:val="0"/>
          <w:sz w:val="26"/>
          <w:szCs w:val="26"/>
        </w:rPr>
      </w:pPr>
      <w:r w:rsidRPr="0030199B">
        <w:rPr>
          <w:kern w:val="0"/>
          <w:sz w:val="26"/>
          <w:szCs w:val="26"/>
        </w:rPr>
        <w:t>02-2629-6579</w:t>
      </w:r>
    </w:p>
    <w:p w:rsidR="0030199B" w:rsidRDefault="0030199B" w:rsidP="0030199B">
      <w:pPr>
        <w:adjustRightInd w:val="0"/>
        <w:snapToGrid w:val="0"/>
        <w:spacing w:line="180" w:lineRule="atLeast"/>
        <w:ind w:left="1026" w:hanging="1026"/>
        <w:rPr>
          <w:b/>
          <w:kern w:val="0"/>
          <w:sz w:val="26"/>
          <w:szCs w:val="26"/>
        </w:rPr>
      </w:pPr>
    </w:p>
    <w:p w:rsidR="0030199B" w:rsidRDefault="0030199B" w:rsidP="0030199B">
      <w:pPr>
        <w:adjustRightInd w:val="0"/>
        <w:snapToGrid w:val="0"/>
        <w:spacing w:line="180" w:lineRule="atLeast"/>
        <w:ind w:left="1026" w:hanging="1026"/>
        <w:rPr>
          <w:rFonts w:ascii="Calibri" w:eastAsia="新細明體" w:hAnsi="Calibri" w:cs="Times New Roman"/>
          <w:sz w:val="20"/>
        </w:rPr>
      </w:pPr>
      <w:r w:rsidRPr="0030199B">
        <w:rPr>
          <w:b/>
          <w:kern w:val="0"/>
          <w:sz w:val="26"/>
          <w:szCs w:val="26"/>
        </w:rPr>
        <w:t>Police Office</w:t>
      </w:r>
      <w:r w:rsidRPr="0030199B">
        <w:rPr>
          <w:kern w:val="0"/>
          <w:sz w:val="26"/>
          <w:szCs w:val="26"/>
        </w:rPr>
        <w:t xml:space="preserve">:110 </w:t>
      </w:r>
    </w:p>
    <w:p w:rsidR="0030199B" w:rsidRDefault="0030199B" w:rsidP="0030199B">
      <w:pPr>
        <w:adjustRightInd w:val="0"/>
        <w:snapToGrid w:val="0"/>
        <w:spacing w:line="180" w:lineRule="atLeast"/>
        <w:ind w:left="1026" w:hanging="1026"/>
        <w:rPr>
          <w:b/>
          <w:kern w:val="0"/>
          <w:sz w:val="26"/>
          <w:szCs w:val="26"/>
        </w:rPr>
      </w:pPr>
    </w:p>
    <w:p w:rsidR="0030199B" w:rsidRDefault="0030199B" w:rsidP="0030199B">
      <w:pPr>
        <w:adjustRightInd w:val="0"/>
        <w:snapToGrid w:val="0"/>
        <w:spacing w:line="180" w:lineRule="atLeast"/>
        <w:ind w:left="1026" w:hanging="1026"/>
        <w:rPr>
          <w:rFonts w:ascii="Calibri" w:eastAsia="新細明體" w:hAnsi="Calibri" w:cs="Times New Roman"/>
          <w:sz w:val="20"/>
        </w:rPr>
      </w:pPr>
      <w:r w:rsidRPr="0030199B">
        <w:rPr>
          <w:b/>
          <w:kern w:val="0"/>
          <w:sz w:val="26"/>
          <w:szCs w:val="26"/>
        </w:rPr>
        <w:t>Fire Department/Ambulance</w:t>
      </w:r>
      <w:r w:rsidRPr="0030199B">
        <w:rPr>
          <w:kern w:val="0"/>
          <w:sz w:val="26"/>
          <w:szCs w:val="26"/>
        </w:rPr>
        <w:t>:119</w:t>
      </w:r>
    </w:p>
    <w:p w:rsidR="00117DF8" w:rsidRDefault="00117DF8" w:rsidP="00117DF8">
      <w:pPr>
        <w:adjustRightInd w:val="0"/>
        <w:snapToGrid w:val="0"/>
        <w:ind w:leftChars="-59" w:left="-142"/>
        <w:rPr>
          <w:rFonts w:ascii="標楷體" w:eastAsia="標楷體" w:hAnsi="標楷體" w:cs="Times New Roman"/>
          <w:bCs/>
          <w:color w:val="000000"/>
          <w:sz w:val="32"/>
          <w:szCs w:val="32"/>
        </w:rPr>
      </w:pPr>
    </w:p>
    <w:p w:rsidR="00117DF8" w:rsidRDefault="00117DF8" w:rsidP="00117DF8">
      <w:pPr>
        <w:adjustRightInd w:val="0"/>
        <w:snapToGrid w:val="0"/>
        <w:ind w:leftChars="-59" w:left="-142"/>
        <w:rPr>
          <w:rFonts w:ascii="標楷體" w:eastAsia="標楷體" w:hAnsi="標楷體" w:cs="Times New Roman"/>
          <w:bCs/>
          <w:color w:val="000000"/>
          <w:sz w:val="32"/>
          <w:szCs w:val="32"/>
        </w:rPr>
      </w:pPr>
    </w:p>
    <w:p w:rsidR="0030199B" w:rsidRPr="003007CA" w:rsidRDefault="0030199B" w:rsidP="0030199B">
      <w:pPr>
        <w:widowControl/>
        <w:jc w:val="center"/>
        <w:rPr>
          <w:rFonts w:eastAsia="標楷體"/>
          <w:b/>
          <w:bCs/>
          <w:kern w:val="0"/>
          <w:sz w:val="28"/>
          <w:szCs w:val="32"/>
        </w:rPr>
      </w:pPr>
      <w:r w:rsidRPr="003007CA">
        <w:rPr>
          <w:rFonts w:eastAsia="標楷體"/>
          <w:b/>
          <w:bCs/>
          <w:kern w:val="0"/>
          <w:sz w:val="28"/>
          <w:szCs w:val="32"/>
        </w:rPr>
        <w:t>Office Map</w:t>
      </w:r>
    </w:p>
    <w:tbl>
      <w:tblPr>
        <w:tblpPr w:leftFromText="180" w:rightFromText="180" w:vertAnchor="text" w:horzAnchor="margin" w:tblpX="-318" w:tblpY="166"/>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4291"/>
        <w:gridCol w:w="2145"/>
        <w:gridCol w:w="858"/>
      </w:tblGrid>
      <w:tr w:rsidR="0030199B" w:rsidRPr="00C7458E" w:rsidTr="00E81B06">
        <w:trPr>
          <w:trHeight w:val="279"/>
        </w:trPr>
        <w:tc>
          <w:tcPr>
            <w:tcW w:w="10584" w:type="dxa"/>
            <w:gridSpan w:val="4"/>
            <w:tcBorders>
              <w:top w:val="single" w:sz="4" w:space="0" w:color="auto"/>
              <w:left w:val="single" w:sz="4" w:space="0" w:color="auto"/>
              <w:bottom w:val="single" w:sz="4" w:space="0" w:color="auto"/>
              <w:right w:val="single" w:sz="4" w:space="0" w:color="auto"/>
            </w:tcBorders>
            <w:shd w:val="clear" w:color="auto" w:fill="F3F3F3"/>
            <w:hideMark/>
          </w:tcPr>
          <w:p w:rsidR="0030199B" w:rsidRPr="00CC69A4" w:rsidRDefault="0030199B" w:rsidP="00E81B06">
            <w:pPr>
              <w:adjustRightInd w:val="0"/>
              <w:snapToGrid w:val="0"/>
              <w:jc w:val="center"/>
              <w:rPr>
                <w:rFonts w:eastAsia="標楷體"/>
                <w:sz w:val="22"/>
              </w:rPr>
            </w:pPr>
            <w:r w:rsidRPr="00CC69A4">
              <w:rPr>
                <w:rFonts w:eastAsia="標楷體"/>
                <w:sz w:val="22"/>
              </w:rPr>
              <w:t>Tamsui Campus 02-26215656</w:t>
            </w:r>
          </w:p>
        </w:tc>
      </w:tr>
      <w:tr w:rsidR="0030199B" w:rsidRPr="00C7458E" w:rsidTr="00E81B06">
        <w:trPr>
          <w:trHeight w:val="279"/>
        </w:trPr>
        <w:tc>
          <w:tcPr>
            <w:tcW w:w="3290" w:type="dxa"/>
            <w:tcBorders>
              <w:top w:val="single" w:sz="4" w:space="0" w:color="auto"/>
              <w:left w:val="single" w:sz="4" w:space="0" w:color="auto"/>
              <w:bottom w:val="single" w:sz="4" w:space="0" w:color="auto"/>
              <w:right w:val="single" w:sz="4" w:space="0" w:color="auto"/>
            </w:tcBorders>
            <w:shd w:val="clear" w:color="auto" w:fill="F3F3F3"/>
            <w:hideMark/>
          </w:tcPr>
          <w:p w:rsidR="0030199B" w:rsidRPr="00CC69A4" w:rsidRDefault="0030199B" w:rsidP="00E81B06">
            <w:pPr>
              <w:adjustRightInd w:val="0"/>
              <w:snapToGrid w:val="0"/>
              <w:ind w:left="-36"/>
              <w:jc w:val="center"/>
              <w:rPr>
                <w:rFonts w:eastAsia="標楷體"/>
                <w:sz w:val="22"/>
              </w:rPr>
            </w:pPr>
            <w:r w:rsidRPr="00CC69A4">
              <w:rPr>
                <w:rFonts w:eastAsia="標楷體"/>
                <w:sz w:val="22"/>
              </w:rPr>
              <w:t>Office</w:t>
            </w:r>
          </w:p>
        </w:tc>
        <w:tc>
          <w:tcPr>
            <w:tcW w:w="4291" w:type="dxa"/>
            <w:tcBorders>
              <w:top w:val="single" w:sz="4" w:space="0" w:color="auto"/>
              <w:left w:val="single" w:sz="4" w:space="0" w:color="auto"/>
              <w:bottom w:val="single" w:sz="4" w:space="0" w:color="auto"/>
              <w:right w:val="single" w:sz="4" w:space="0" w:color="auto"/>
            </w:tcBorders>
            <w:shd w:val="clear" w:color="auto" w:fill="F3F3F3"/>
            <w:hideMark/>
          </w:tcPr>
          <w:p w:rsidR="0030199B" w:rsidRPr="00CC69A4" w:rsidRDefault="0030199B" w:rsidP="00E81B06">
            <w:pPr>
              <w:adjustRightInd w:val="0"/>
              <w:snapToGrid w:val="0"/>
              <w:jc w:val="center"/>
              <w:rPr>
                <w:rFonts w:eastAsia="標楷體"/>
                <w:sz w:val="22"/>
              </w:rPr>
            </w:pPr>
            <w:r w:rsidRPr="00CC69A4">
              <w:rPr>
                <w:rFonts w:eastAsia="標楷體"/>
                <w:sz w:val="22"/>
              </w:rPr>
              <w:t>Service</w:t>
            </w:r>
          </w:p>
        </w:tc>
        <w:tc>
          <w:tcPr>
            <w:tcW w:w="2145" w:type="dxa"/>
            <w:tcBorders>
              <w:top w:val="single" w:sz="4" w:space="0" w:color="auto"/>
              <w:left w:val="single" w:sz="4" w:space="0" w:color="auto"/>
              <w:bottom w:val="single" w:sz="4" w:space="0" w:color="auto"/>
              <w:right w:val="single" w:sz="4" w:space="0" w:color="auto"/>
            </w:tcBorders>
            <w:shd w:val="clear" w:color="auto" w:fill="F3F3F3"/>
            <w:hideMark/>
          </w:tcPr>
          <w:p w:rsidR="0030199B" w:rsidRPr="00CC69A4" w:rsidRDefault="0030199B" w:rsidP="00E81B06">
            <w:pPr>
              <w:adjustRightInd w:val="0"/>
              <w:snapToGrid w:val="0"/>
              <w:jc w:val="center"/>
              <w:rPr>
                <w:rFonts w:eastAsia="標楷體"/>
                <w:sz w:val="22"/>
              </w:rPr>
            </w:pPr>
            <w:r w:rsidRPr="00CC69A4">
              <w:rPr>
                <w:rFonts w:eastAsia="標楷體"/>
                <w:sz w:val="22"/>
              </w:rPr>
              <w:t>Tel</w:t>
            </w:r>
          </w:p>
        </w:tc>
        <w:tc>
          <w:tcPr>
            <w:tcW w:w="858" w:type="dxa"/>
            <w:tcBorders>
              <w:top w:val="single" w:sz="4" w:space="0" w:color="auto"/>
              <w:left w:val="single" w:sz="4" w:space="0" w:color="auto"/>
              <w:bottom w:val="single" w:sz="4" w:space="0" w:color="auto"/>
              <w:right w:val="single" w:sz="4" w:space="0" w:color="auto"/>
            </w:tcBorders>
            <w:shd w:val="clear" w:color="auto" w:fill="F3F3F3"/>
            <w:hideMark/>
          </w:tcPr>
          <w:p w:rsidR="0030199B" w:rsidRPr="00CC69A4" w:rsidRDefault="0030199B" w:rsidP="00E81B06">
            <w:pPr>
              <w:adjustRightInd w:val="0"/>
              <w:snapToGrid w:val="0"/>
              <w:jc w:val="center"/>
              <w:rPr>
                <w:rFonts w:eastAsia="標楷體"/>
                <w:sz w:val="22"/>
              </w:rPr>
            </w:pPr>
            <w:r w:rsidRPr="00CC69A4">
              <w:rPr>
                <w:rFonts w:eastAsia="標楷體"/>
                <w:sz w:val="22"/>
              </w:rPr>
              <w:t>Room</w:t>
            </w:r>
          </w:p>
        </w:tc>
      </w:tr>
      <w:tr w:rsidR="0030199B" w:rsidRPr="00C7458E" w:rsidTr="00E81B06">
        <w:trPr>
          <w:trHeight w:val="559"/>
        </w:trPr>
        <w:tc>
          <w:tcPr>
            <w:tcW w:w="3290" w:type="dxa"/>
            <w:vMerge w:val="restart"/>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t>Guidance Section</w:t>
            </w:r>
          </w:p>
        </w:tc>
        <w:tc>
          <w:tcPr>
            <w:tcW w:w="4291"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ind w:left="-17" w:right="432"/>
              <w:rPr>
                <w:rFonts w:eastAsia="標楷體"/>
                <w:sz w:val="22"/>
              </w:rPr>
            </w:pPr>
            <w:r w:rsidRPr="00CC69A4">
              <w:rPr>
                <w:rFonts w:eastAsia="標楷體"/>
                <w:sz w:val="22"/>
              </w:rPr>
              <w:sym w:font="Wingdings" w:char="F077"/>
            </w:r>
            <w:r w:rsidRPr="00CC69A4">
              <w:rPr>
                <w:rFonts w:eastAsia="標楷體"/>
                <w:sz w:val="22"/>
              </w:rPr>
              <w:t>Student Insurance</w:t>
            </w:r>
          </w:p>
          <w:p w:rsidR="0030199B" w:rsidRPr="00CC69A4" w:rsidRDefault="0030199B" w:rsidP="00E81B06">
            <w:pPr>
              <w:adjustRightInd w:val="0"/>
              <w:snapToGrid w:val="0"/>
              <w:spacing w:line="220" w:lineRule="atLeast"/>
              <w:ind w:left="-17" w:right="432"/>
              <w:rPr>
                <w:rFonts w:eastAsia="標楷體"/>
                <w:sz w:val="22"/>
              </w:rPr>
            </w:pPr>
            <w:r w:rsidRPr="00CC69A4">
              <w:rPr>
                <w:rFonts w:eastAsia="標楷體"/>
                <w:sz w:val="22"/>
              </w:rPr>
              <w:sym w:font="Wingdings" w:char="F077"/>
            </w:r>
            <w:r w:rsidRPr="00CC69A4">
              <w:rPr>
                <w:rFonts w:eastAsia="標楷體"/>
                <w:sz w:val="22"/>
              </w:rPr>
              <w:t>Academic Leave</w:t>
            </w:r>
          </w:p>
        </w:tc>
        <w:tc>
          <w:tcPr>
            <w:tcW w:w="2145"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2214</w:t>
            </w:r>
            <w:r w:rsidRPr="00CC69A4">
              <w:rPr>
                <w:rFonts w:eastAsia="標楷體"/>
                <w:sz w:val="22"/>
              </w:rPr>
              <w:t>、</w:t>
            </w:r>
            <w:r w:rsidRPr="00CC69A4">
              <w:rPr>
                <w:rFonts w:eastAsia="標楷體"/>
                <w:sz w:val="22"/>
              </w:rPr>
              <w:t>2217</w:t>
            </w:r>
            <w:r w:rsidRPr="00CC69A4">
              <w:rPr>
                <w:rFonts w:eastAsia="標楷體"/>
                <w:sz w:val="22"/>
              </w:rPr>
              <w:t>、</w:t>
            </w:r>
            <w:r w:rsidRPr="00CC69A4">
              <w:rPr>
                <w:rFonts w:eastAsia="標楷體"/>
                <w:sz w:val="22"/>
              </w:rPr>
              <w:t>2817</w:t>
            </w:r>
          </w:p>
        </w:tc>
        <w:tc>
          <w:tcPr>
            <w:tcW w:w="858"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ind w:left="-680" w:firstLineChars="305" w:firstLine="671"/>
              <w:rPr>
                <w:rFonts w:eastAsia="標楷體"/>
                <w:sz w:val="22"/>
              </w:rPr>
            </w:pPr>
            <w:r w:rsidRPr="00CC69A4">
              <w:rPr>
                <w:rFonts w:eastAsia="標楷體"/>
                <w:sz w:val="22"/>
              </w:rPr>
              <w:t>B402</w:t>
            </w:r>
          </w:p>
        </w:tc>
      </w:tr>
      <w:tr w:rsidR="0030199B" w:rsidRPr="00C7458E" w:rsidTr="00E81B06">
        <w:trPr>
          <w:trHeight w:val="299"/>
        </w:trPr>
        <w:tc>
          <w:tcPr>
            <w:tcW w:w="3290" w:type="dxa"/>
            <w:vMerge/>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widowControl/>
              <w:adjustRightInd w:val="0"/>
              <w:snapToGrid w:val="0"/>
              <w:spacing w:line="220" w:lineRule="atLeast"/>
              <w:rPr>
                <w:rFonts w:eastAsia="標楷體"/>
                <w:sz w:val="22"/>
              </w:rPr>
            </w:pPr>
          </w:p>
        </w:tc>
        <w:tc>
          <w:tcPr>
            <w:tcW w:w="4291" w:type="dxa"/>
            <w:tcBorders>
              <w:top w:val="single" w:sz="4" w:space="0" w:color="auto"/>
              <w:left w:val="single" w:sz="4" w:space="0" w:color="auto"/>
              <w:bottom w:val="single" w:sz="4" w:space="0" w:color="auto"/>
              <w:right w:val="single" w:sz="4" w:space="0" w:color="auto"/>
            </w:tcBorders>
            <w:shd w:val="clear" w:color="auto" w:fill="FFFFFF"/>
            <w:hideMark/>
          </w:tcPr>
          <w:p w:rsidR="0030199B" w:rsidRPr="00CC69A4" w:rsidRDefault="0030199B" w:rsidP="00E81B06">
            <w:pPr>
              <w:adjustRightInd w:val="0"/>
              <w:snapToGrid w:val="0"/>
              <w:spacing w:line="220" w:lineRule="atLeast"/>
              <w:ind w:left="-17" w:right="432"/>
              <w:rPr>
                <w:rFonts w:eastAsia="標楷體"/>
                <w:sz w:val="22"/>
              </w:rPr>
            </w:pPr>
            <w:r w:rsidRPr="00CC69A4">
              <w:rPr>
                <w:rFonts w:eastAsia="標楷體"/>
                <w:sz w:val="22"/>
              </w:rPr>
              <w:sym w:font="Wingdings" w:char="F077"/>
            </w:r>
            <w:r w:rsidRPr="00CC69A4">
              <w:rPr>
                <w:rFonts w:eastAsia="標楷體"/>
                <w:sz w:val="22"/>
              </w:rPr>
              <w:t xml:space="preserve">Legal Advice </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2263</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Chars="305" w:firstLine="671"/>
              <w:rPr>
                <w:rFonts w:eastAsia="標楷體"/>
                <w:sz w:val="22"/>
              </w:rPr>
            </w:pPr>
            <w:r w:rsidRPr="00CC69A4">
              <w:rPr>
                <w:rFonts w:eastAsia="標楷體"/>
                <w:sz w:val="22"/>
              </w:rPr>
              <w:t>B421</w:t>
            </w:r>
          </w:p>
        </w:tc>
      </w:tr>
      <w:tr w:rsidR="0030199B" w:rsidRPr="00C7458E" w:rsidTr="00E81B06">
        <w:trPr>
          <w:trHeight w:val="559"/>
        </w:trPr>
        <w:tc>
          <w:tcPr>
            <w:tcW w:w="3290"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t xml:space="preserve">Extracurricular Activities </w:t>
            </w:r>
          </w:p>
        </w:tc>
        <w:tc>
          <w:tcPr>
            <w:tcW w:w="4291"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ind w:left="128" w:right="880" w:hangingChars="58" w:hanging="128"/>
              <w:rPr>
                <w:rFonts w:eastAsia="標楷體"/>
                <w:sz w:val="22"/>
              </w:rPr>
            </w:pPr>
            <w:r w:rsidRPr="00CC69A4">
              <w:rPr>
                <w:rFonts w:eastAsia="標楷體"/>
                <w:sz w:val="22"/>
              </w:rPr>
              <w:sym w:font="Wingdings" w:char="F077"/>
            </w:r>
            <w:r w:rsidRPr="00CC69A4">
              <w:rPr>
                <w:rFonts w:eastAsia="標楷體"/>
                <w:sz w:val="22"/>
              </w:rPr>
              <w:t xml:space="preserve">Student Clubs </w:t>
            </w:r>
          </w:p>
        </w:tc>
        <w:tc>
          <w:tcPr>
            <w:tcW w:w="2145"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2220</w:t>
            </w:r>
            <w:r w:rsidRPr="00CC69A4">
              <w:rPr>
                <w:rFonts w:eastAsia="標楷體"/>
                <w:sz w:val="22"/>
              </w:rPr>
              <w:t>、</w:t>
            </w:r>
            <w:r w:rsidRPr="00CC69A4">
              <w:rPr>
                <w:rFonts w:eastAsia="標楷體"/>
                <w:sz w:val="22"/>
              </w:rPr>
              <w:t>2224</w:t>
            </w:r>
            <w:r w:rsidRPr="00CC69A4">
              <w:rPr>
                <w:rFonts w:eastAsia="標楷體"/>
                <w:sz w:val="22"/>
              </w:rPr>
              <w:t>、</w:t>
            </w:r>
            <w:r w:rsidRPr="00CC69A4">
              <w:rPr>
                <w:rFonts w:eastAsia="標楷體"/>
                <w:sz w:val="22"/>
              </w:rPr>
              <w:t>2226</w:t>
            </w:r>
          </w:p>
        </w:tc>
        <w:tc>
          <w:tcPr>
            <w:tcW w:w="858" w:type="dxa"/>
            <w:tcBorders>
              <w:top w:val="single" w:sz="4" w:space="0" w:color="auto"/>
              <w:left w:val="single" w:sz="4" w:space="0" w:color="auto"/>
              <w:bottom w:val="single" w:sz="4" w:space="0" w:color="auto"/>
              <w:right w:val="single" w:sz="4" w:space="0" w:color="auto"/>
            </w:tcBorders>
            <w:vAlign w:val="center"/>
            <w:hideMark/>
          </w:tcPr>
          <w:p w:rsidR="0030199B" w:rsidRPr="00CC69A4" w:rsidRDefault="0030199B" w:rsidP="00E81B06">
            <w:pPr>
              <w:adjustRightInd w:val="0"/>
              <w:snapToGrid w:val="0"/>
              <w:spacing w:line="220" w:lineRule="atLeast"/>
              <w:ind w:left="-680" w:firstLineChars="305" w:firstLine="671"/>
              <w:rPr>
                <w:rFonts w:eastAsia="標楷體"/>
                <w:sz w:val="22"/>
              </w:rPr>
            </w:pPr>
            <w:r w:rsidRPr="00CC69A4">
              <w:rPr>
                <w:rFonts w:eastAsia="標楷體"/>
                <w:sz w:val="22"/>
              </w:rPr>
              <w:t>SG315</w:t>
            </w:r>
          </w:p>
          <w:p w:rsidR="0030199B" w:rsidRPr="00CC69A4" w:rsidRDefault="0030199B" w:rsidP="00E81B06">
            <w:pPr>
              <w:adjustRightInd w:val="0"/>
              <w:snapToGrid w:val="0"/>
              <w:spacing w:line="220" w:lineRule="atLeast"/>
              <w:ind w:left="-680" w:firstLineChars="305" w:firstLine="671"/>
              <w:rPr>
                <w:rFonts w:eastAsia="標楷體"/>
                <w:sz w:val="22"/>
              </w:rPr>
            </w:pPr>
            <w:r w:rsidRPr="00CC69A4">
              <w:rPr>
                <w:rFonts w:eastAsia="標楷體"/>
                <w:sz w:val="22"/>
              </w:rPr>
              <w:t>SG201</w:t>
            </w:r>
          </w:p>
        </w:tc>
      </w:tr>
      <w:tr w:rsidR="0030199B" w:rsidRPr="00C7458E" w:rsidTr="00E81B06">
        <w:trPr>
          <w:cantSplit/>
          <w:trHeight w:val="857"/>
        </w:trPr>
        <w:tc>
          <w:tcPr>
            <w:tcW w:w="32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t>Counseling Section</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sym w:font="Wingdings" w:char="F077"/>
            </w:r>
            <w:r w:rsidRPr="00CC69A4">
              <w:rPr>
                <w:rFonts w:eastAsia="標楷體"/>
                <w:sz w:val="22"/>
              </w:rPr>
              <w:t>Mental Health counselling, Gender Relationship, Insomnia, Stress, Anxiety</w:t>
            </w:r>
          </w:p>
          <w:p w:rsidR="0030199B" w:rsidRPr="00CC69A4" w:rsidRDefault="0030199B" w:rsidP="00E81B06">
            <w:pPr>
              <w:adjustRightInd w:val="0"/>
              <w:snapToGrid w:val="0"/>
              <w:spacing w:line="220" w:lineRule="atLeast"/>
              <w:ind w:left="-680"/>
              <w:rPr>
                <w:rFonts w:eastAsia="標楷體"/>
                <w:sz w:val="22"/>
              </w:rPr>
            </w:pP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2221</w:t>
            </w:r>
            <w:r w:rsidRPr="00CC69A4">
              <w:rPr>
                <w:rFonts w:eastAsia="標楷體"/>
                <w:sz w:val="22"/>
              </w:rPr>
              <w:t>、</w:t>
            </w:r>
            <w:r w:rsidRPr="00CC69A4">
              <w:rPr>
                <w:rFonts w:eastAsia="標楷體"/>
                <w:sz w:val="22"/>
              </w:rPr>
              <w:t>2270</w:t>
            </w:r>
            <w:r w:rsidRPr="00CC69A4">
              <w:rPr>
                <w:rFonts w:eastAsia="標楷體"/>
                <w:sz w:val="22"/>
              </w:rPr>
              <w:t>、</w:t>
            </w:r>
            <w:r w:rsidRPr="00CC69A4">
              <w:rPr>
                <w:rFonts w:eastAsia="標楷體"/>
                <w:sz w:val="22"/>
              </w:rPr>
              <w:t>2491</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72"/>
              <w:rPr>
                <w:rFonts w:eastAsia="標楷體"/>
                <w:sz w:val="22"/>
              </w:rPr>
            </w:pPr>
            <w:r w:rsidRPr="00CC69A4">
              <w:rPr>
                <w:rFonts w:eastAsia="標楷體"/>
                <w:sz w:val="22"/>
              </w:rPr>
              <w:t>B408</w:t>
            </w:r>
          </w:p>
        </w:tc>
      </w:tr>
      <w:tr w:rsidR="0030199B" w:rsidRPr="00C7458E" w:rsidTr="00E81B06">
        <w:trPr>
          <w:trHeight w:val="277"/>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t>Office of Academic Affairs</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176" w:hanging="176"/>
              <w:rPr>
                <w:rFonts w:eastAsia="標楷體"/>
                <w:sz w:val="22"/>
              </w:rPr>
            </w:pPr>
            <w:r w:rsidRPr="00CC69A4">
              <w:rPr>
                <w:rFonts w:eastAsia="標楷體"/>
                <w:sz w:val="22"/>
              </w:rPr>
              <w:sym w:font="Wingdings" w:char="F077"/>
            </w:r>
            <w:r w:rsidRPr="00CC69A4">
              <w:rPr>
                <w:rFonts w:eastAsia="標楷體"/>
                <w:sz w:val="22"/>
              </w:rPr>
              <w:t>Applying for certificates, and reapplying student ID card</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2368</w:t>
            </w:r>
            <w:r w:rsidRPr="00CC69A4">
              <w:rPr>
                <w:rFonts w:eastAsia="標楷體"/>
                <w:sz w:val="22"/>
              </w:rPr>
              <w:t>、</w:t>
            </w:r>
            <w:r w:rsidRPr="00CC69A4">
              <w:rPr>
                <w:rFonts w:eastAsia="標楷體"/>
                <w:sz w:val="22"/>
              </w:rPr>
              <w:t>2360</w:t>
            </w:r>
            <w:r w:rsidRPr="00CC69A4">
              <w:rPr>
                <w:rFonts w:eastAsia="標楷體"/>
                <w:sz w:val="22"/>
              </w:rPr>
              <w:t>、</w:t>
            </w:r>
            <w:r w:rsidRPr="00CC69A4">
              <w:rPr>
                <w:rFonts w:eastAsia="標楷體"/>
                <w:sz w:val="22"/>
              </w:rPr>
              <w:t>2210</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72"/>
              <w:rPr>
                <w:rFonts w:eastAsia="標楷體"/>
                <w:sz w:val="22"/>
              </w:rPr>
            </w:pPr>
            <w:r w:rsidRPr="00CC69A4">
              <w:rPr>
                <w:rFonts w:eastAsia="標楷體"/>
                <w:sz w:val="22"/>
              </w:rPr>
              <w:t>A212</w:t>
            </w:r>
          </w:p>
        </w:tc>
      </w:tr>
      <w:tr w:rsidR="0030199B" w:rsidRPr="00C7458E" w:rsidTr="00E81B06">
        <w:trPr>
          <w:trHeight w:val="314"/>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0199B" w:rsidRPr="00CC69A4" w:rsidRDefault="0030199B" w:rsidP="00E81B06">
            <w:pPr>
              <w:widowControl/>
              <w:shd w:val="clear" w:color="auto" w:fill="FFFFFF"/>
              <w:adjustRightInd w:val="0"/>
              <w:snapToGrid w:val="0"/>
              <w:spacing w:after="75" w:line="220" w:lineRule="atLeast"/>
              <w:outlineLvl w:val="2"/>
              <w:rPr>
                <w:rFonts w:eastAsia="標楷體"/>
                <w:sz w:val="22"/>
              </w:rPr>
            </w:pPr>
            <w:r w:rsidRPr="00CC69A4">
              <w:rPr>
                <w:rFonts w:eastAsia="標楷體"/>
                <w:sz w:val="22"/>
              </w:rPr>
              <w:t>International and Cross-Strait Exchange Section</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34"/>
              <w:rPr>
                <w:rFonts w:eastAsia="標楷體"/>
                <w:sz w:val="22"/>
              </w:rPr>
            </w:pPr>
            <w:r w:rsidRPr="00CC69A4">
              <w:rPr>
                <w:rFonts w:eastAsia="標楷體"/>
                <w:sz w:val="22"/>
              </w:rPr>
              <w:sym w:font="Wingdings" w:char="F077"/>
            </w:r>
            <w:r w:rsidRPr="00CC69A4">
              <w:rPr>
                <w:rFonts w:eastAsia="標楷體"/>
                <w:sz w:val="22"/>
              </w:rPr>
              <w:t xml:space="preserve">Assists students prior to their arrival, contact foreign school and send the transcripts </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2002, 2003</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72"/>
              <w:rPr>
                <w:rFonts w:eastAsia="標楷體"/>
                <w:sz w:val="22"/>
              </w:rPr>
            </w:pPr>
            <w:r w:rsidRPr="00CC69A4">
              <w:rPr>
                <w:rFonts w:eastAsia="標楷體"/>
                <w:sz w:val="22"/>
              </w:rPr>
              <w:t>T1006</w:t>
            </w:r>
          </w:p>
        </w:tc>
      </w:tr>
      <w:tr w:rsidR="0030199B" w:rsidRPr="00C7458E" w:rsidTr="00E81B06">
        <w:trPr>
          <w:trHeight w:val="499"/>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0199B" w:rsidRPr="00CC69A4" w:rsidRDefault="0030199B" w:rsidP="00E81B06">
            <w:pPr>
              <w:widowControl/>
              <w:shd w:val="clear" w:color="auto" w:fill="FFFFFF"/>
              <w:adjustRightInd w:val="0"/>
              <w:snapToGrid w:val="0"/>
              <w:spacing w:after="75" w:line="220" w:lineRule="atLeast"/>
              <w:outlineLvl w:val="2"/>
              <w:rPr>
                <w:rFonts w:eastAsia="標楷體"/>
                <w:sz w:val="22"/>
              </w:rPr>
            </w:pPr>
            <w:r w:rsidRPr="00CC69A4">
              <w:rPr>
                <w:rFonts w:eastAsia="標楷體"/>
                <w:sz w:val="22"/>
              </w:rPr>
              <w:t>International and Mainland Students Guidance Section</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80"/>
              <w:rPr>
                <w:rFonts w:eastAsia="標楷體"/>
                <w:sz w:val="22"/>
              </w:rPr>
            </w:pPr>
            <w:r w:rsidRPr="00CC69A4">
              <w:rPr>
                <w:rFonts w:eastAsia="標楷體"/>
                <w:sz w:val="22"/>
              </w:rPr>
              <w:sym w:font="Wingdings" w:char="F077"/>
            </w:r>
            <w:r w:rsidRPr="00CC69A4">
              <w:rPr>
                <w:rFonts w:eastAsia="標楷體"/>
                <w:sz w:val="22"/>
              </w:rPr>
              <w:t>In charge of oversea student activities</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2218</w:t>
            </w:r>
            <w:r w:rsidRPr="00CC69A4">
              <w:rPr>
                <w:rFonts w:eastAsia="標楷體"/>
                <w:sz w:val="22"/>
              </w:rPr>
              <w:t>、</w:t>
            </w:r>
            <w:r w:rsidRPr="00CC69A4">
              <w:rPr>
                <w:rFonts w:eastAsia="標楷體"/>
                <w:sz w:val="22"/>
              </w:rPr>
              <w:t>2818</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72"/>
              <w:rPr>
                <w:rFonts w:eastAsia="標楷體"/>
                <w:sz w:val="22"/>
              </w:rPr>
            </w:pPr>
            <w:r w:rsidRPr="00CC69A4">
              <w:rPr>
                <w:rFonts w:eastAsia="標楷體"/>
                <w:sz w:val="22"/>
              </w:rPr>
              <w:t>T1001</w:t>
            </w:r>
          </w:p>
        </w:tc>
      </w:tr>
      <w:tr w:rsidR="0030199B" w:rsidRPr="00C7458E" w:rsidTr="00E81B06">
        <w:trPr>
          <w:trHeight w:val="299"/>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t>Office of International Service</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DD2B18" w:rsidRDefault="0030199B" w:rsidP="00E81B06">
            <w:pPr>
              <w:adjustRightInd w:val="0"/>
              <w:snapToGrid w:val="0"/>
              <w:spacing w:line="220" w:lineRule="atLeast"/>
              <w:ind w:left="-680" w:firstLine="680"/>
              <w:rPr>
                <w:rFonts w:eastAsia="標楷體"/>
                <w:sz w:val="22"/>
                <w:lang w:val="fr-FR"/>
              </w:rPr>
            </w:pPr>
            <w:r w:rsidRPr="00CC69A4">
              <w:rPr>
                <w:rFonts w:eastAsia="標楷體"/>
                <w:sz w:val="22"/>
              </w:rPr>
              <w:sym w:font="Wingdings" w:char="F077"/>
            </w:r>
            <w:r w:rsidRPr="00DD2B18">
              <w:rPr>
                <w:rFonts w:eastAsia="標楷體"/>
                <w:sz w:val="22"/>
                <w:lang w:val="fr-FR"/>
              </w:rPr>
              <w:t>Email</w:t>
            </w:r>
            <w:r w:rsidRPr="00CC69A4">
              <w:rPr>
                <w:rFonts w:eastAsia="標楷體"/>
                <w:sz w:val="22"/>
              </w:rPr>
              <w:t>、</w:t>
            </w:r>
            <w:r w:rsidRPr="00DD2B18">
              <w:rPr>
                <w:rFonts w:eastAsia="標楷體"/>
                <w:sz w:val="22"/>
                <w:lang w:val="fr-FR"/>
              </w:rPr>
              <w:t>WiFi</w:t>
            </w:r>
            <w:r w:rsidRPr="00CC69A4">
              <w:rPr>
                <w:rFonts w:eastAsia="標楷體"/>
                <w:sz w:val="22"/>
              </w:rPr>
              <w:t>、</w:t>
            </w:r>
            <w:r w:rsidRPr="00DD2B18">
              <w:rPr>
                <w:rFonts w:eastAsia="標楷體"/>
                <w:sz w:val="22"/>
                <w:lang w:val="fr-FR"/>
              </w:rPr>
              <w:t>Internet</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2628</w:t>
            </w:r>
            <w:r w:rsidRPr="00CC69A4">
              <w:rPr>
                <w:rFonts w:eastAsia="標楷體"/>
                <w:sz w:val="22"/>
              </w:rPr>
              <w:t>、</w:t>
            </w:r>
            <w:r w:rsidRPr="00CC69A4">
              <w:rPr>
                <w:rFonts w:eastAsia="標楷體"/>
                <w:sz w:val="22"/>
              </w:rPr>
              <w:t>2806</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72"/>
              <w:rPr>
                <w:rFonts w:eastAsia="標楷體"/>
                <w:sz w:val="22"/>
              </w:rPr>
            </w:pPr>
            <w:r w:rsidRPr="00CC69A4">
              <w:rPr>
                <w:rFonts w:eastAsia="標楷體"/>
                <w:sz w:val="22"/>
              </w:rPr>
              <w:t>T109</w:t>
            </w:r>
          </w:p>
        </w:tc>
      </w:tr>
      <w:tr w:rsidR="0030199B" w:rsidRPr="00C7458E" w:rsidTr="00E81B06">
        <w:trPr>
          <w:trHeight w:val="279"/>
        </w:trPr>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30199B" w:rsidRPr="00CC69A4" w:rsidRDefault="0030199B" w:rsidP="00E81B06">
            <w:pPr>
              <w:adjustRightInd w:val="0"/>
              <w:snapToGrid w:val="0"/>
              <w:spacing w:line="220" w:lineRule="atLeast"/>
              <w:rPr>
                <w:rFonts w:eastAsia="標楷體"/>
                <w:sz w:val="22"/>
              </w:rPr>
            </w:pPr>
            <w:r w:rsidRPr="00CC69A4">
              <w:rPr>
                <w:rFonts w:eastAsia="標楷體"/>
                <w:sz w:val="22"/>
              </w:rPr>
              <w:t>Office of General Affairs</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80"/>
              <w:rPr>
                <w:rFonts w:eastAsia="標楷體"/>
                <w:sz w:val="22"/>
              </w:rPr>
            </w:pPr>
            <w:r w:rsidRPr="00CC69A4">
              <w:rPr>
                <w:rFonts w:eastAsia="標楷體"/>
                <w:sz w:val="22"/>
              </w:rPr>
              <w:sym w:font="Wingdings" w:char="F077"/>
            </w:r>
            <w:r w:rsidRPr="00CC69A4">
              <w:rPr>
                <w:rFonts w:eastAsia="標楷體"/>
                <w:sz w:val="22"/>
              </w:rPr>
              <w:t>Tuition fee, insurance fee, Dormitory fee</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Chars="-4" w:left="-8" w:hanging="2"/>
              <w:rPr>
                <w:rFonts w:eastAsia="標楷體"/>
                <w:sz w:val="22"/>
              </w:rPr>
            </w:pPr>
            <w:r w:rsidRPr="00CC69A4">
              <w:rPr>
                <w:rFonts w:eastAsia="標楷體"/>
                <w:sz w:val="22"/>
              </w:rPr>
              <w:t>2259,8501</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199B" w:rsidRPr="00CC69A4" w:rsidRDefault="0030199B" w:rsidP="00E81B06">
            <w:pPr>
              <w:adjustRightInd w:val="0"/>
              <w:snapToGrid w:val="0"/>
              <w:spacing w:line="220" w:lineRule="atLeast"/>
              <w:ind w:left="-680" w:firstLine="672"/>
              <w:rPr>
                <w:rFonts w:eastAsia="標楷體"/>
                <w:sz w:val="22"/>
              </w:rPr>
            </w:pPr>
            <w:r w:rsidRPr="00CC69A4">
              <w:rPr>
                <w:rFonts w:eastAsia="標楷體"/>
                <w:sz w:val="22"/>
              </w:rPr>
              <w:t>B304</w:t>
            </w:r>
          </w:p>
        </w:tc>
      </w:tr>
      <w:tr w:rsidR="0030199B" w:rsidRPr="00C7458E" w:rsidTr="00E81B06">
        <w:trPr>
          <w:trHeight w:val="279"/>
        </w:trPr>
        <w:tc>
          <w:tcPr>
            <w:tcW w:w="3290" w:type="dxa"/>
            <w:tcBorders>
              <w:top w:val="single" w:sz="4" w:space="0" w:color="auto"/>
              <w:left w:val="single" w:sz="4" w:space="0" w:color="auto"/>
              <w:bottom w:val="single" w:sz="4" w:space="0" w:color="auto"/>
              <w:right w:val="single" w:sz="4" w:space="0" w:color="auto"/>
            </w:tcBorders>
            <w:shd w:val="clear" w:color="auto" w:fill="FFFFFF"/>
          </w:tcPr>
          <w:p w:rsidR="0030199B" w:rsidRPr="00CC69A4" w:rsidRDefault="0030199B" w:rsidP="0030199B">
            <w:pPr>
              <w:adjustRightInd w:val="0"/>
              <w:snapToGrid w:val="0"/>
              <w:spacing w:line="220" w:lineRule="atLeast"/>
              <w:rPr>
                <w:rFonts w:eastAsia="標楷體"/>
                <w:sz w:val="22"/>
              </w:rPr>
            </w:pPr>
            <w:r w:rsidRPr="00CC69A4">
              <w:rPr>
                <w:rFonts w:eastAsia="標楷體"/>
                <w:sz w:val="22"/>
              </w:rPr>
              <w:t>Office of Military Education and Training</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30199B" w:rsidP="0030199B">
            <w:pPr>
              <w:adjustRightInd w:val="0"/>
              <w:snapToGrid w:val="0"/>
              <w:spacing w:line="220" w:lineRule="atLeast"/>
              <w:ind w:left="-680" w:firstLine="680"/>
              <w:rPr>
                <w:rFonts w:eastAsia="標楷體"/>
                <w:sz w:val="22"/>
              </w:rPr>
            </w:pPr>
            <w:r w:rsidRPr="00CC69A4">
              <w:rPr>
                <w:rFonts w:eastAsia="標楷體"/>
                <w:sz w:val="22"/>
              </w:rPr>
              <w:sym w:font="Wingdings" w:char="F077"/>
            </w:r>
            <w:r w:rsidRPr="00CC69A4">
              <w:rPr>
                <w:rFonts w:eastAsia="標楷體"/>
                <w:sz w:val="22"/>
              </w:rPr>
              <w:t>Lost Property</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30199B" w:rsidP="0030199B">
            <w:pPr>
              <w:adjustRightInd w:val="0"/>
              <w:snapToGrid w:val="0"/>
              <w:spacing w:line="220" w:lineRule="atLeast"/>
              <w:ind w:leftChars="-4" w:left="-8" w:hanging="2"/>
              <w:rPr>
                <w:rFonts w:eastAsia="標楷體"/>
                <w:sz w:val="22"/>
              </w:rPr>
            </w:pPr>
            <w:r w:rsidRPr="00CC69A4">
              <w:rPr>
                <w:rFonts w:eastAsia="標楷體"/>
                <w:sz w:val="22"/>
              </w:rPr>
              <w:t>2256</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30199B" w:rsidP="0030199B">
            <w:pPr>
              <w:adjustRightInd w:val="0"/>
              <w:snapToGrid w:val="0"/>
              <w:spacing w:line="220" w:lineRule="atLeast"/>
              <w:ind w:left="-680" w:firstLine="672"/>
              <w:rPr>
                <w:rFonts w:eastAsia="標楷體"/>
                <w:sz w:val="22"/>
              </w:rPr>
            </w:pPr>
            <w:r w:rsidRPr="00CC69A4">
              <w:rPr>
                <w:rFonts w:eastAsia="標楷體"/>
                <w:sz w:val="22"/>
              </w:rPr>
              <w:t>B402</w:t>
            </w:r>
          </w:p>
        </w:tc>
      </w:tr>
      <w:tr w:rsidR="0030199B" w:rsidRPr="00C7458E" w:rsidTr="002C0A11">
        <w:trPr>
          <w:trHeight w:val="353"/>
        </w:trPr>
        <w:tc>
          <w:tcPr>
            <w:tcW w:w="10584"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30199B" w:rsidRPr="00CC69A4" w:rsidRDefault="0030199B" w:rsidP="0030199B">
            <w:pPr>
              <w:adjustRightInd w:val="0"/>
              <w:snapToGrid w:val="0"/>
              <w:spacing w:line="220" w:lineRule="atLeast"/>
              <w:ind w:left="-680" w:firstLine="672"/>
              <w:jc w:val="center"/>
              <w:rPr>
                <w:rFonts w:eastAsia="標楷體"/>
                <w:sz w:val="22"/>
              </w:rPr>
            </w:pPr>
            <w:r>
              <w:rPr>
                <w:rFonts w:eastAsia="標楷體" w:hint="eastAsia"/>
                <w:sz w:val="22"/>
              </w:rPr>
              <w:t>Others</w:t>
            </w:r>
          </w:p>
        </w:tc>
      </w:tr>
      <w:tr w:rsidR="0030199B" w:rsidRPr="00C7458E" w:rsidTr="00E81B06">
        <w:trPr>
          <w:trHeight w:val="279"/>
        </w:trPr>
        <w:tc>
          <w:tcPr>
            <w:tcW w:w="3290" w:type="dxa"/>
            <w:tcBorders>
              <w:top w:val="single" w:sz="4" w:space="0" w:color="auto"/>
              <w:left w:val="single" w:sz="4" w:space="0" w:color="auto"/>
              <w:bottom w:val="single" w:sz="4" w:space="0" w:color="auto"/>
              <w:right w:val="single" w:sz="4" w:space="0" w:color="auto"/>
            </w:tcBorders>
            <w:shd w:val="clear" w:color="auto" w:fill="FFFFFF"/>
          </w:tcPr>
          <w:p w:rsidR="0030199B" w:rsidRPr="00CC69A4" w:rsidRDefault="002C0A11" w:rsidP="0030199B">
            <w:pPr>
              <w:adjustRightInd w:val="0"/>
              <w:snapToGrid w:val="0"/>
              <w:spacing w:line="220" w:lineRule="atLeast"/>
              <w:rPr>
                <w:rFonts w:eastAsia="標楷體"/>
                <w:sz w:val="22"/>
              </w:rPr>
            </w:pPr>
            <w:r>
              <w:rPr>
                <w:rFonts w:eastAsia="標楷體" w:hint="eastAsia"/>
                <w:sz w:val="22"/>
              </w:rPr>
              <w:t>Mackay Memorial Hospital</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2C0A11" w:rsidRPr="00CC69A4" w:rsidRDefault="002C0A11" w:rsidP="002C0A11">
            <w:pPr>
              <w:adjustRightInd w:val="0"/>
              <w:snapToGrid w:val="0"/>
              <w:spacing w:line="220" w:lineRule="atLeast"/>
              <w:ind w:left="-680" w:firstLine="680"/>
              <w:rPr>
                <w:rFonts w:eastAsia="標楷體"/>
                <w:sz w:val="22"/>
              </w:rPr>
            </w:pPr>
            <w:r>
              <w:rPr>
                <w:rFonts w:eastAsia="標楷體" w:hint="eastAsia"/>
                <w:sz w:val="22"/>
              </w:rPr>
              <w:t>www.mmh.org.tw</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2C0A11" w:rsidP="0030199B">
            <w:pPr>
              <w:adjustRightInd w:val="0"/>
              <w:snapToGrid w:val="0"/>
              <w:spacing w:line="220" w:lineRule="atLeast"/>
              <w:ind w:leftChars="-4" w:left="-8" w:hanging="2"/>
              <w:rPr>
                <w:rFonts w:eastAsia="標楷體"/>
                <w:sz w:val="22"/>
              </w:rPr>
            </w:pPr>
            <w:r>
              <w:rPr>
                <w:rFonts w:eastAsia="標楷體" w:hint="eastAsia"/>
                <w:sz w:val="22"/>
              </w:rPr>
              <w:t xml:space="preserve">Bus </w:t>
            </w:r>
            <w:r>
              <w:rPr>
                <w:rFonts w:eastAsia="標楷體" w:hint="eastAsia"/>
                <w:sz w:val="22"/>
              </w:rPr>
              <w:t>紅</w:t>
            </w:r>
            <w:r>
              <w:rPr>
                <w:rFonts w:eastAsia="標楷體" w:hint="eastAsia"/>
                <w:sz w:val="22"/>
              </w:rPr>
              <w:t xml:space="preserve">-27 </w:t>
            </w:r>
            <w:r>
              <w:rPr>
                <w:rFonts w:eastAsia="標楷體"/>
                <w:sz w:val="22"/>
              </w:rPr>
              <w:t>to</w:t>
            </w:r>
            <w:r>
              <w:rPr>
                <w:rFonts w:eastAsia="標楷體" w:hint="eastAsia"/>
                <w:sz w:val="22"/>
              </w:rPr>
              <w:t>竹圍</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30199B" w:rsidP="0030199B">
            <w:pPr>
              <w:adjustRightInd w:val="0"/>
              <w:snapToGrid w:val="0"/>
              <w:spacing w:line="220" w:lineRule="atLeast"/>
              <w:ind w:left="-680" w:firstLine="672"/>
              <w:rPr>
                <w:rFonts w:eastAsia="標楷體"/>
                <w:sz w:val="22"/>
              </w:rPr>
            </w:pPr>
          </w:p>
        </w:tc>
      </w:tr>
      <w:tr w:rsidR="0030199B" w:rsidRPr="00C7458E" w:rsidTr="0030199B">
        <w:trPr>
          <w:trHeight w:val="578"/>
        </w:trPr>
        <w:tc>
          <w:tcPr>
            <w:tcW w:w="3290" w:type="dxa"/>
            <w:tcBorders>
              <w:top w:val="single" w:sz="4" w:space="0" w:color="auto"/>
              <w:left w:val="single" w:sz="4" w:space="0" w:color="auto"/>
              <w:bottom w:val="single" w:sz="4" w:space="0" w:color="auto"/>
              <w:right w:val="single" w:sz="4" w:space="0" w:color="auto"/>
            </w:tcBorders>
            <w:shd w:val="clear" w:color="auto" w:fill="FFFFFF"/>
          </w:tcPr>
          <w:p w:rsidR="0030199B" w:rsidRPr="00CC69A4" w:rsidRDefault="002C0A11" w:rsidP="0030199B">
            <w:pPr>
              <w:adjustRightInd w:val="0"/>
              <w:snapToGrid w:val="0"/>
              <w:spacing w:line="220" w:lineRule="atLeast"/>
              <w:rPr>
                <w:rFonts w:eastAsia="標楷體"/>
                <w:sz w:val="22"/>
              </w:rPr>
            </w:pPr>
            <w:r>
              <w:rPr>
                <w:rFonts w:eastAsia="標楷體" w:hint="eastAsia"/>
                <w:sz w:val="22"/>
              </w:rPr>
              <w:t>Carrefour</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2C0A11" w:rsidRDefault="002514C6" w:rsidP="002C0A11">
            <w:pPr>
              <w:adjustRightInd w:val="0"/>
              <w:snapToGrid w:val="0"/>
              <w:spacing w:line="220" w:lineRule="atLeast"/>
              <w:rPr>
                <w:rFonts w:eastAsia="標楷體"/>
                <w:sz w:val="22"/>
              </w:rPr>
            </w:pPr>
            <w:hyperlink r:id="rId27" w:history="1">
              <w:r w:rsidR="002C0A11" w:rsidRPr="002C0A11">
                <w:rPr>
                  <w:rStyle w:val="aa"/>
                  <w:rFonts w:eastAsia="標楷體" w:hint="eastAsia"/>
                  <w:color w:val="auto"/>
                  <w:sz w:val="22"/>
                  <w:u w:val="none"/>
                </w:rPr>
                <w:t>www.carrefour.com.tw/store/</w:t>
              </w:r>
            </w:hyperlink>
            <w:r w:rsidR="002C0A11" w:rsidRPr="002C0A11">
              <w:rPr>
                <w:rFonts w:eastAsia="標楷體" w:hint="eastAsia"/>
                <w:sz w:val="22"/>
              </w:rPr>
              <w:t>淡新店</w:t>
            </w:r>
          </w:p>
        </w:tc>
        <w:tc>
          <w:tcPr>
            <w:tcW w:w="2145"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2C0A11" w:rsidP="0030199B">
            <w:pPr>
              <w:adjustRightInd w:val="0"/>
              <w:snapToGrid w:val="0"/>
              <w:spacing w:line="220" w:lineRule="atLeast"/>
              <w:ind w:leftChars="-4" w:left="-8" w:hanging="2"/>
              <w:rPr>
                <w:rFonts w:eastAsia="標楷體"/>
                <w:sz w:val="22"/>
              </w:rPr>
            </w:pPr>
            <w:r>
              <w:rPr>
                <w:rFonts w:eastAsia="標楷體" w:hint="eastAsia"/>
                <w:sz w:val="22"/>
              </w:rPr>
              <w:t xml:space="preserve">Bus </w:t>
            </w:r>
            <w:r>
              <w:rPr>
                <w:rFonts w:eastAsia="標楷體" w:hint="eastAsia"/>
                <w:sz w:val="22"/>
              </w:rPr>
              <w:t>紅</w:t>
            </w:r>
            <w:r>
              <w:rPr>
                <w:rFonts w:eastAsia="標楷體" w:hint="eastAsia"/>
                <w:sz w:val="22"/>
              </w:rPr>
              <w:t>-37</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0199B" w:rsidRPr="00CC69A4" w:rsidRDefault="0030199B" w:rsidP="0030199B">
            <w:pPr>
              <w:adjustRightInd w:val="0"/>
              <w:snapToGrid w:val="0"/>
              <w:spacing w:line="220" w:lineRule="atLeast"/>
              <w:ind w:left="-680" w:firstLine="672"/>
              <w:rPr>
                <w:rFonts w:eastAsia="標楷體"/>
                <w:sz w:val="22"/>
              </w:rPr>
            </w:pPr>
          </w:p>
        </w:tc>
      </w:tr>
    </w:tbl>
    <w:p w:rsidR="00117DF8" w:rsidRDefault="00117DF8" w:rsidP="00117DF8">
      <w:pPr>
        <w:adjustRightInd w:val="0"/>
        <w:snapToGrid w:val="0"/>
        <w:ind w:leftChars="-59" w:left="-142"/>
        <w:rPr>
          <w:rFonts w:ascii="標楷體" w:eastAsia="標楷體" w:hAnsi="標楷體" w:cs="Times New Roman"/>
          <w:bCs/>
          <w:color w:val="000000"/>
          <w:sz w:val="32"/>
          <w:szCs w:val="32"/>
        </w:rPr>
      </w:pPr>
    </w:p>
    <w:p w:rsidR="00117DF8" w:rsidRDefault="00117DF8" w:rsidP="00117DF8">
      <w:pPr>
        <w:adjustRightInd w:val="0"/>
        <w:snapToGrid w:val="0"/>
        <w:ind w:leftChars="-59" w:left="-142"/>
        <w:rPr>
          <w:rFonts w:ascii="標楷體" w:eastAsia="標楷體" w:hAnsi="標楷體" w:cs="Times New Roman"/>
          <w:bCs/>
          <w:color w:val="000000"/>
          <w:sz w:val="32"/>
          <w:szCs w:val="32"/>
        </w:rPr>
      </w:pPr>
    </w:p>
    <w:p w:rsidR="00117DF8" w:rsidRPr="0005241E" w:rsidRDefault="0005241E" w:rsidP="00117DF8">
      <w:pPr>
        <w:adjustRightInd w:val="0"/>
        <w:snapToGrid w:val="0"/>
        <w:spacing w:after="240"/>
        <w:rPr>
          <w:rFonts w:ascii="KaiTi" w:hAnsi="KaiTi"/>
          <w:color w:val="000000" w:themeColor="text1"/>
          <w:sz w:val="44"/>
          <w:szCs w:val="52"/>
        </w:rPr>
      </w:pPr>
      <w:r>
        <w:rPr>
          <w:rFonts w:ascii="KaiTi" w:hAnsi="KaiTi" w:hint="eastAsia"/>
          <w:color w:val="000000" w:themeColor="text1"/>
          <w:sz w:val="44"/>
          <w:szCs w:val="52"/>
        </w:rPr>
        <w:lastRenderedPageBreak/>
        <w:t>E</w:t>
      </w:r>
      <w:r>
        <w:rPr>
          <w:rFonts w:ascii="KaiTi" w:hAnsi="KaiTi"/>
          <w:color w:val="000000" w:themeColor="text1"/>
          <w:sz w:val="44"/>
          <w:szCs w:val="52"/>
        </w:rPr>
        <w:t>vents</w:t>
      </w:r>
    </w:p>
    <w:p w:rsidR="0005241E" w:rsidRPr="003D616E" w:rsidRDefault="0005241E" w:rsidP="0005241E">
      <w:pPr>
        <w:ind w:left="1028" w:hanging="1028"/>
        <w:rPr>
          <w:rFonts w:ascii="Calibri" w:eastAsia="新細明體" w:hAnsi="Calibri" w:cs="Times New Roman"/>
          <w:sz w:val="26"/>
          <w:szCs w:val="26"/>
        </w:rPr>
      </w:pPr>
      <w:r w:rsidRPr="003D616E">
        <w:rPr>
          <w:rFonts w:ascii="Calibri" w:eastAsia="新細明體" w:hAnsi="Calibri" w:cs="Times New Roman"/>
          <w:sz w:val="20"/>
        </w:rPr>
        <w:t>●</w:t>
      </w:r>
      <w:hyperlink r:id="rId28" w:history="1">
        <w:r w:rsidRPr="003D616E">
          <w:rPr>
            <w:rFonts w:ascii="Calibri" w:eastAsia="新細明體" w:hAnsi="Calibri" w:cs="Times New Roman"/>
            <w:b/>
            <w:sz w:val="26"/>
            <w:szCs w:val="26"/>
          </w:rPr>
          <w:t>Sexual Assault or Sexual Harassment on Campus</w:t>
        </w:r>
      </w:hyperlink>
    </w:p>
    <w:p w:rsidR="0005241E" w:rsidRPr="003D616E" w:rsidRDefault="0005241E" w:rsidP="0005241E">
      <w:pPr>
        <w:ind w:leftChars="59" w:left="142"/>
        <w:rPr>
          <w:rFonts w:ascii="Times New Roman" w:eastAsia="新細明體" w:hAnsi="Times New Roman" w:cs="Times New Roman"/>
          <w:sz w:val="26"/>
          <w:szCs w:val="26"/>
        </w:rPr>
      </w:pPr>
      <w:r w:rsidRPr="003D616E">
        <w:rPr>
          <w:rFonts w:ascii="Times New Roman" w:eastAsia="新細明體" w:hAnsi="Times New Roman" w:cs="Times New Roman"/>
          <w:sz w:val="26"/>
          <w:szCs w:val="26"/>
        </w:rPr>
        <w:t>If the sexual harassment incident occurred, students may seek help from the teachers trusted, like professors of the department, military officers and the counselors of the Counseling Section.</w:t>
      </w:r>
    </w:p>
    <w:p w:rsidR="0005241E" w:rsidRPr="003D616E" w:rsidRDefault="0005241E" w:rsidP="0005241E">
      <w:pPr>
        <w:ind w:leftChars="59" w:left="142"/>
        <w:rPr>
          <w:rFonts w:ascii="Times New Roman" w:eastAsia="新細明體" w:hAnsi="Times New Roman" w:cs="Times New Roman"/>
          <w:sz w:val="26"/>
          <w:szCs w:val="26"/>
        </w:rPr>
      </w:pPr>
      <w:r w:rsidRPr="003D616E">
        <w:rPr>
          <w:rFonts w:ascii="Times New Roman" w:eastAsia="新細明體" w:hAnsi="Times New Roman" w:cs="Times New Roman"/>
          <w:sz w:val="26"/>
          <w:szCs w:val="26"/>
        </w:rPr>
        <w:t>The gender equity cases are charged and handled by Mr. Tsai, and the Gender Equity Education Committee is located at A110, extension 3056.</w:t>
      </w:r>
    </w:p>
    <w:p w:rsidR="0005241E" w:rsidRPr="003D616E" w:rsidRDefault="002514C6" w:rsidP="0005241E">
      <w:pPr>
        <w:ind w:leftChars="59" w:left="142"/>
        <w:jc w:val="both"/>
        <w:rPr>
          <w:rFonts w:ascii="Times New Roman" w:eastAsia="新細明體" w:hAnsi="Times New Roman" w:cs="Times New Roman"/>
          <w:color w:val="000000"/>
          <w:sz w:val="26"/>
          <w:szCs w:val="26"/>
        </w:rPr>
      </w:pPr>
      <w:hyperlink r:id="rId29" w:history="1">
        <w:r w:rsidR="0005241E" w:rsidRPr="003D616E">
          <w:rPr>
            <w:rFonts w:ascii="Times New Roman" w:eastAsia="SimSun" w:hAnsi="Times New Roman" w:cs="Times New Roman"/>
            <w:color w:val="0000FF"/>
            <w:sz w:val="26"/>
            <w:szCs w:val="26"/>
            <w:u w:val="single"/>
            <w:lang w:eastAsia="zh-CN"/>
          </w:rPr>
          <w:t>http://gender.tku.edu.tw/about.asp</w:t>
        </w:r>
      </w:hyperlink>
    </w:p>
    <w:p w:rsidR="0005241E" w:rsidRPr="003D616E" w:rsidRDefault="0005241E" w:rsidP="0005241E">
      <w:pPr>
        <w:jc w:val="both"/>
        <w:rPr>
          <w:rFonts w:ascii="Times New Roman" w:eastAsia="新細明體" w:hAnsi="Times New Roman" w:cs="Times New Roman"/>
          <w:color w:val="000000"/>
          <w:szCs w:val="24"/>
        </w:rPr>
      </w:pPr>
    </w:p>
    <w:p w:rsidR="0005241E" w:rsidRPr="003D616E" w:rsidRDefault="0005241E" w:rsidP="0005241E">
      <w:pPr>
        <w:jc w:val="both"/>
        <w:rPr>
          <w:rFonts w:ascii="Times New Roman" w:eastAsia="新細明體" w:hAnsi="Times New Roman" w:cs="Times New Roman"/>
          <w:b/>
          <w:sz w:val="26"/>
          <w:szCs w:val="26"/>
        </w:rPr>
      </w:pPr>
      <w:r w:rsidRPr="003D616E">
        <w:rPr>
          <w:rFonts w:ascii="Times New Roman" w:eastAsia="標楷體" w:hAnsi="Times New Roman" w:cs="Times New Roman"/>
          <w:b/>
          <w:bCs/>
          <w:color w:val="000000"/>
          <w:sz w:val="20"/>
          <w:szCs w:val="28"/>
        </w:rPr>
        <w:t>●</w:t>
      </w:r>
      <w:r w:rsidRPr="003D616E">
        <w:rPr>
          <w:rFonts w:ascii="Times New Roman" w:eastAsia="新細明體" w:hAnsi="Times New Roman" w:cs="Times New Roman"/>
          <w:b/>
          <w:sz w:val="26"/>
          <w:szCs w:val="26"/>
        </w:rPr>
        <w:t>Intellectual Property</w:t>
      </w:r>
    </w:p>
    <w:p w:rsidR="0005241E" w:rsidRPr="003D616E" w:rsidRDefault="0005241E" w:rsidP="0005241E">
      <w:pPr>
        <w:jc w:val="both"/>
        <w:rPr>
          <w:rFonts w:ascii="Times New Roman" w:eastAsia="新細明體" w:hAnsi="Times New Roman" w:cs="Times New Roman"/>
          <w:sz w:val="26"/>
          <w:szCs w:val="26"/>
        </w:rPr>
      </w:pPr>
      <w:r w:rsidRPr="003D616E">
        <w:rPr>
          <w:rFonts w:ascii="Times New Roman" w:eastAsia="新細明體" w:hAnsi="Times New Roman" w:cs="Times New Roman"/>
          <w:b/>
          <w:sz w:val="26"/>
          <w:szCs w:val="26"/>
        </w:rPr>
        <w:t>1.</w:t>
      </w:r>
      <w:r w:rsidRPr="003D616E">
        <w:rPr>
          <w:rFonts w:ascii="Calibri" w:eastAsia="SimSun" w:hAnsi="Calibri" w:cs="Times New Roman"/>
          <w:sz w:val="26"/>
          <w:szCs w:val="26"/>
          <w:lang w:eastAsia="zh-CN"/>
        </w:rPr>
        <w:t>Do NOT download improper software. Ex.Edonkey, emule, Foxy, Bit Torrent…etc.The network center can trace your IP address if you download something huge like DVD or video.</w:t>
      </w:r>
    </w:p>
    <w:p w:rsidR="0005241E" w:rsidRPr="003D616E" w:rsidRDefault="0005241E" w:rsidP="0005241E">
      <w:pPr>
        <w:ind w:left="1338" w:hanging="1338"/>
        <w:rPr>
          <w:rFonts w:ascii="Calibri" w:eastAsia="新細明體" w:hAnsi="Calibri" w:cs="Times New Roman"/>
          <w:sz w:val="26"/>
          <w:szCs w:val="26"/>
        </w:rPr>
      </w:pPr>
      <w:r w:rsidRPr="003D616E">
        <w:rPr>
          <w:rFonts w:ascii="Calibri" w:eastAsia="新細明體" w:hAnsi="Calibri" w:cs="Times New Roman"/>
          <w:b/>
          <w:sz w:val="26"/>
          <w:szCs w:val="26"/>
        </w:rPr>
        <w:t>2.</w:t>
      </w:r>
      <w:r w:rsidRPr="003D616E">
        <w:rPr>
          <w:rFonts w:ascii="Calibri" w:eastAsia="SimSun" w:hAnsi="Calibri" w:cs="Times New Roman"/>
          <w:sz w:val="26"/>
          <w:szCs w:val="26"/>
          <w:lang w:eastAsia="zh-CN"/>
        </w:rPr>
        <w:t>It is illegal to make a copy of the text book.</w:t>
      </w:r>
    </w:p>
    <w:p w:rsidR="0005241E" w:rsidRPr="003D616E" w:rsidRDefault="0005241E" w:rsidP="0005241E">
      <w:pPr>
        <w:ind w:left="1234" w:hanging="1234"/>
        <w:rPr>
          <w:rFonts w:ascii="Calibri" w:eastAsia="新細明體" w:hAnsi="Calibri" w:cs="Times New Roman"/>
          <w:szCs w:val="24"/>
        </w:rPr>
      </w:pPr>
    </w:p>
    <w:p w:rsidR="0005241E" w:rsidRPr="003D616E" w:rsidRDefault="0005241E" w:rsidP="0005241E">
      <w:pPr>
        <w:ind w:left="1028" w:hanging="1028"/>
        <w:rPr>
          <w:rFonts w:ascii="Calibri" w:eastAsia="新細明體" w:hAnsi="Calibri" w:cs="Times New Roman"/>
          <w:b/>
        </w:rPr>
      </w:pPr>
      <w:r w:rsidRPr="003D616E">
        <w:rPr>
          <w:rFonts w:ascii="Calibri" w:eastAsia="新細明體" w:hAnsi="Calibri" w:cs="Times New Roman"/>
          <w:sz w:val="20"/>
        </w:rPr>
        <w:t>●</w:t>
      </w:r>
      <w:r w:rsidRPr="003D616E">
        <w:rPr>
          <w:rFonts w:ascii="Calibri" w:eastAsia="新細明體" w:hAnsi="Calibri" w:cs="Times New Roman"/>
          <w:b/>
        </w:rPr>
        <w:t>Appeal</w:t>
      </w:r>
    </w:p>
    <w:p w:rsidR="0005241E" w:rsidRPr="003D616E" w:rsidRDefault="0005241E" w:rsidP="0005241E">
      <w:pPr>
        <w:rPr>
          <w:rFonts w:ascii="Times New Roman" w:eastAsia="SimSun" w:hAnsi="Times New Roman" w:cs="Times New Roman"/>
          <w:sz w:val="26"/>
          <w:szCs w:val="26"/>
          <w:lang w:eastAsia="zh-CN"/>
        </w:rPr>
      </w:pPr>
      <w:r w:rsidRPr="003D616E">
        <w:rPr>
          <w:rFonts w:ascii="Calibri" w:eastAsia="新細明體" w:hAnsi="Calibri" w:cs="Times New Roman"/>
          <w:b/>
          <w:sz w:val="26"/>
          <w:szCs w:val="26"/>
        </w:rPr>
        <w:t xml:space="preserve">1. </w:t>
      </w:r>
      <w:r w:rsidRPr="003D616E">
        <w:rPr>
          <w:rFonts w:ascii="Calibri" w:eastAsia="SimSun" w:hAnsi="Calibri" w:cs="Times New Roman"/>
          <w:sz w:val="26"/>
          <w:szCs w:val="26"/>
          <w:lang w:eastAsia="zh-CN"/>
        </w:rPr>
        <w:t>Regulations on the Organization and Appeal Process for the Student Appeal Review Committee</w:t>
      </w:r>
    </w:p>
    <w:p w:rsidR="0005241E" w:rsidRPr="003D616E" w:rsidRDefault="002514C6" w:rsidP="0005241E">
      <w:pPr>
        <w:rPr>
          <w:rFonts w:ascii="標楷體" w:eastAsia="標楷體" w:hAnsi="標楷體" w:cs="Times New Roman"/>
          <w:bCs/>
          <w:color w:val="0000FF"/>
          <w:szCs w:val="24"/>
          <w:u w:val="single"/>
        </w:rPr>
      </w:pPr>
      <w:hyperlink r:id="rId30" w:history="1">
        <w:r w:rsidR="0005241E" w:rsidRPr="003D616E">
          <w:rPr>
            <w:rFonts w:ascii="Times New Roman" w:eastAsia="標楷體" w:hAnsi="Times New Roman" w:cs="Times New Roman"/>
            <w:color w:val="0000FF"/>
            <w:sz w:val="26"/>
            <w:szCs w:val="26"/>
            <w:u w:val="single"/>
            <w:lang w:eastAsia="zh-CN"/>
          </w:rPr>
          <w:t>http://www.ac.tku.edu.tw/web/url.php?class=202</w:t>
        </w:r>
      </w:hyperlink>
    </w:p>
    <w:p w:rsidR="0005241E" w:rsidRPr="003D616E" w:rsidRDefault="0005241E" w:rsidP="0005241E">
      <w:pPr>
        <w:rPr>
          <w:rFonts w:ascii="Times New Roman" w:eastAsia="SimSun" w:hAnsi="Times New Roman" w:cs="Times New Roman"/>
          <w:sz w:val="26"/>
          <w:szCs w:val="26"/>
          <w:lang w:eastAsia="zh-CN"/>
        </w:rPr>
      </w:pPr>
      <w:r w:rsidRPr="003D616E">
        <w:rPr>
          <w:rFonts w:ascii="標楷體" w:eastAsia="新細明體" w:hAnsi="標楷體" w:cs="Times New Roman" w:hint="eastAsia"/>
          <w:b/>
          <w:bCs/>
          <w:sz w:val="26"/>
          <w:szCs w:val="26"/>
        </w:rPr>
        <w:t xml:space="preserve">2. </w:t>
      </w:r>
      <w:r w:rsidRPr="003D616E">
        <w:rPr>
          <w:rFonts w:ascii="Times New Roman" w:eastAsia="SimSun" w:hAnsi="Times New Roman" w:cs="Times New Roman"/>
          <w:sz w:val="26"/>
          <w:szCs w:val="26"/>
          <w:lang w:eastAsia="zh-CN"/>
        </w:rPr>
        <w:t>Student Appeal Form</w:t>
      </w:r>
    </w:p>
    <w:p w:rsidR="0005241E" w:rsidRPr="003D616E" w:rsidRDefault="002514C6" w:rsidP="0005241E">
      <w:pPr>
        <w:ind w:left="392"/>
        <w:rPr>
          <w:rFonts w:ascii="標楷體" w:eastAsia="新細明體" w:hAnsi="標楷體" w:cs="Times New Roman"/>
          <w:b/>
          <w:bCs/>
          <w:color w:val="000000"/>
          <w:szCs w:val="24"/>
        </w:rPr>
      </w:pPr>
      <w:hyperlink r:id="rId31" w:history="1">
        <w:r w:rsidR="0005241E" w:rsidRPr="003D616E">
          <w:rPr>
            <w:rFonts w:ascii="Times New Roman" w:eastAsia="標楷體" w:hAnsi="Times New Roman" w:cs="Times New Roman"/>
            <w:color w:val="0000FF"/>
            <w:sz w:val="26"/>
            <w:szCs w:val="26"/>
            <w:u w:val="single"/>
            <w:lang w:eastAsia="zh-CN"/>
          </w:rPr>
          <w:t>http://spirit.tku.edu.tw:8080/tku/main.jsp?sectionId=2</w:t>
        </w:r>
      </w:hyperlink>
    </w:p>
    <w:p w:rsidR="0005241E" w:rsidRPr="003D616E" w:rsidRDefault="0005241E" w:rsidP="0005241E">
      <w:pPr>
        <w:rPr>
          <w:rFonts w:ascii="Times New Roman" w:eastAsia="SimSun" w:hAnsi="Times New Roman" w:cs="Times New Roman"/>
          <w:sz w:val="26"/>
          <w:szCs w:val="26"/>
          <w:lang w:eastAsia="zh-CN"/>
        </w:rPr>
      </w:pPr>
      <w:r w:rsidRPr="003D616E">
        <w:rPr>
          <w:rFonts w:ascii="標楷體" w:eastAsia="新細明體" w:hAnsi="標楷體" w:cs="Times New Roman" w:hint="eastAsia"/>
          <w:b/>
          <w:bCs/>
          <w:color w:val="000000"/>
          <w:sz w:val="26"/>
          <w:szCs w:val="26"/>
        </w:rPr>
        <w:t xml:space="preserve">3. </w:t>
      </w:r>
      <w:r w:rsidRPr="003D616E">
        <w:rPr>
          <w:rFonts w:ascii="Times New Roman" w:eastAsia="SimSun" w:hAnsi="Times New Roman" w:cs="Times New Roman"/>
          <w:sz w:val="26"/>
          <w:szCs w:val="26"/>
          <w:lang w:eastAsia="zh-CN"/>
        </w:rPr>
        <w:t>Law Consultation Service Application Form</w:t>
      </w:r>
    </w:p>
    <w:p w:rsidR="0005241E" w:rsidRPr="003D616E" w:rsidRDefault="0005241E" w:rsidP="0005241E">
      <w:pPr>
        <w:spacing w:line="340" w:lineRule="exact"/>
        <w:ind w:left="420"/>
        <w:rPr>
          <w:rFonts w:ascii="Times New Roman" w:eastAsia="新細明體" w:hAnsi="Times New Roman" w:cs="Times New Roman"/>
          <w:color w:val="0000FF"/>
          <w:szCs w:val="24"/>
          <w:u w:val="single"/>
        </w:rPr>
      </w:pPr>
      <w:r w:rsidRPr="003D616E">
        <w:rPr>
          <w:rFonts w:ascii="Times New Roman" w:eastAsia="新細明體" w:hAnsi="Times New Roman" w:cs="Times New Roman"/>
          <w:color w:val="0000FF"/>
          <w:sz w:val="26"/>
          <w:szCs w:val="26"/>
          <w:u w:val="single"/>
          <w:lang w:eastAsia="zh-CN"/>
        </w:rPr>
        <w:t>http://spirit.tku.edu.tw:8080/tku/main.jsp?sectionId=2</w:t>
      </w:r>
    </w:p>
    <w:p w:rsidR="0005241E" w:rsidRPr="003D616E" w:rsidRDefault="0005241E" w:rsidP="0005241E">
      <w:pPr>
        <w:adjustRightInd w:val="0"/>
        <w:snapToGrid w:val="0"/>
        <w:spacing w:line="340" w:lineRule="atLeast"/>
        <w:rPr>
          <w:rFonts w:ascii="標楷體" w:eastAsia="標楷體" w:hAnsi="標楷體" w:cs="新細明體"/>
          <w:kern w:val="0"/>
          <w:sz w:val="22"/>
        </w:rPr>
      </w:pPr>
    </w:p>
    <w:p w:rsidR="0005241E" w:rsidRPr="008B435B" w:rsidRDefault="0005241E" w:rsidP="0005241E">
      <w:pPr>
        <w:adjustRightInd w:val="0"/>
        <w:snapToGrid w:val="0"/>
        <w:spacing w:line="340" w:lineRule="atLeast"/>
        <w:rPr>
          <w:rFonts w:ascii="標楷體" w:eastAsia="標楷體" w:hAnsi="標楷體" w:cs="Times New Roman"/>
          <w:sz w:val="22"/>
        </w:rPr>
      </w:pPr>
      <w:r w:rsidRPr="008B435B">
        <w:rPr>
          <w:rFonts w:ascii="Times New Roman" w:eastAsia="新細明體" w:hAnsi="Times New Roman" w:cs="Times New Roman"/>
          <w:noProof/>
          <w:szCs w:val="24"/>
        </w:rPr>
        <w:drawing>
          <wp:anchor distT="0" distB="0" distL="114300" distR="114300" simplePos="0" relativeHeight="251689984" behindDoc="0" locked="0" layoutInCell="1" allowOverlap="1" wp14:anchorId="734D164B" wp14:editId="6F5D415D">
            <wp:simplePos x="0" y="0"/>
            <wp:positionH relativeFrom="column">
              <wp:posOffset>1270</wp:posOffset>
            </wp:positionH>
            <wp:positionV relativeFrom="paragraph">
              <wp:posOffset>48260</wp:posOffset>
            </wp:positionV>
            <wp:extent cx="1630680" cy="1089660"/>
            <wp:effectExtent l="0" t="0" r="7620" b="0"/>
            <wp:wrapNone/>
            <wp:docPr id="25" name="圖片 25" descr="安全走廊亮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安全走廊亮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068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41E" w:rsidRPr="008B435B" w:rsidRDefault="0005241E" w:rsidP="0005241E">
      <w:pPr>
        <w:spacing w:line="320" w:lineRule="exact"/>
        <w:jc w:val="center"/>
        <w:rPr>
          <w:rFonts w:ascii="Arial" w:eastAsia="標楷體" w:hAnsi="Arial" w:cs="Times New Roman"/>
          <w:bCs/>
          <w:kern w:val="52"/>
          <w:sz w:val="32"/>
          <w:szCs w:val="32"/>
        </w:rPr>
      </w:pPr>
      <w:r w:rsidRPr="008B435B">
        <w:rPr>
          <w:rFonts w:ascii="Arial" w:eastAsia="標楷體" w:hAnsi="Arial" w:cs="Times New Roman" w:hint="eastAsia"/>
          <w:bCs/>
          <w:kern w:val="52"/>
          <w:sz w:val="32"/>
          <w:szCs w:val="32"/>
        </w:rPr>
        <w:t>安全走廊</w:t>
      </w:r>
      <w:r w:rsidRPr="008B435B">
        <w:rPr>
          <w:rFonts w:ascii="Arial" w:eastAsia="標楷體" w:hAnsi="Arial" w:cs="Times New Roman" w:hint="eastAsia"/>
          <w:bCs/>
          <w:kern w:val="52"/>
          <w:sz w:val="28"/>
          <w:szCs w:val="32"/>
        </w:rPr>
        <w:t>Emergency help post</w:t>
      </w:r>
    </w:p>
    <w:p w:rsidR="0005241E" w:rsidRPr="008B435B" w:rsidRDefault="0005241E" w:rsidP="0005241E">
      <w:pPr>
        <w:spacing w:line="320" w:lineRule="exact"/>
        <w:jc w:val="center"/>
        <w:rPr>
          <w:rFonts w:ascii="Arial" w:eastAsia="標楷體" w:hAnsi="Arial" w:cs="Times New Roman"/>
          <w:bCs/>
          <w:kern w:val="52"/>
          <w:sz w:val="32"/>
          <w:szCs w:val="32"/>
        </w:rPr>
      </w:pPr>
    </w:p>
    <w:p w:rsidR="0005241E" w:rsidRPr="008B435B" w:rsidRDefault="0005241E" w:rsidP="0005241E">
      <w:pPr>
        <w:adjustRightInd w:val="0"/>
        <w:snapToGrid w:val="0"/>
        <w:rPr>
          <w:rFonts w:ascii="標楷體" w:eastAsia="標楷體" w:hAnsi="標楷體" w:cs="Times New Roman"/>
          <w:szCs w:val="24"/>
        </w:rPr>
      </w:pPr>
    </w:p>
    <w:p w:rsidR="0005241E" w:rsidRPr="008B435B" w:rsidRDefault="0005241E" w:rsidP="0005241E">
      <w:pPr>
        <w:widowControl/>
        <w:jc w:val="center"/>
        <w:rPr>
          <w:rFonts w:ascii="標楷體" w:eastAsia="標楷體" w:hAnsi="標楷體" w:cs="Times New Roman"/>
          <w:sz w:val="28"/>
          <w:szCs w:val="32"/>
        </w:rPr>
      </w:pPr>
      <w:r w:rsidRPr="008B435B">
        <w:rPr>
          <w:rFonts w:ascii="標楷體" w:eastAsia="標楷體" w:hAnsi="標楷體" w:cs="新細明體"/>
          <w:noProof/>
          <w:kern w:val="0"/>
          <w:sz w:val="22"/>
        </w:rPr>
        <w:drawing>
          <wp:inline distT="0" distB="0" distL="0" distR="0" wp14:anchorId="67A19261" wp14:editId="3C798E59">
            <wp:extent cx="5582093" cy="2861373"/>
            <wp:effectExtent l="0" t="0" r="0" b="0"/>
            <wp:docPr id="29" name="圖片 29" descr="安全走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全走廊地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9235" cy="2865034"/>
                    </a:xfrm>
                    <a:prstGeom prst="rect">
                      <a:avLst/>
                    </a:prstGeom>
                    <a:noFill/>
                    <a:ln>
                      <a:noFill/>
                    </a:ln>
                  </pic:spPr>
                </pic:pic>
              </a:graphicData>
            </a:graphic>
          </wp:inline>
        </w:drawing>
      </w:r>
    </w:p>
    <w:p w:rsidR="0005241E" w:rsidRDefault="0005241E" w:rsidP="0005241E">
      <w:pPr>
        <w:widowControl/>
        <w:tabs>
          <w:tab w:val="center" w:pos="4510"/>
        </w:tabs>
        <w:ind w:left="1646" w:hanging="1646"/>
        <w:rPr>
          <w:rFonts w:ascii="Times New Roman" w:eastAsia="標楷體" w:hAnsi="Times New Roman" w:cs="Times New Roman"/>
          <w:b/>
          <w:bCs/>
          <w:color w:val="000000"/>
          <w:sz w:val="20"/>
          <w:szCs w:val="28"/>
        </w:rPr>
      </w:pPr>
      <w:r w:rsidRPr="0005241E">
        <w:rPr>
          <w:rFonts w:ascii="Times New Roman" w:eastAsia="標楷體" w:hAnsi="Times New Roman" w:cs="Times New Roman" w:hint="eastAsia"/>
          <w:b/>
          <w:bCs/>
          <w:color w:val="000000"/>
          <w:szCs w:val="28"/>
        </w:rPr>
        <w:lastRenderedPageBreak/>
        <w:t>Emergency Procedures</w:t>
      </w:r>
      <w:r w:rsidRPr="0005241E">
        <w:rPr>
          <w:rFonts w:ascii="Times New Roman" w:eastAsia="標楷體" w:hAnsi="Times New Roman" w:cs="Times New Roman" w:hint="eastAsia"/>
          <w:b/>
          <w:bCs/>
          <w:color w:val="000000"/>
          <w:sz w:val="20"/>
          <w:szCs w:val="28"/>
        </w:rPr>
        <w:t xml:space="preserve"> </w:t>
      </w:r>
    </w:p>
    <w:p w:rsidR="0005241E" w:rsidRPr="0005241E" w:rsidRDefault="0005241E" w:rsidP="0005241E">
      <w:pPr>
        <w:widowControl/>
        <w:tabs>
          <w:tab w:val="center" w:pos="4510"/>
        </w:tabs>
        <w:ind w:left="1646" w:hanging="1646"/>
        <w:rPr>
          <w:rFonts w:ascii="Times New Roman" w:eastAsia="標楷體" w:hAnsi="Times New Roman" w:cs="Times New Roman"/>
          <w:b/>
          <w:bCs/>
          <w:color w:val="000000"/>
          <w:sz w:val="20"/>
          <w:szCs w:val="28"/>
        </w:rPr>
      </w:pPr>
    </w:p>
    <w:p w:rsidR="0005241E" w:rsidRPr="003D616E" w:rsidRDefault="0005241E" w:rsidP="0005241E">
      <w:pPr>
        <w:jc w:val="both"/>
        <w:rPr>
          <w:rFonts w:ascii="Times New Roman" w:eastAsia="新細明體" w:hAnsi="Times New Roman" w:cs="Times New Roman"/>
          <w:b/>
          <w:sz w:val="26"/>
          <w:szCs w:val="26"/>
        </w:rPr>
      </w:pPr>
      <w:r w:rsidRPr="003D616E">
        <w:rPr>
          <w:rFonts w:ascii="Times New Roman" w:eastAsia="新細明體" w:hAnsi="Times New Roman" w:cs="Times New Roman"/>
          <w:b/>
          <w:bCs/>
          <w:color w:val="000000"/>
          <w:sz w:val="20"/>
          <w:szCs w:val="26"/>
        </w:rPr>
        <w:t>●</w:t>
      </w:r>
      <w:r w:rsidRPr="003D616E">
        <w:rPr>
          <w:rFonts w:ascii="Times New Roman" w:eastAsia="新細明體" w:hAnsi="Times New Roman" w:cs="Times New Roman"/>
          <w:b/>
          <w:sz w:val="26"/>
          <w:szCs w:val="26"/>
        </w:rPr>
        <w:t>How to escape in a fire ?</w:t>
      </w:r>
    </w:p>
    <w:p w:rsidR="0005241E" w:rsidRPr="003D616E" w:rsidRDefault="0005241E" w:rsidP="0005241E">
      <w:pPr>
        <w:jc w:val="both"/>
        <w:rPr>
          <w:rFonts w:ascii="Times New Roman" w:eastAsia="新細明體" w:hAnsi="Times New Roman" w:cs="Times New Roman"/>
          <w:b/>
          <w:bCs/>
          <w:color w:val="000000"/>
          <w:sz w:val="26"/>
          <w:szCs w:val="26"/>
        </w:rPr>
      </w:pPr>
      <w:r w:rsidRPr="003D616E">
        <w:rPr>
          <w:rFonts w:ascii="Times New Roman" w:eastAsia="新細明體" w:hAnsi="Times New Roman" w:cs="Times New Roman"/>
          <w:b/>
          <w:sz w:val="26"/>
          <w:szCs w:val="26"/>
        </w:rPr>
        <w:t xml:space="preserve">1. </w:t>
      </w:r>
      <w:r w:rsidRPr="003D616E">
        <w:rPr>
          <w:rFonts w:ascii="Times New Roman" w:eastAsia="新細明體" w:hAnsi="Times New Roman" w:cs="Times New Roman"/>
          <w:sz w:val="26"/>
          <w:szCs w:val="26"/>
        </w:rPr>
        <w:t>W</w:t>
      </w:r>
      <w:r w:rsidRPr="003D616E">
        <w:rPr>
          <w:rFonts w:ascii="Times New Roman" w:eastAsia="新細明體" w:hAnsi="Times New Roman" w:cs="Times New Roman"/>
          <w:bCs/>
          <w:color w:val="000000"/>
          <w:sz w:val="26"/>
          <w:szCs w:val="26"/>
        </w:rPr>
        <w:t>arning</w:t>
      </w:r>
    </w:p>
    <w:p w:rsidR="0005241E" w:rsidRPr="003D616E" w:rsidRDefault="0005241E" w:rsidP="0005241E">
      <w:pPr>
        <w:jc w:val="both"/>
        <w:rPr>
          <w:rFonts w:ascii="標楷體" w:eastAsia="新細明體" w:hAnsi="標楷體" w:cs="Times New Roman"/>
          <w:b/>
          <w:bCs/>
          <w:color w:val="000000"/>
          <w:sz w:val="26"/>
          <w:szCs w:val="26"/>
        </w:rPr>
      </w:pPr>
      <w:r w:rsidRPr="003D616E">
        <w:rPr>
          <w:rFonts w:ascii="Times New Roman" w:eastAsia="新細明體" w:hAnsi="Times New Roman" w:cs="Times New Roman"/>
          <w:b/>
          <w:bCs/>
          <w:color w:val="000000"/>
          <w:sz w:val="26"/>
          <w:szCs w:val="26"/>
        </w:rPr>
        <w:t xml:space="preserve">2. </w:t>
      </w:r>
      <w:r w:rsidRPr="003D616E">
        <w:rPr>
          <w:rFonts w:ascii="標楷體" w:eastAsia="新細明體" w:hAnsi="標楷體" w:cs="Times New Roman" w:hint="eastAsia"/>
          <w:b/>
          <w:bCs/>
          <w:color w:val="000000"/>
          <w:sz w:val="26"/>
          <w:szCs w:val="26"/>
        </w:rPr>
        <w:t>Extinguishing the Fire</w:t>
      </w:r>
    </w:p>
    <w:p w:rsidR="0005241E" w:rsidRPr="003D616E" w:rsidRDefault="0005241E" w:rsidP="0005241E">
      <w:pPr>
        <w:tabs>
          <w:tab w:val="left" w:pos="7501"/>
        </w:tabs>
        <w:jc w:val="both"/>
        <w:rPr>
          <w:rFonts w:ascii="標楷體" w:eastAsia="新細明體" w:hAnsi="標楷體" w:cs="Times New Roman"/>
          <w:b/>
          <w:bCs/>
          <w:color w:val="000000"/>
          <w:sz w:val="26"/>
          <w:szCs w:val="26"/>
        </w:rPr>
      </w:pPr>
      <w:r w:rsidRPr="003D616E">
        <w:rPr>
          <w:rFonts w:ascii="Times New Roman" w:eastAsia="新細明體" w:hAnsi="Times New Roman" w:cs="Times New Roman"/>
          <w:b/>
          <w:bCs/>
          <w:color w:val="000000"/>
          <w:sz w:val="26"/>
          <w:szCs w:val="26"/>
        </w:rPr>
        <w:t xml:space="preserve">3. </w:t>
      </w:r>
      <w:r w:rsidRPr="003D616E">
        <w:rPr>
          <w:rFonts w:ascii="標楷體" w:eastAsia="新細明體" w:hAnsi="標楷體" w:cs="Times New Roman" w:hint="eastAsia"/>
          <w:b/>
          <w:bCs/>
          <w:color w:val="000000"/>
          <w:sz w:val="26"/>
          <w:szCs w:val="26"/>
        </w:rPr>
        <w:t>Report to the Police</w:t>
      </w:r>
      <w:r w:rsidRPr="003D616E">
        <w:rPr>
          <w:rFonts w:ascii="新細明體" w:eastAsia="新細明體" w:hAnsi="新細明體" w:cs="Times New Roman" w:hint="eastAsia"/>
          <w:b/>
          <w:bCs/>
          <w:color w:val="000000"/>
          <w:sz w:val="26"/>
          <w:szCs w:val="26"/>
        </w:rPr>
        <w:t xml:space="preserve"> </w:t>
      </w:r>
      <w:r w:rsidRPr="003D616E">
        <w:rPr>
          <w:rFonts w:ascii="新細明體" w:eastAsia="新細明體" w:hAnsi="新細明體" w:cs="Times New Roman" w:hint="eastAsia"/>
          <w:b/>
          <w:bCs/>
          <w:color w:val="000000"/>
          <w:sz w:val="26"/>
          <w:szCs w:val="26"/>
        </w:rPr>
        <w:tab/>
      </w:r>
    </w:p>
    <w:p w:rsidR="0005241E" w:rsidRPr="003D616E" w:rsidRDefault="0005241E" w:rsidP="0005241E">
      <w:pPr>
        <w:jc w:val="both"/>
        <w:rPr>
          <w:rFonts w:ascii="新細明體" w:eastAsia="新細明體" w:hAnsi="新細明體" w:cs="Times New Roman"/>
          <w:b/>
          <w:bCs/>
          <w:color w:val="000000"/>
          <w:sz w:val="26"/>
          <w:szCs w:val="26"/>
        </w:rPr>
      </w:pPr>
      <w:r w:rsidRPr="003D616E">
        <w:rPr>
          <w:rFonts w:ascii="Times New Roman" w:eastAsia="新細明體" w:hAnsi="Times New Roman" w:cs="Times New Roman"/>
          <w:b/>
          <w:bCs/>
          <w:color w:val="000000"/>
          <w:sz w:val="26"/>
          <w:szCs w:val="26"/>
        </w:rPr>
        <w:t>4.</w:t>
      </w:r>
      <w:r w:rsidRPr="003D616E">
        <w:rPr>
          <w:rFonts w:ascii="Times New Roman" w:eastAsia="新細明體" w:hAnsi="Times New Roman" w:cs="Times New Roman" w:hint="eastAsia"/>
          <w:b/>
          <w:bCs/>
          <w:color w:val="000000"/>
          <w:sz w:val="26"/>
          <w:szCs w:val="26"/>
        </w:rPr>
        <w:t xml:space="preserve"> </w:t>
      </w:r>
      <w:r w:rsidRPr="003D616E">
        <w:rPr>
          <w:rFonts w:ascii="標楷體" w:eastAsia="新細明體" w:hAnsi="標楷體" w:cs="Times New Roman" w:hint="eastAsia"/>
          <w:b/>
          <w:bCs/>
          <w:color w:val="000000"/>
          <w:sz w:val="26"/>
          <w:szCs w:val="26"/>
        </w:rPr>
        <w:t>Escape/Shelter in Place</w:t>
      </w:r>
    </w:p>
    <w:p w:rsidR="0005241E" w:rsidRPr="003D616E" w:rsidRDefault="0005241E" w:rsidP="0005241E">
      <w:pPr>
        <w:rPr>
          <w:rFonts w:ascii="新細明體" w:eastAsia="新細明體" w:hAnsi="新細明體" w:cs="Times New Roman"/>
          <w:bCs/>
          <w:color w:val="000000"/>
          <w:szCs w:val="24"/>
        </w:rPr>
      </w:pPr>
    </w:p>
    <w:p w:rsidR="0005241E" w:rsidRPr="003D616E" w:rsidRDefault="0005241E" w:rsidP="0005241E">
      <w:pPr>
        <w:jc w:val="both"/>
        <w:rPr>
          <w:rFonts w:ascii="Times New Roman" w:eastAsia="新細明體" w:hAnsi="Times New Roman" w:cs="Times New Roman"/>
          <w:b/>
          <w:sz w:val="26"/>
          <w:szCs w:val="26"/>
        </w:rPr>
      </w:pPr>
      <w:r w:rsidRPr="003D616E">
        <w:rPr>
          <w:rFonts w:ascii="Times New Roman" w:eastAsia="新細明體" w:hAnsi="Times New Roman" w:cs="Times New Roman"/>
          <w:b/>
          <w:bCs/>
          <w:color w:val="000000"/>
          <w:sz w:val="20"/>
          <w:szCs w:val="26"/>
        </w:rPr>
        <w:t>●</w:t>
      </w:r>
      <w:r w:rsidRPr="003D616E">
        <w:rPr>
          <w:rFonts w:ascii="Times New Roman" w:eastAsia="新細明體" w:hAnsi="Times New Roman" w:cs="Times New Roman"/>
          <w:b/>
          <w:sz w:val="26"/>
          <w:szCs w:val="26"/>
        </w:rPr>
        <w:t>Fire Fighting Methods</w:t>
      </w:r>
    </w:p>
    <w:p w:rsidR="0005241E" w:rsidRPr="003D616E" w:rsidRDefault="0005241E" w:rsidP="0005241E">
      <w:pPr>
        <w:jc w:val="both"/>
        <w:rPr>
          <w:rFonts w:ascii="新細明體" w:eastAsia="新細明體" w:hAnsi="新細明體" w:cs="Times New Roman"/>
          <w:bCs/>
          <w:color w:val="000000"/>
          <w:sz w:val="26"/>
          <w:szCs w:val="26"/>
        </w:rPr>
      </w:pPr>
      <w:r w:rsidRPr="003D616E">
        <w:rPr>
          <w:rFonts w:ascii="Times New Roman" w:eastAsia="新細明體" w:hAnsi="Times New Roman" w:cs="Times New Roman"/>
          <w:b/>
          <w:sz w:val="26"/>
          <w:szCs w:val="26"/>
        </w:rPr>
        <w:t xml:space="preserve">1. </w:t>
      </w:r>
      <w:r w:rsidRPr="003D616E">
        <w:rPr>
          <w:rFonts w:ascii="Times New Roman" w:eastAsia="新細明體" w:hAnsi="Times New Roman" w:cs="Times New Roman"/>
          <w:sz w:val="26"/>
          <w:szCs w:val="26"/>
        </w:rPr>
        <w:t>Use water or wet cloth to extinguish fire at home.</w:t>
      </w:r>
    </w:p>
    <w:p w:rsidR="0005241E" w:rsidRPr="003D616E" w:rsidRDefault="0005241E" w:rsidP="0005241E">
      <w:pPr>
        <w:rPr>
          <w:rFonts w:ascii="Times New Roman" w:eastAsia="新細明體" w:hAnsi="Times New Roman" w:cs="Times New Roman"/>
          <w:sz w:val="26"/>
          <w:szCs w:val="26"/>
        </w:rPr>
      </w:pPr>
      <w:r w:rsidRPr="003D616E">
        <w:rPr>
          <w:rFonts w:ascii="Times New Roman" w:eastAsia="新細明體" w:hAnsi="Times New Roman" w:cs="Times New Roman"/>
          <w:b/>
          <w:bCs/>
          <w:color w:val="000000"/>
          <w:sz w:val="26"/>
          <w:szCs w:val="26"/>
        </w:rPr>
        <w:t xml:space="preserve">2. </w:t>
      </w:r>
      <w:r w:rsidRPr="003D616E">
        <w:rPr>
          <w:rFonts w:ascii="標楷體" w:eastAsia="標楷體" w:hAnsi="標楷體" w:cs="Times New Roman" w:hint="eastAsia"/>
          <w:bCs/>
          <w:noProof/>
          <w:color w:val="000000"/>
          <w:szCs w:val="24"/>
        </w:rPr>
        <w:drawing>
          <wp:anchor distT="0" distB="0" distL="114300" distR="114300" simplePos="0" relativeHeight="251688960" behindDoc="1" locked="0" layoutInCell="1" allowOverlap="1" wp14:anchorId="1E56B085" wp14:editId="7EBE9D07">
            <wp:simplePos x="0" y="0"/>
            <wp:positionH relativeFrom="column">
              <wp:posOffset>3726815</wp:posOffset>
            </wp:positionH>
            <wp:positionV relativeFrom="paragraph">
              <wp:posOffset>233680</wp:posOffset>
            </wp:positionV>
            <wp:extent cx="1460500" cy="1461770"/>
            <wp:effectExtent l="0" t="0" r="6350" b="5080"/>
            <wp:wrapNone/>
            <wp:docPr id="24" name="圖片 24" descr="http://ts4.mm.bing.net/th?id=H.502160813365733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7565932160_566" descr="http://ts4.mm.bing.net/th?id=H.5021608133657339&amp;pid=1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1461770"/>
                    </a:xfrm>
                    <a:prstGeom prst="rect">
                      <a:avLst/>
                    </a:prstGeom>
                    <a:noFill/>
                  </pic:spPr>
                </pic:pic>
              </a:graphicData>
            </a:graphic>
            <wp14:sizeRelH relativeFrom="page">
              <wp14:pctWidth>0</wp14:pctWidth>
            </wp14:sizeRelH>
            <wp14:sizeRelV relativeFrom="page">
              <wp14:pctHeight>0</wp14:pctHeight>
            </wp14:sizeRelV>
          </wp:anchor>
        </w:drawing>
      </w:r>
      <w:r w:rsidRPr="003D616E">
        <w:rPr>
          <w:rFonts w:ascii="Times New Roman" w:eastAsia="新細明體" w:hAnsi="Times New Roman" w:cs="Times New Roman"/>
          <w:sz w:val="26"/>
          <w:szCs w:val="26"/>
        </w:rPr>
        <w:t>On fire electrical appliances cannot be extinguished with water, unplug the master switch or the power switch first.</w:t>
      </w:r>
    </w:p>
    <w:p w:rsidR="0005241E" w:rsidRPr="003D616E" w:rsidRDefault="0005241E" w:rsidP="0005241E">
      <w:pPr>
        <w:rPr>
          <w:rFonts w:ascii="新細明體" w:eastAsia="新細明體" w:hAnsi="新細明體" w:cs="Times New Roman"/>
          <w:bCs/>
          <w:color w:val="000000"/>
          <w:szCs w:val="24"/>
        </w:rPr>
      </w:pPr>
    </w:p>
    <w:p w:rsidR="0005241E" w:rsidRPr="003D616E" w:rsidRDefault="0005241E" w:rsidP="0005241E">
      <w:pPr>
        <w:jc w:val="both"/>
        <w:rPr>
          <w:rFonts w:ascii="新細明體" w:eastAsia="新細明體" w:hAnsi="新細明體" w:cs="Times New Roman"/>
          <w:b/>
          <w:sz w:val="26"/>
          <w:szCs w:val="26"/>
        </w:rPr>
      </w:pPr>
      <w:r w:rsidRPr="003D616E">
        <w:rPr>
          <w:rFonts w:ascii="Times New Roman" w:eastAsia="新細明體" w:hAnsi="Times New Roman" w:cs="Times New Roman"/>
          <w:b/>
          <w:bCs/>
          <w:color w:val="000000"/>
          <w:sz w:val="20"/>
          <w:szCs w:val="26"/>
        </w:rPr>
        <w:t>●</w:t>
      </w:r>
      <w:r w:rsidRPr="003D616E">
        <w:rPr>
          <w:rFonts w:ascii="Times New Roman" w:eastAsia="新細明體" w:hAnsi="Times New Roman" w:cs="Times New Roman"/>
          <w:b/>
          <w:sz w:val="26"/>
          <w:szCs w:val="26"/>
        </w:rPr>
        <w:t>Using a Fire Extinguisher</w:t>
      </w:r>
    </w:p>
    <w:p w:rsidR="0005241E" w:rsidRPr="003D616E" w:rsidRDefault="0005241E" w:rsidP="0005241E">
      <w:pPr>
        <w:jc w:val="both"/>
        <w:rPr>
          <w:rFonts w:ascii="Times New Roman" w:eastAsia="新細明體" w:hAnsi="Times New Roman" w:cs="Times New Roman"/>
          <w:bCs/>
          <w:color w:val="000000"/>
          <w:sz w:val="26"/>
          <w:szCs w:val="26"/>
        </w:rPr>
      </w:pPr>
      <w:r w:rsidRPr="003D616E">
        <w:rPr>
          <w:rFonts w:ascii="Times New Roman" w:eastAsia="新細明體" w:hAnsi="Times New Roman" w:cs="Times New Roman"/>
          <w:b/>
          <w:sz w:val="26"/>
          <w:szCs w:val="26"/>
        </w:rPr>
        <w:t>1.</w:t>
      </w:r>
      <w:r w:rsidRPr="003D616E">
        <w:rPr>
          <w:rFonts w:ascii="標楷體" w:eastAsia="標楷體" w:hAnsi="標楷體" w:cs="Times New Roman" w:hint="eastAsia"/>
          <w:b/>
          <w:sz w:val="26"/>
          <w:szCs w:val="26"/>
        </w:rPr>
        <w:t xml:space="preserve"> </w:t>
      </w:r>
      <w:r w:rsidRPr="003D616E">
        <w:rPr>
          <w:rFonts w:ascii="Times New Roman" w:eastAsia="新細明體" w:hAnsi="Times New Roman" w:cs="Times New Roman"/>
          <w:bCs/>
          <w:color w:val="000000"/>
          <w:sz w:val="26"/>
          <w:szCs w:val="26"/>
          <w:lang w:eastAsia="zh-CN"/>
        </w:rPr>
        <w:t>Pull the safety pin from the handle.</w:t>
      </w:r>
    </w:p>
    <w:p w:rsidR="0005241E" w:rsidRPr="003D616E" w:rsidRDefault="0005241E" w:rsidP="0005241E">
      <w:pPr>
        <w:jc w:val="both"/>
        <w:rPr>
          <w:rFonts w:ascii="新細明體" w:eastAsia="新細明體" w:hAnsi="新細明體" w:cs="Times New Roman"/>
          <w:bCs/>
          <w:color w:val="000000"/>
          <w:sz w:val="26"/>
          <w:szCs w:val="26"/>
        </w:rPr>
      </w:pPr>
      <w:r w:rsidRPr="003D616E">
        <w:rPr>
          <w:rFonts w:ascii="Times New Roman" w:eastAsia="新細明體" w:hAnsi="Times New Roman" w:cs="Times New Roman"/>
          <w:b/>
          <w:bCs/>
          <w:color w:val="000000"/>
          <w:sz w:val="26"/>
          <w:szCs w:val="26"/>
        </w:rPr>
        <w:t>2.</w:t>
      </w:r>
      <w:r w:rsidRPr="003D616E">
        <w:rPr>
          <w:rFonts w:ascii="新細明體" w:eastAsia="新細明體" w:hAnsi="新細明體" w:cs="Times New Roman" w:hint="eastAsia"/>
          <w:b/>
          <w:bCs/>
          <w:color w:val="000000"/>
          <w:sz w:val="26"/>
          <w:szCs w:val="26"/>
        </w:rPr>
        <w:t xml:space="preserve"> </w:t>
      </w:r>
      <w:r w:rsidRPr="003D616E">
        <w:rPr>
          <w:rFonts w:ascii="Times New Roman" w:eastAsia="新細明體" w:hAnsi="Times New Roman" w:cs="Times New Roman"/>
          <w:bCs/>
          <w:color w:val="000000"/>
          <w:sz w:val="26"/>
          <w:szCs w:val="26"/>
          <w:lang w:eastAsia="zh-CN"/>
        </w:rPr>
        <w:t>Pull the extinguisher nozzle/hose.</w:t>
      </w:r>
    </w:p>
    <w:p w:rsidR="0005241E" w:rsidRPr="003D616E" w:rsidRDefault="0005241E" w:rsidP="0005241E">
      <w:pPr>
        <w:jc w:val="both"/>
        <w:rPr>
          <w:rFonts w:ascii="新細明體" w:eastAsia="新細明體" w:hAnsi="新細明體" w:cs="Times New Roman"/>
          <w:bCs/>
          <w:color w:val="000000"/>
          <w:sz w:val="26"/>
          <w:szCs w:val="26"/>
        </w:rPr>
      </w:pPr>
      <w:r w:rsidRPr="003D616E">
        <w:rPr>
          <w:rFonts w:ascii="Times New Roman" w:eastAsia="新細明體" w:hAnsi="Times New Roman" w:cs="Times New Roman"/>
          <w:b/>
          <w:bCs/>
          <w:color w:val="000000"/>
          <w:sz w:val="26"/>
          <w:szCs w:val="26"/>
        </w:rPr>
        <w:t>3.</w:t>
      </w:r>
      <w:r w:rsidRPr="003D616E">
        <w:rPr>
          <w:rFonts w:ascii="新細明體" w:eastAsia="新細明體" w:hAnsi="新細明體" w:cs="Times New Roman" w:hint="eastAsia"/>
          <w:b/>
          <w:bCs/>
          <w:color w:val="000000"/>
          <w:sz w:val="26"/>
          <w:szCs w:val="26"/>
        </w:rPr>
        <w:t xml:space="preserve"> </w:t>
      </w:r>
      <w:r w:rsidRPr="003D616E">
        <w:rPr>
          <w:rFonts w:ascii="Times New Roman" w:eastAsia="新細明體" w:hAnsi="Times New Roman" w:cs="Times New Roman"/>
          <w:bCs/>
          <w:color w:val="000000"/>
          <w:sz w:val="26"/>
          <w:szCs w:val="26"/>
        </w:rPr>
        <w:t>Squeeze the handle.</w:t>
      </w:r>
    </w:p>
    <w:p w:rsidR="0005241E" w:rsidRPr="003D616E" w:rsidRDefault="0005241E" w:rsidP="0005241E">
      <w:pPr>
        <w:jc w:val="both"/>
        <w:rPr>
          <w:rFonts w:ascii="Times New Roman" w:eastAsia="新細明體" w:hAnsi="Times New Roman" w:cs="Times New Roman"/>
          <w:b/>
          <w:bCs/>
          <w:color w:val="000000"/>
          <w:sz w:val="26"/>
          <w:szCs w:val="26"/>
        </w:rPr>
      </w:pPr>
      <w:r w:rsidRPr="003D616E">
        <w:rPr>
          <w:rFonts w:ascii="Times New Roman" w:eastAsia="新細明體" w:hAnsi="Times New Roman" w:cs="Times New Roman"/>
          <w:b/>
          <w:bCs/>
          <w:color w:val="000000"/>
          <w:sz w:val="26"/>
          <w:szCs w:val="26"/>
        </w:rPr>
        <w:t>4.</w:t>
      </w:r>
      <w:r w:rsidRPr="003D616E">
        <w:rPr>
          <w:rFonts w:ascii="新細明體" w:eastAsia="新細明體" w:hAnsi="新細明體" w:cs="Times New Roman" w:hint="eastAsia"/>
          <w:b/>
          <w:bCs/>
          <w:color w:val="000000"/>
          <w:sz w:val="26"/>
          <w:szCs w:val="26"/>
        </w:rPr>
        <w:t xml:space="preserve"> </w:t>
      </w:r>
      <w:r w:rsidRPr="003D616E">
        <w:rPr>
          <w:rFonts w:ascii="Times New Roman" w:eastAsia="新細明體" w:hAnsi="Times New Roman" w:cs="Times New Roman"/>
          <w:bCs/>
          <w:color w:val="000000"/>
          <w:sz w:val="26"/>
          <w:szCs w:val="26"/>
        </w:rPr>
        <w:t xml:space="preserve">When the fire is out, water the residual ash and make sure that the fire is already extinguished. </w:t>
      </w:r>
      <w:r w:rsidRPr="003D616E">
        <w:rPr>
          <w:rFonts w:ascii="標楷體" w:eastAsia="新細明體" w:hAnsi="標楷體" w:cs="Times New Roman"/>
          <w:b/>
          <w:bCs/>
          <w:color w:val="000000"/>
          <w:sz w:val="26"/>
          <w:szCs w:val="26"/>
        </w:rPr>
        <w:t xml:space="preserve"> </w:t>
      </w:r>
    </w:p>
    <w:p w:rsidR="0005241E" w:rsidRPr="003D616E" w:rsidRDefault="0005241E" w:rsidP="0005241E">
      <w:pPr>
        <w:jc w:val="both"/>
        <w:rPr>
          <w:rFonts w:ascii="新細明體" w:eastAsia="新細明體" w:hAnsi="新細明體" w:cs="Times New Roman"/>
          <w:b/>
          <w:bCs/>
          <w:color w:val="000000"/>
          <w:sz w:val="26"/>
          <w:szCs w:val="26"/>
        </w:rPr>
      </w:pPr>
    </w:p>
    <w:p w:rsidR="0005241E" w:rsidRPr="003D616E" w:rsidRDefault="0005241E" w:rsidP="0005241E">
      <w:pPr>
        <w:jc w:val="both"/>
        <w:rPr>
          <w:rFonts w:ascii="新細明體" w:eastAsia="新細明體" w:hAnsi="新細明體" w:cs="Times New Roman"/>
          <w:b/>
          <w:sz w:val="26"/>
          <w:szCs w:val="26"/>
        </w:rPr>
      </w:pPr>
      <w:r w:rsidRPr="003D616E">
        <w:rPr>
          <w:rFonts w:ascii="Times New Roman" w:eastAsia="新細明體" w:hAnsi="Times New Roman" w:cs="Times New Roman"/>
          <w:b/>
          <w:sz w:val="20"/>
          <w:szCs w:val="26"/>
        </w:rPr>
        <w:t>●</w:t>
      </w:r>
      <w:r w:rsidRPr="003D616E">
        <w:rPr>
          <w:rFonts w:ascii="Times New Roman" w:eastAsia="新細明體" w:hAnsi="Times New Roman" w:cs="Times New Roman"/>
          <w:b/>
          <w:sz w:val="26"/>
          <w:szCs w:val="26"/>
        </w:rPr>
        <w:t>Evacuation Instructions</w:t>
      </w:r>
    </w:p>
    <w:p w:rsidR="0005241E" w:rsidRPr="003D616E" w:rsidRDefault="0005241E" w:rsidP="0005241E">
      <w:pPr>
        <w:ind w:leftChars="23" w:left="55"/>
        <w:jc w:val="both"/>
        <w:rPr>
          <w:rFonts w:ascii="Times New Roman" w:eastAsia="新細明體" w:hAnsi="Times New Roman" w:cs="Times New Roman"/>
          <w:sz w:val="26"/>
          <w:szCs w:val="26"/>
          <w:lang w:eastAsia="zh-CN"/>
        </w:rPr>
      </w:pPr>
      <w:r w:rsidRPr="003D616E">
        <w:rPr>
          <w:rFonts w:ascii="Calibri" w:eastAsia="新細明體" w:hAnsi="Calibri" w:cs="Times New Roman"/>
          <w:sz w:val="26"/>
          <w:szCs w:val="26"/>
          <w:lang w:eastAsia="zh-CN"/>
        </w:rPr>
        <w:t xml:space="preserve">Smoke is the crucial cause of death. Move upward if there is no smoke. If there </w:t>
      </w:r>
      <w:r w:rsidRPr="003D616E">
        <w:rPr>
          <w:rFonts w:ascii="Calibri" w:eastAsia="新細明體" w:hAnsi="Calibri" w:cs="Times New Roman"/>
          <w:sz w:val="26"/>
          <w:szCs w:val="26"/>
        </w:rPr>
        <w:t xml:space="preserve">is </w:t>
      </w:r>
      <w:r w:rsidRPr="003D616E">
        <w:rPr>
          <w:rFonts w:ascii="Calibri" w:eastAsia="新細明體" w:hAnsi="Calibri" w:cs="Times New Roman"/>
          <w:sz w:val="26"/>
          <w:szCs w:val="26"/>
          <w:lang w:eastAsia="zh-CN"/>
        </w:rPr>
        <w:t xml:space="preserve">smoke, stay back and call the police. Wait for rescue and use </w:t>
      </w:r>
      <w:r w:rsidRPr="003D616E">
        <w:rPr>
          <w:rFonts w:ascii="Calibri" w:eastAsia="新細明體" w:hAnsi="Calibri" w:cs="Times New Roman"/>
          <w:sz w:val="26"/>
          <w:szCs w:val="26"/>
        </w:rPr>
        <w:t xml:space="preserve">a </w:t>
      </w:r>
      <w:r w:rsidRPr="003D616E">
        <w:rPr>
          <w:rFonts w:ascii="Calibri" w:eastAsia="新細明體" w:hAnsi="Calibri" w:cs="Times New Roman"/>
          <w:sz w:val="26"/>
          <w:szCs w:val="26"/>
          <w:lang w:eastAsia="zh-CN"/>
        </w:rPr>
        <w:t>wet cloth to stuff the door gap and the Ac vent.</w:t>
      </w:r>
    </w:p>
    <w:p w:rsidR="0005241E" w:rsidRPr="003D616E" w:rsidRDefault="0005241E" w:rsidP="0005241E">
      <w:pPr>
        <w:ind w:left="1338" w:hanging="1338"/>
        <w:rPr>
          <w:rFonts w:ascii="新細明體" w:eastAsia="新細明體" w:hAnsi="新細明體" w:cs="Times New Roman"/>
          <w:b/>
          <w:bCs/>
          <w:color w:val="000000"/>
          <w:sz w:val="26"/>
          <w:szCs w:val="26"/>
        </w:rPr>
      </w:pPr>
    </w:p>
    <w:p w:rsidR="0005241E" w:rsidRPr="003D616E" w:rsidRDefault="0005241E" w:rsidP="0005241E">
      <w:pPr>
        <w:ind w:left="1029" w:hanging="1029"/>
        <w:rPr>
          <w:rFonts w:ascii="新細明體" w:eastAsia="新細明體" w:hAnsi="新細明體" w:cs="Times New Roman"/>
          <w:b/>
          <w:sz w:val="26"/>
          <w:szCs w:val="26"/>
        </w:rPr>
      </w:pPr>
      <w:r w:rsidRPr="003D616E">
        <w:rPr>
          <w:rFonts w:ascii="Calibri" w:eastAsia="新細明體" w:hAnsi="Calibri" w:cs="Times New Roman"/>
          <w:b/>
          <w:sz w:val="20"/>
          <w:szCs w:val="26"/>
        </w:rPr>
        <w:t>●</w:t>
      </w:r>
      <w:r w:rsidRPr="003D616E">
        <w:rPr>
          <w:rFonts w:ascii="Calibri" w:eastAsia="新細明體" w:hAnsi="Calibri" w:cs="Times New Roman"/>
          <w:b/>
          <w:sz w:val="26"/>
          <w:szCs w:val="26"/>
        </w:rPr>
        <w:t>Traffic Accident</w:t>
      </w:r>
    </w:p>
    <w:p w:rsidR="0005241E" w:rsidRPr="003D616E" w:rsidRDefault="0005241E" w:rsidP="0005241E">
      <w:pPr>
        <w:ind w:left="1338" w:hanging="1338"/>
        <w:rPr>
          <w:rFonts w:ascii="Times New Roman" w:eastAsia="新細明體" w:hAnsi="Times New Roman" w:cs="Times New Roman"/>
          <w:bCs/>
          <w:sz w:val="26"/>
          <w:szCs w:val="26"/>
        </w:rPr>
      </w:pPr>
      <w:r w:rsidRPr="003D616E">
        <w:rPr>
          <w:rFonts w:ascii="Calibri" w:eastAsia="新細明體" w:hAnsi="Calibri" w:cs="Times New Roman"/>
          <w:b/>
          <w:sz w:val="26"/>
          <w:szCs w:val="26"/>
        </w:rPr>
        <w:t xml:space="preserve">1. </w:t>
      </w:r>
      <w:r w:rsidRPr="003D616E">
        <w:rPr>
          <w:rFonts w:ascii="Calibri" w:eastAsia="新細明體" w:hAnsi="Calibri" w:cs="Times New Roman"/>
          <w:sz w:val="26"/>
          <w:szCs w:val="26"/>
          <w:lang w:eastAsia="zh-CN"/>
        </w:rPr>
        <w:t>Call 110 and to keep intact the scene of the accident.</w:t>
      </w:r>
    </w:p>
    <w:p w:rsidR="0005241E" w:rsidRPr="003D616E" w:rsidRDefault="0005241E" w:rsidP="0005241E">
      <w:pPr>
        <w:ind w:left="1338" w:hanging="1338"/>
        <w:rPr>
          <w:rFonts w:ascii="Times New Roman" w:eastAsia="新細明體" w:hAnsi="Times New Roman" w:cs="Times New Roman"/>
          <w:sz w:val="26"/>
          <w:szCs w:val="26"/>
          <w:lang w:eastAsia="zh-CN"/>
        </w:rPr>
      </w:pPr>
      <w:r w:rsidRPr="003D616E">
        <w:rPr>
          <w:rFonts w:ascii="Calibri" w:eastAsia="新細明體" w:hAnsi="Calibri" w:cs="Times New Roman"/>
          <w:b/>
          <w:bCs/>
          <w:sz w:val="26"/>
          <w:szCs w:val="26"/>
        </w:rPr>
        <w:t xml:space="preserve">2. </w:t>
      </w:r>
      <w:r w:rsidRPr="003D616E">
        <w:rPr>
          <w:rFonts w:ascii="Calibri" w:eastAsia="新細明體" w:hAnsi="Calibri" w:cs="Times New Roman"/>
          <w:sz w:val="26"/>
          <w:szCs w:val="26"/>
          <w:lang w:eastAsia="zh-CN"/>
        </w:rPr>
        <w:t>TEL:(02)26222173 (02)26215656*2256</w:t>
      </w:r>
      <w:r w:rsidRPr="003D616E">
        <w:rPr>
          <w:rFonts w:ascii="Calibri" w:eastAsia="新細明體" w:hAnsi="Calibri" w:cs="Times New Roman"/>
          <w:sz w:val="26"/>
          <w:szCs w:val="26"/>
        </w:rPr>
        <w:t xml:space="preserve"> (24hrs)</w:t>
      </w:r>
    </w:p>
    <w:p w:rsidR="0005241E" w:rsidRPr="003D616E" w:rsidRDefault="0005241E" w:rsidP="0005241E">
      <w:pPr>
        <w:ind w:leftChars="140" w:left="1672" w:hanging="1336"/>
        <w:rPr>
          <w:rFonts w:ascii="Calibri" w:eastAsia="新細明體" w:hAnsi="Calibri" w:cs="Times New Roman"/>
          <w:bCs/>
          <w:sz w:val="26"/>
          <w:szCs w:val="26"/>
        </w:rPr>
      </w:pPr>
      <w:r w:rsidRPr="003D616E">
        <w:rPr>
          <w:rFonts w:ascii="Calibri" w:eastAsia="新細明體" w:hAnsi="Calibri" w:cs="Times New Roman"/>
          <w:sz w:val="26"/>
          <w:szCs w:val="26"/>
          <w:lang w:eastAsia="zh-CN"/>
        </w:rPr>
        <w:t>Call military instructor</w:t>
      </w:r>
      <w:r w:rsidRPr="003D616E">
        <w:rPr>
          <w:rFonts w:ascii="Calibri" w:eastAsia="新細明體" w:hAnsi="Calibri" w:cs="Times New Roman"/>
          <w:sz w:val="26"/>
          <w:szCs w:val="26"/>
        </w:rPr>
        <w:t xml:space="preserve">. </w:t>
      </w:r>
    </w:p>
    <w:p w:rsidR="0005241E" w:rsidRPr="003D616E" w:rsidRDefault="0005241E" w:rsidP="0005241E">
      <w:pPr>
        <w:ind w:left="1338" w:hanging="1338"/>
        <w:rPr>
          <w:rFonts w:ascii="Times New Roman" w:eastAsia="新細明體" w:hAnsi="Times New Roman" w:cs="Times New Roman"/>
          <w:bCs/>
          <w:sz w:val="26"/>
          <w:szCs w:val="26"/>
        </w:rPr>
      </w:pPr>
      <w:r w:rsidRPr="003D616E">
        <w:rPr>
          <w:rFonts w:ascii="Calibri" w:eastAsia="新細明體" w:hAnsi="Calibri" w:cs="Times New Roman"/>
          <w:b/>
          <w:bCs/>
          <w:sz w:val="26"/>
          <w:szCs w:val="26"/>
        </w:rPr>
        <w:t xml:space="preserve">3. </w:t>
      </w:r>
      <w:r w:rsidRPr="003D616E">
        <w:rPr>
          <w:rFonts w:ascii="Calibri" w:eastAsia="新細明體" w:hAnsi="Calibri" w:cs="Times New Roman"/>
          <w:sz w:val="26"/>
          <w:szCs w:val="26"/>
          <w:lang w:eastAsia="zh-CN"/>
        </w:rPr>
        <w:t>The police will make a report for the accident.</w:t>
      </w:r>
    </w:p>
    <w:p w:rsidR="0005241E" w:rsidRPr="003D616E" w:rsidRDefault="0005241E" w:rsidP="0005241E">
      <w:pPr>
        <w:ind w:left="1338" w:hanging="1338"/>
        <w:rPr>
          <w:rFonts w:ascii="Calibri" w:eastAsia="新細明體" w:hAnsi="Calibri" w:cs="Times New Roman"/>
          <w:sz w:val="26"/>
          <w:szCs w:val="26"/>
        </w:rPr>
      </w:pPr>
      <w:r w:rsidRPr="003D616E">
        <w:rPr>
          <w:rFonts w:ascii="Calibri" w:eastAsia="新細明體" w:hAnsi="Calibri" w:cs="Times New Roman"/>
          <w:b/>
          <w:bCs/>
          <w:sz w:val="26"/>
          <w:szCs w:val="26"/>
        </w:rPr>
        <w:t xml:space="preserve">4. </w:t>
      </w:r>
      <w:r w:rsidRPr="003D616E">
        <w:rPr>
          <w:rFonts w:ascii="Calibri" w:eastAsia="新細明體" w:hAnsi="Calibri" w:cs="Times New Roman"/>
          <w:sz w:val="26"/>
          <w:szCs w:val="26"/>
        </w:rPr>
        <w:t>Do not settle in private.</w:t>
      </w:r>
    </w:p>
    <w:p w:rsidR="0005241E" w:rsidRPr="003D616E" w:rsidRDefault="0005241E" w:rsidP="0005241E">
      <w:pPr>
        <w:ind w:left="1338" w:hanging="1338"/>
        <w:rPr>
          <w:rFonts w:ascii="Times New Roman" w:eastAsia="新細明體" w:hAnsi="Times New Roman" w:cs="Times New Roman"/>
          <w:sz w:val="26"/>
          <w:szCs w:val="26"/>
        </w:rPr>
      </w:pPr>
      <w:r w:rsidRPr="003D616E">
        <w:rPr>
          <w:rFonts w:ascii="Calibri" w:eastAsia="新細明體" w:hAnsi="Calibri" w:cs="Times New Roman"/>
          <w:b/>
          <w:sz w:val="26"/>
          <w:szCs w:val="26"/>
        </w:rPr>
        <w:t xml:space="preserve">5. </w:t>
      </w:r>
      <w:r w:rsidRPr="003D616E">
        <w:rPr>
          <w:rFonts w:ascii="Calibri" w:eastAsia="新細明體" w:hAnsi="Calibri" w:cs="Times New Roman"/>
          <w:sz w:val="26"/>
          <w:szCs w:val="26"/>
        </w:rPr>
        <w:t>Applying insurance.</w:t>
      </w:r>
    </w:p>
    <w:p w:rsidR="00117DF8" w:rsidRDefault="00117DF8" w:rsidP="00117DF8">
      <w:pPr>
        <w:rPr>
          <w:rFonts w:ascii="標楷體" w:eastAsia="標楷體" w:hAnsi="標楷體" w:cs="Times New Roman"/>
          <w:b/>
          <w:bCs/>
          <w:color w:val="000000"/>
          <w:sz w:val="22"/>
        </w:rPr>
      </w:pPr>
    </w:p>
    <w:p w:rsidR="000506D0" w:rsidRPr="000506D0" w:rsidRDefault="000506D0" w:rsidP="000506D0">
      <w:pPr>
        <w:ind w:left="1029" w:hanging="1029"/>
        <w:rPr>
          <w:rFonts w:ascii="Calibri" w:eastAsia="新細明體" w:hAnsi="Calibri" w:cs="Times New Roman"/>
          <w:b/>
          <w:sz w:val="26"/>
          <w:szCs w:val="26"/>
        </w:rPr>
      </w:pPr>
      <w:r w:rsidRPr="003D616E">
        <w:rPr>
          <w:rFonts w:ascii="Times New Roman" w:eastAsia="新細明體" w:hAnsi="Times New Roman" w:cs="Times New Roman"/>
          <w:b/>
          <w:sz w:val="20"/>
          <w:szCs w:val="26"/>
        </w:rPr>
        <w:t>●</w:t>
      </w:r>
      <w:r w:rsidRPr="000506D0">
        <w:rPr>
          <w:rFonts w:ascii="Calibri" w:eastAsia="新細明體" w:hAnsi="Calibri" w:cs="Times New Roman"/>
          <w:b/>
          <w:sz w:val="26"/>
          <w:szCs w:val="26"/>
        </w:rPr>
        <w:t>Student ID card</w:t>
      </w:r>
    </w:p>
    <w:p w:rsidR="000506D0" w:rsidRPr="004C3EC3" w:rsidRDefault="000506D0" w:rsidP="000506D0">
      <w:pPr>
        <w:pStyle w:val="a7"/>
        <w:spacing w:line="340" w:lineRule="exact"/>
        <w:ind w:leftChars="0" w:left="0"/>
        <w:rPr>
          <w:rFonts w:ascii="Times New Roman" w:hAnsi="Times New Roman"/>
          <w:sz w:val="26"/>
          <w:szCs w:val="26"/>
        </w:rPr>
      </w:pPr>
      <w:r w:rsidRPr="004C3EC3">
        <w:rPr>
          <w:rFonts w:ascii="Times New Roman" w:hAnsi="Times New Roman"/>
          <w:sz w:val="26"/>
          <w:szCs w:val="26"/>
        </w:rPr>
        <w:t>After completion of leaving school procedures, Student ID cards can’t be used as a Student ID in campus or as an Easy Card outside of campus. The continuation of usage is a violation of law, please be responsible when the time comes.</w:t>
      </w:r>
    </w:p>
    <w:p w:rsidR="000506D0" w:rsidRPr="004C3EC3" w:rsidRDefault="000506D0" w:rsidP="000506D0">
      <w:pPr>
        <w:pStyle w:val="a7"/>
        <w:spacing w:line="340" w:lineRule="exact"/>
        <w:ind w:leftChars="0" w:left="0"/>
        <w:rPr>
          <w:rFonts w:ascii="Times New Roman" w:hAnsi="Times New Roman"/>
          <w:b/>
          <w:sz w:val="26"/>
          <w:szCs w:val="26"/>
        </w:rPr>
      </w:pPr>
      <w:r w:rsidRPr="004C3EC3">
        <w:rPr>
          <w:rFonts w:ascii="Times New Roman" w:hAnsi="Times New Roman"/>
          <w:b/>
          <w:sz w:val="26"/>
          <w:szCs w:val="26"/>
        </w:rPr>
        <w:t xml:space="preserve">*Missing Student ID cards can be applied at the Administrative Building. Please </w:t>
      </w:r>
      <w:r>
        <w:rPr>
          <w:rFonts w:ascii="Times New Roman" w:hAnsi="Times New Roman"/>
          <w:b/>
          <w:sz w:val="26"/>
          <w:szCs w:val="26"/>
        </w:rPr>
        <w:t>use machine to apply. Then bring your passport and 1 2 inch photo to the counter. It’s cost</w:t>
      </w:r>
      <w:r w:rsidRPr="004C3EC3">
        <w:rPr>
          <w:rFonts w:ascii="Times New Roman" w:hAnsi="Times New Roman"/>
          <w:b/>
          <w:sz w:val="26"/>
          <w:szCs w:val="26"/>
        </w:rPr>
        <w:t xml:space="preserve"> NT$200</w:t>
      </w:r>
      <w:r>
        <w:rPr>
          <w:rFonts w:ascii="Times New Roman" w:hAnsi="Times New Roman"/>
          <w:b/>
          <w:sz w:val="26"/>
          <w:szCs w:val="26"/>
        </w:rPr>
        <w:t>. (7-10 working days)</w:t>
      </w:r>
    </w:p>
    <w:p w:rsidR="00117DF8" w:rsidRPr="002F0B38" w:rsidRDefault="00117DF8" w:rsidP="000506D0">
      <w:pPr>
        <w:ind w:left="120" w:hangingChars="50" w:hanging="120"/>
        <w:rPr>
          <w:rFonts w:ascii="標楷體" w:eastAsia="標楷體" w:hAnsi="標楷體" w:cs="Times New Roman"/>
          <w:szCs w:val="24"/>
        </w:rPr>
      </w:pPr>
    </w:p>
    <w:p w:rsidR="00117DF8" w:rsidRPr="002F0B38" w:rsidRDefault="00117DF8" w:rsidP="00117DF8">
      <w:pPr>
        <w:adjustRightInd w:val="0"/>
        <w:snapToGrid w:val="0"/>
        <w:spacing w:line="340" w:lineRule="atLeast"/>
        <w:ind w:leftChars="-236" w:left="-566"/>
        <w:rPr>
          <w:rFonts w:ascii="標楷體" w:eastAsia="標楷體" w:hAnsi="標楷體" w:cs="Times New Roman"/>
          <w:b/>
          <w:color w:val="FF0000"/>
          <w:szCs w:val="24"/>
        </w:rPr>
        <w:sectPr w:rsidR="00117DF8" w:rsidRPr="002F0B38" w:rsidSect="00BF4DFF">
          <w:headerReference w:type="default" r:id="rId32"/>
          <w:footerReference w:type="default" r:id="rId33"/>
          <w:pgSz w:w="11906" w:h="16838"/>
          <w:pgMar w:top="851" w:right="851" w:bottom="851" w:left="851" w:header="426" w:footer="992" w:gutter="0"/>
          <w:cols w:space="425"/>
          <w:docGrid w:type="lines" w:linePitch="360"/>
        </w:sectPr>
      </w:pPr>
    </w:p>
    <w:p w:rsidR="000506D0" w:rsidRPr="000506D0" w:rsidRDefault="000506D0" w:rsidP="000506D0">
      <w:pPr>
        <w:pStyle w:val="af2"/>
        <w:jc w:val="left"/>
        <w:rPr>
          <w:rFonts w:ascii="KaiTi" w:eastAsiaTheme="minorEastAsia" w:hAnsi="KaiTi" w:cstheme="minorBidi"/>
          <w:color w:val="000000" w:themeColor="text1"/>
          <w:sz w:val="44"/>
          <w:szCs w:val="52"/>
        </w:rPr>
      </w:pPr>
      <w:r w:rsidRPr="000506D0">
        <w:rPr>
          <w:rFonts w:ascii="KaiTi" w:eastAsiaTheme="minorEastAsia" w:hAnsi="KaiTi" w:cstheme="minorBidi"/>
          <w:color w:val="000000" w:themeColor="text1"/>
          <w:sz w:val="44"/>
          <w:szCs w:val="52"/>
        </w:rPr>
        <w:lastRenderedPageBreak/>
        <w:t>Visa and Alien Resident Certificate</w:t>
      </w:r>
    </w:p>
    <w:p w:rsidR="000506D0" w:rsidRPr="000B736E" w:rsidRDefault="000506D0" w:rsidP="000506D0">
      <w:pPr>
        <w:ind w:firstLineChars="200" w:firstLine="520"/>
        <w:rPr>
          <w:rFonts w:eastAsia="標楷體"/>
          <w:sz w:val="26"/>
          <w:szCs w:val="26"/>
        </w:rPr>
      </w:pPr>
      <w:r w:rsidRPr="000B736E">
        <w:rPr>
          <w:rFonts w:eastAsia="標楷體" w:hint="eastAsia"/>
          <w:noProof/>
          <w:sz w:val="26"/>
          <w:szCs w:val="26"/>
        </w:rPr>
        <mc:AlternateContent>
          <mc:Choice Requires="wps">
            <w:drawing>
              <wp:anchor distT="0" distB="0" distL="114300" distR="114300" simplePos="0" relativeHeight="251693568" behindDoc="0" locked="0" layoutInCell="1" allowOverlap="1" wp14:anchorId="6E897C42" wp14:editId="2B70E83D">
                <wp:simplePos x="0" y="0"/>
                <wp:positionH relativeFrom="column">
                  <wp:posOffset>3116580</wp:posOffset>
                </wp:positionH>
                <wp:positionV relativeFrom="paragraph">
                  <wp:posOffset>151765</wp:posOffset>
                </wp:positionV>
                <wp:extent cx="28575" cy="2276475"/>
                <wp:effectExtent l="0" t="0" r="28575" b="28575"/>
                <wp:wrapNone/>
                <wp:docPr id="4" name="直線接點 4"/>
                <wp:cNvGraphicFramePr/>
                <a:graphic xmlns:a="http://schemas.openxmlformats.org/drawingml/2006/main">
                  <a:graphicData uri="http://schemas.microsoft.com/office/word/2010/wordprocessingShape">
                    <wps:wsp>
                      <wps:cNvCnPr/>
                      <wps:spPr>
                        <a:xfrm>
                          <a:off x="0" y="0"/>
                          <a:ext cx="28575" cy="227647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1F9C4" id="直線接點 4"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45.4pt,11.95pt" to="247.6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" strokecolor="black [3213]" strokeweight="1pt">
                <v:stroke dashstyle="1 1" joinstyle="miter"/>
              </v:line>
            </w:pict>
          </mc:Fallback>
        </mc:AlternateContent>
      </w:r>
      <w:r w:rsidRPr="000B736E">
        <w:rPr>
          <w:rFonts w:eastAsia="標楷體" w:hint="eastAsia"/>
          <w:sz w:val="26"/>
          <w:szCs w:val="26"/>
        </w:rPr>
        <w:t xml:space="preserve">         </w:t>
      </w:r>
      <w:r w:rsidRPr="000B736E">
        <w:rPr>
          <w:rFonts w:eastAsia="標楷體"/>
          <w:sz w:val="26"/>
          <w:szCs w:val="26"/>
        </w:rPr>
        <w:t>Apply in your Country               Apply in Taiwan</w:t>
      </w:r>
    </w:p>
    <w:p w:rsidR="000506D0" w:rsidRPr="00AA0296" w:rsidRDefault="000506D0" w:rsidP="000506D0">
      <w:pPr>
        <w:rPr>
          <w:rFonts w:eastAsia="標楷體"/>
          <w:color w:val="FF0000"/>
          <w:sz w:val="26"/>
          <w:szCs w:val="26"/>
        </w:rPr>
      </w:pPr>
      <w:r w:rsidRPr="000B736E">
        <w:rPr>
          <w:rFonts w:eastAsia="標楷體"/>
          <w:noProof/>
          <w:sz w:val="26"/>
          <w:szCs w:val="26"/>
        </w:rPr>
        <mc:AlternateContent>
          <mc:Choice Requires="wps">
            <w:drawing>
              <wp:anchor distT="0" distB="0" distL="114300" distR="114300" simplePos="0" relativeHeight="251687424" behindDoc="0" locked="0" layoutInCell="1" allowOverlap="1" wp14:anchorId="258A342B" wp14:editId="42001E74">
                <wp:simplePos x="0" y="0"/>
                <wp:positionH relativeFrom="column">
                  <wp:posOffset>4341495</wp:posOffset>
                </wp:positionH>
                <wp:positionV relativeFrom="paragraph">
                  <wp:posOffset>194310</wp:posOffset>
                </wp:positionV>
                <wp:extent cx="695325" cy="323850"/>
                <wp:effectExtent l="0" t="0" r="28575" b="19050"/>
                <wp:wrapNone/>
                <wp:docPr id="208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3850"/>
                        </a:xfrm>
                        <a:prstGeom prst="flowChartAlternateProcess">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A0B84" id="AutoShape 116" o:spid="_x0000_s1026" type="#_x0000_t176" style="position:absolute;margin-left:341.85pt;margin-top:15.3pt;width:54.75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" strokecolor="black [3213]">
                <v:fill opacity="0"/>
              </v:shape>
            </w:pict>
          </mc:Fallback>
        </mc:AlternateContent>
      </w:r>
      <w:r w:rsidRPr="000B736E">
        <w:rPr>
          <w:rFonts w:eastAsia="標楷體"/>
          <w:noProof/>
          <w:sz w:val="26"/>
          <w:szCs w:val="26"/>
        </w:rPr>
        <mc:AlternateContent>
          <mc:Choice Requires="wps">
            <w:drawing>
              <wp:anchor distT="0" distB="0" distL="114300" distR="114300" simplePos="0" relativeHeight="251688448" behindDoc="0" locked="0" layoutInCell="1" allowOverlap="1" wp14:anchorId="199D10E6" wp14:editId="399E0958">
                <wp:simplePos x="0" y="0"/>
                <wp:positionH relativeFrom="column">
                  <wp:posOffset>1414145</wp:posOffset>
                </wp:positionH>
                <wp:positionV relativeFrom="paragraph">
                  <wp:posOffset>215900</wp:posOffset>
                </wp:positionV>
                <wp:extent cx="1020445" cy="322580"/>
                <wp:effectExtent l="0" t="0" r="27305" b="20320"/>
                <wp:wrapNone/>
                <wp:docPr id="208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32258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250D" id="AutoShape 117" o:spid="_x0000_s1026" type="#_x0000_t176" style="position:absolute;margin-left:111.35pt;margin-top:17pt;width:80.35pt;height:25.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">
                <v:fill opacity="0"/>
              </v:shape>
            </w:pict>
          </mc:Fallback>
        </mc:AlternateContent>
      </w:r>
      <w:r w:rsidRPr="000B736E">
        <w:rPr>
          <w:rFonts w:eastAsia="標楷體"/>
          <w:sz w:val="26"/>
          <w:szCs w:val="26"/>
        </w:rPr>
        <w:t xml:space="preserve">                 </w:t>
      </w:r>
      <w:r w:rsidRPr="00AA0296">
        <w:rPr>
          <w:color w:val="FF0000"/>
          <w:sz w:val="26"/>
          <w:szCs w:val="26"/>
        </w:rPr>
        <w:t>(Application for one-year exchange)</w:t>
      </w:r>
    </w:p>
    <w:p w:rsidR="000506D0" w:rsidRPr="000B736E" w:rsidRDefault="000506D0" w:rsidP="000506D0">
      <w:pPr>
        <w:tabs>
          <w:tab w:val="right" w:pos="8306"/>
        </w:tabs>
        <w:ind w:firstLineChars="900" w:firstLine="2340"/>
        <w:rPr>
          <w:sz w:val="26"/>
          <w:szCs w:val="26"/>
        </w:rPr>
      </w:pPr>
      <w:r w:rsidRPr="000B736E">
        <w:rPr>
          <w:rFonts w:eastAsia="標楷體"/>
          <w:noProof/>
          <w:color w:val="002060"/>
          <w:sz w:val="26"/>
          <w:szCs w:val="26"/>
        </w:rPr>
        <mc:AlternateContent>
          <mc:Choice Requires="wps">
            <w:drawing>
              <wp:anchor distT="4294967295" distB="4294967295" distL="114300" distR="114300" simplePos="0" relativeHeight="251683328" behindDoc="0" locked="0" layoutInCell="1" allowOverlap="1" wp14:anchorId="7ED93AE0" wp14:editId="6EB48F45">
                <wp:simplePos x="0" y="0"/>
                <wp:positionH relativeFrom="column">
                  <wp:posOffset>2461895</wp:posOffset>
                </wp:positionH>
                <wp:positionV relativeFrom="paragraph">
                  <wp:posOffset>113030</wp:posOffset>
                </wp:positionV>
                <wp:extent cx="1881505" cy="0"/>
                <wp:effectExtent l="0" t="76200" r="23495" b="95250"/>
                <wp:wrapNone/>
                <wp:docPr id="208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A390E" id="AutoShape 107" o:spid="_x0000_s1026" type="#_x0000_t32" style="position:absolute;margin-left:193.85pt;margin-top:8.9pt;width:148.15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h2OAIAAGI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">
                <v:stroke endarrow="block"/>
              </v:shape>
            </w:pict>
          </mc:Fallback>
        </mc:AlternateContent>
      </w:r>
      <w:r w:rsidRPr="000B736E">
        <w:rPr>
          <w:rFonts w:eastAsia="標楷體"/>
          <w:noProof/>
          <w:color w:val="002060"/>
          <w:sz w:val="26"/>
          <w:szCs w:val="26"/>
        </w:rPr>
        <mc:AlternateContent>
          <mc:Choice Requires="wps">
            <w:drawing>
              <wp:anchor distT="0" distB="0" distL="114300" distR="114300" simplePos="0" relativeHeight="251684352" behindDoc="0" locked="0" layoutInCell="1" allowOverlap="1" wp14:anchorId="1FE9397D" wp14:editId="514F27C8">
                <wp:simplePos x="0" y="0"/>
                <wp:positionH relativeFrom="column">
                  <wp:posOffset>2347595</wp:posOffset>
                </wp:positionH>
                <wp:positionV relativeFrom="paragraph">
                  <wp:posOffset>118110</wp:posOffset>
                </wp:positionV>
                <wp:extent cx="2045335" cy="320040"/>
                <wp:effectExtent l="0" t="0" r="0" b="0"/>
                <wp:wrapNone/>
                <wp:docPr id="208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B06" w:rsidRPr="006915DB" w:rsidRDefault="00E81B06" w:rsidP="000506D0">
                            <w:pPr>
                              <w:rPr>
                                <w:rFonts w:eastAsia="標楷體"/>
                                <w:b/>
                                <w:sz w:val="22"/>
                                <w:shd w:val="pct15" w:color="auto" w:fill="FFFFFF"/>
                              </w:rPr>
                            </w:pPr>
                            <w:r w:rsidRPr="006915DB">
                              <w:rPr>
                                <w:rFonts w:eastAsia="標楷體"/>
                                <w:b/>
                                <w:sz w:val="22"/>
                                <w:shd w:val="pct15" w:color="auto" w:fill="FFFFFF"/>
                              </w:rPr>
                              <w:t xml:space="preserve"> Within 15 days after arrival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9397D" id="Text Box 110" o:spid="_x0000_s1041" type="#_x0000_t202" style="position:absolute;left:0;text-align:left;margin-left:184.85pt;margin-top:9.3pt;width:161.05pt;height:25.2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" stroked="f">
                <v:fill opacity="0"/>
                <v:textbox style="mso-fit-shape-to-text:t">
                  <w:txbxContent>
                    <w:p w:rsidR="00E81B06" w:rsidRPr="006915DB" w:rsidRDefault="00E81B06" w:rsidP="000506D0">
                      <w:pPr>
                        <w:rPr>
                          <w:rFonts w:eastAsia="標楷體"/>
                          <w:b/>
                          <w:sz w:val="22"/>
                          <w:shd w:val="pct15" w:color="auto" w:fill="FFFFFF"/>
                        </w:rPr>
                      </w:pPr>
                      <w:r w:rsidRPr="006915DB">
                        <w:rPr>
                          <w:rFonts w:eastAsia="標楷體"/>
                          <w:b/>
                          <w:sz w:val="22"/>
                          <w:shd w:val="pct15" w:color="auto" w:fill="FFFFFF"/>
                        </w:rPr>
                        <w:t xml:space="preserve"> Within 15 days after arrival</w:t>
                      </w:r>
                    </w:p>
                  </w:txbxContent>
                </v:textbox>
              </v:shape>
            </w:pict>
          </mc:Fallback>
        </mc:AlternateContent>
      </w:r>
      <w:r w:rsidRPr="000B736E">
        <w:rPr>
          <w:rFonts w:eastAsia="標楷體"/>
          <w:noProof/>
          <w:color w:val="002060"/>
          <w:sz w:val="26"/>
          <w:szCs w:val="26"/>
        </w:rPr>
        <mc:AlternateContent>
          <mc:Choice Requires="wps">
            <w:drawing>
              <wp:anchor distT="0" distB="0" distL="114300" distR="114300" simplePos="0" relativeHeight="251681280" behindDoc="0" locked="0" layoutInCell="1" allowOverlap="1" wp14:anchorId="64B60669" wp14:editId="3620D36B">
                <wp:simplePos x="0" y="0"/>
                <wp:positionH relativeFrom="column">
                  <wp:posOffset>851535</wp:posOffset>
                </wp:positionH>
                <wp:positionV relativeFrom="paragraph">
                  <wp:posOffset>165735</wp:posOffset>
                </wp:positionV>
                <wp:extent cx="467360" cy="125095"/>
                <wp:effectExtent l="0" t="57150" r="0" b="27305"/>
                <wp:wrapNone/>
                <wp:docPr id="208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36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42641" id="AutoShape 105" o:spid="_x0000_s1026" type="#_x0000_t32" style="position:absolute;margin-left:67.05pt;margin-top:13.05pt;width:36.8pt;height:9.8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EQwIAAHA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">
                <v:stroke endarrow="block"/>
              </v:shape>
            </w:pict>
          </mc:Fallback>
        </mc:AlternateContent>
      </w:r>
      <w:r w:rsidRPr="000B736E">
        <w:rPr>
          <w:rFonts w:eastAsia="標楷體"/>
          <w:color w:val="002060"/>
          <w:sz w:val="26"/>
          <w:szCs w:val="26"/>
        </w:rPr>
        <w:t>Resident Visa</w:t>
      </w:r>
      <w:r w:rsidRPr="000B736E">
        <w:rPr>
          <w:rFonts w:eastAsia="標楷體"/>
          <w:sz w:val="26"/>
          <w:szCs w:val="26"/>
        </w:rPr>
        <w:t xml:space="preserve">                        </w:t>
      </w:r>
      <w:r w:rsidRPr="000B736E">
        <w:rPr>
          <w:rFonts w:eastAsia="標楷體"/>
          <w:color w:val="002060"/>
          <w:sz w:val="26"/>
          <w:szCs w:val="26"/>
        </w:rPr>
        <w:t xml:space="preserve"> AR</w:t>
      </w:r>
      <w:r w:rsidRPr="000B736E">
        <w:rPr>
          <w:color w:val="002060"/>
          <w:sz w:val="26"/>
          <w:szCs w:val="26"/>
        </w:rPr>
        <w:t>C</w:t>
      </w:r>
    </w:p>
    <w:p w:rsidR="000506D0" w:rsidRPr="000B736E" w:rsidRDefault="000506D0" w:rsidP="000506D0">
      <w:pPr>
        <w:tabs>
          <w:tab w:val="left" w:pos="7005"/>
        </w:tabs>
        <w:rPr>
          <w:rFonts w:eastAsia="標楷體"/>
          <w:sz w:val="26"/>
          <w:szCs w:val="26"/>
        </w:rPr>
      </w:pPr>
      <w:r w:rsidRPr="000B736E">
        <w:rPr>
          <w:rFonts w:eastAsia="標楷體"/>
          <w:noProof/>
          <w:sz w:val="26"/>
          <w:szCs w:val="26"/>
        </w:rPr>
        <mc:AlternateContent>
          <mc:Choice Requires="wps">
            <w:drawing>
              <wp:anchor distT="0" distB="0" distL="114300" distR="114300" simplePos="0" relativeHeight="251689472" behindDoc="0" locked="0" layoutInCell="1" allowOverlap="1" wp14:anchorId="245B9194" wp14:editId="67ECAF35">
                <wp:simplePos x="0" y="0"/>
                <wp:positionH relativeFrom="column">
                  <wp:posOffset>1413510</wp:posOffset>
                </wp:positionH>
                <wp:positionV relativeFrom="paragraph">
                  <wp:posOffset>182880</wp:posOffset>
                </wp:positionV>
                <wp:extent cx="1020445" cy="327660"/>
                <wp:effectExtent l="0" t="0" r="27305" b="15240"/>
                <wp:wrapNone/>
                <wp:docPr id="208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32766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DC0E" id="AutoShape 118" o:spid="_x0000_s1026" type="#_x0000_t176" style="position:absolute;margin-left:111.3pt;margin-top:14.4pt;width:80.35pt;height:2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">
                <v:fill opacity="0"/>
              </v:shape>
            </w:pict>
          </mc:Fallback>
        </mc:AlternateContent>
      </w:r>
      <w:r w:rsidRPr="000B736E">
        <w:rPr>
          <w:rFonts w:eastAsia="標楷體"/>
          <w:noProof/>
          <w:sz w:val="26"/>
          <w:szCs w:val="26"/>
        </w:rPr>
        <mc:AlternateContent>
          <mc:Choice Requires="wps">
            <w:drawing>
              <wp:anchor distT="0" distB="0" distL="114300" distR="114300" simplePos="0" relativeHeight="251682304" behindDoc="0" locked="0" layoutInCell="1" allowOverlap="1" wp14:anchorId="7E0A794A" wp14:editId="72DC0171">
                <wp:simplePos x="0" y="0"/>
                <wp:positionH relativeFrom="column">
                  <wp:posOffset>851535</wp:posOffset>
                </wp:positionH>
                <wp:positionV relativeFrom="paragraph">
                  <wp:posOffset>184785</wp:posOffset>
                </wp:positionV>
                <wp:extent cx="467360" cy="120015"/>
                <wp:effectExtent l="0" t="0" r="66040" b="70485"/>
                <wp:wrapNone/>
                <wp:docPr id="209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AEF96" id="AutoShape 106" o:spid="_x0000_s1026" type="#_x0000_t32" style="position:absolute;margin-left:67.05pt;margin-top:14.55pt;width:36.8pt;height: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JOgIAAGY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">
                <v:stroke endarrow="block"/>
              </v:shape>
            </w:pict>
          </mc:Fallback>
        </mc:AlternateContent>
      </w:r>
      <w:r w:rsidRPr="000B736E">
        <w:rPr>
          <w:rFonts w:eastAsia="標楷體"/>
          <w:sz w:val="26"/>
          <w:szCs w:val="26"/>
        </w:rPr>
        <w:t>Applying Visa</w:t>
      </w:r>
      <w:r w:rsidRPr="000B736E">
        <w:rPr>
          <w:rFonts w:eastAsia="標楷體"/>
          <w:sz w:val="26"/>
          <w:szCs w:val="26"/>
        </w:rPr>
        <w:tab/>
      </w:r>
    </w:p>
    <w:p w:rsidR="000506D0" w:rsidRPr="000B736E" w:rsidRDefault="000506D0" w:rsidP="000506D0">
      <w:pPr>
        <w:tabs>
          <w:tab w:val="left" w:pos="6285"/>
        </w:tabs>
        <w:rPr>
          <w:rFonts w:eastAsia="標楷體"/>
          <w:sz w:val="26"/>
          <w:szCs w:val="26"/>
        </w:rPr>
      </w:pPr>
      <w:r w:rsidRPr="000B736E">
        <w:rPr>
          <w:rFonts w:eastAsia="標楷體"/>
          <w:sz w:val="26"/>
          <w:szCs w:val="26"/>
        </w:rPr>
        <w:t xml:space="preserve">                   </w:t>
      </w:r>
      <w:r w:rsidRPr="000B736E">
        <w:rPr>
          <w:rFonts w:eastAsia="標楷體"/>
          <w:color w:val="002060"/>
          <w:sz w:val="26"/>
          <w:szCs w:val="26"/>
        </w:rPr>
        <w:t>Visitor Visa</w:t>
      </w:r>
      <w:r w:rsidRPr="000B736E">
        <w:rPr>
          <w:rFonts w:eastAsia="標楷體"/>
          <w:sz w:val="26"/>
          <w:szCs w:val="26"/>
        </w:rPr>
        <w:t xml:space="preserve">    </w:t>
      </w:r>
    </w:p>
    <w:p w:rsidR="000506D0" w:rsidRPr="00AA0296" w:rsidRDefault="000506D0" w:rsidP="000506D0">
      <w:pPr>
        <w:tabs>
          <w:tab w:val="left" w:pos="5835"/>
        </w:tabs>
        <w:rPr>
          <w:rFonts w:eastAsia="標楷體"/>
          <w:sz w:val="26"/>
          <w:szCs w:val="26"/>
        </w:rPr>
      </w:pPr>
      <w:r w:rsidRPr="000B736E">
        <w:rPr>
          <w:rFonts w:eastAsia="標楷體"/>
          <w:noProof/>
          <w:sz w:val="26"/>
          <w:szCs w:val="26"/>
        </w:rPr>
        <mc:AlternateContent>
          <mc:Choice Requires="wps">
            <w:drawing>
              <wp:anchor distT="0" distB="0" distL="114300" distR="114300" simplePos="0" relativeHeight="251685376" behindDoc="0" locked="0" layoutInCell="1" allowOverlap="1" wp14:anchorId="7D304C1A" wp14:editId="40E46B9E">
                <wp:simplePos x="0" y="0"/>
                <wp:positionH relativeFrom="column">
                  <wp:posOffset>2220595</wp:posOffset>
                </wp:positionH>
                <wp:positionV relativeFrom="paragraph">
                  <wp:posOffset>185420</wp:posOffset>
                </wp:positionV>
                <wp:extent cx="1304290" cy="989965"/>
                <wp:effectExtent l="19050" t="0" r="67310" b="95885"/>
                <wp:wrapNone/>
                <wp:docPr id="209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989965"/>
                        </a:xfrm>
                        <a:prstGeom prst="bentConnector3">
                          <a:avLst>
                            <a:gd name="adj1" fmla="val -3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1D946" id="AutoShape 114" o:spid="_x0000_s1026" type="#_x0000_t34" style="position:absolute;margin-left:174.85pt;margin-top:14.6pt;width:102.7pt;height:77.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" adj="-84">
                <v:stroke endarrow="block"/>
              </v:shape>
            </w:pict>
          </mc:Fallback>
        </mc:AlternateContent>
      </w:r>
      <w:r w:rsidRPr="000B736E">
        <w:rPr>
          <w:rFonts w:eastAsia="標楷體"/>
          <w:sz w:val="26"/>
          <w:szCs w:val="26"/>
        </w:rPr>
        <w:t xml:space="preserve">                 </w:t>
      </w:r>
      <w:r w:rsidRPr="00AA0296">
        <w:rPr>
          <w:color w:val="FF0000"/>
          <w:sz w:val="26"/>
          <w:szCs w:val="26"/>
        </w:rPr>
        <w:t>(Application for half a year exchange)</w:t>
      </w:r>
      <w:r w:rsidRPr="00AA0296">
        <w:rPr>
          <w:rFonts w:eastAsia="標楷體"/>
          <w:sz w:val="26"/>
          <w:szCs w:val="26"/>
        </w:rPr>
        <w:tab/>
      </w:r>
    </w:p>
    <w:p w:rsidR="000506D0" w:rsidRPr="000B736E" w:rsidRDefault="000506D0" w:rsidP="000506D0">
      <w:pPr>
        <w:tabs>
          <w:tab w:val="left" w:pos="5340"/>
        </w:tabs>
        <w:rPr>
          <w:rFonts w:eastAsia="標楷體"/>
          <w:sz w:val="26"/>
          <w:szCs w:val="26"/>
        </w:rPr>
      </w:pPr>
      <w:r w:rsidRPr="000B736E">
        <w:rPr>
          <w:rFonts w:eastAsia="標楷體"/>
          <w:noProof/>
          <w:sz w:val="26"/>
          <w:szCs w:val="26"/>
        </w:rPr>
        <mc:AlternateContent>
          <mc:Choice Requires="wps">
            <w:drawing>
              <wp:anchor distT="0" distB="0" distL="114300" distR="114300" simplePos="0" relativeHeight="251686400" behindDoc="0" locked="0" layoutInCell="1" allowOverlap="1" wp14:anchorId="16017513" wp14:editId="50F52A3A">
                <wp:simplePos x="0" y="0"/>
                <wp:positionH relativeFrom="column">
                  <wp:posOffset>1969135</wp:posOffset>
                </wp:positionH>
                <wp:positionV relativeFrom="paragraph">
                  <wp:posOffset>190500</wp:posOffset>
                </wp:positionV>
                <wp:extent cx="1325880" cy="638175"/>
                <wp:effectExtent l="0" t="0" r="0" b="0"/>
                <wp:wrapNone/>
                <wp:docPr id="20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B06" w:rsidRPr="006915DB" w:rsidRDefault="00E81B06" w:rsidP="000506D0">
                            <w:pPr>
                              <w:pStyle w:val="Web"/>
                              <w:spacing w:before="75" w:beforeAutospacing="0" w:after="150" w:afterAutospacing="0" w:line="220" w:lineRule="atLeast"/>
                              <w:textAlignment w:val="baseline"/>
                              <w:rPr>
                                <w:rFonts w:ascii="Calibri" w:hAnsi="Calibri" w:cs="Arial"/>
                                <w:b/>
                                <w:sz w:val="22"/>
                                <w:szCs w:val="22"/>
                                <w:shd w:val="pct15" w:color="auto" w:fill="FFFFFF"/>
                              </w:rPr>
                            </w:pPr>
                            <w:r w:rsidRPr="006915DB">
                              <w:rPr>
                                <w:rFonts w:ascii="Calibri" w:hAnsi="Calibri" w:cs="Times New Roman" w:hint="eastAsia"/>
                                <w:b/>
                                <w:sz w:val="22"/>
                                <w:szCs w:val="22"/>
                                <w:shd w:val="pct15" w:color="auto" w:fill="FFFFFF"/>
                              </w:rPr>
                              <w:t>W</w:t>
                            </w:r>
                            <w:r w:rsidRPr="006915DB">
                              <w:rPr>
                                <w:rFonts w:ascii="Calibri" w:hAnsi="Calibri" w:cs="Times New Roman"/>
                                <w:b/>
                                <w:sz w:val="22"/>
                                <w:szCs w:val="22"/>
                                <w:shd w:val="pct15" w:color="auto" w:fill="FFFFFF"/>
                              </w:rPr>
                              <w:t>ithin 15 days</w:t>
                            </w:r>
                            <w:r>
                              <w:rPr>
                                <w:rFonts w:ascii="Calibri" w:hAnsi="Calibri" w:cs="Times New Roman" w:hint="eastAsia"/>
                                <w:b/>
                                <w:sz w:val="22"/>
                                <w:szCs w:val="22"/>
                                <w:shd w:val="pct15" w:color="auto" w:fill="FFFFFF"/>
                              </w:rPr>
                              <w:t xml:space="preserve"> </w:t>
                            </w:r>
                            <w:r w:rsidRPr="0054257D">
                              <w:rPr>
                                <w:rFonts w:ascii="Calibri" w:hAnsi="Calibri" w:cs="Times New Roman" w:hint="eastAsia"/>
                                <w:b/>
                                <w:sz w:val="22"/>
                                <w:szCs w:val="22"/>
                                <w:shd w:val="pct15" w:color="auto" w:fill="FFFFFF"/>
                              </w:rPr>
                              <w:t>of</w:t>
                            </w:r>
                            <w:r w:rsidRPr="006915DB">
                              <w:rPr>
                                <w:rFonts w:ascii="Calibri" w:hAnsi="Calibri" w:cs="Arial"/>
                                <w:b/>
                                <w:sz w:val="22"/>
                                <w:szCs w:val="22"/>
                                <w:shd w:val="pct15" w:color="auto" w:fill="FFFFFF"/>
                              </w:rPr>
                              <w:t xml:space="preserve"> the expiry date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17513" id="Text Box 115" o:spid="_x0000_s1042" type="#_x0000_t202" style="position:absolute;margin-left:155.05pt;margin-top:15pt;width:104.4pt;height:5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" stroked="f">
                <v:fill opacity="0"/>
                <v:textbox>
                  <w:txbxContent>
                    <w:p w:rsidR="00E81B06" w:rsidRPr="006915DB" w:rsidRDefault="00E81B06" w:rsidP="000506D0">
                      <w:pPr>
                        <w:pStyle w:val="Web"/>
                        <w:spacing w:before="75" w:beforeAutospacing="0" w:after="150" w:afterAutospacing="0" w:line="220" w:lineRule="atLeast"/>
                        <w:textAlignment w:val="baseline"/>
                        <w:rPr>
                          <w:rFonts w:ascii="Calibri" w:hAnsi="Calibri" w:cs="Arial"/>
                          <w:b/>
                          <w:sz w:val="22"/>
                          <w:szCs w:val="22"/>
                          <w:shd w:val="pct15" w:color="auto" w:fill="FFFFFF"/>
                        </w:rPr>
                      </w:pPr>
                      <w:r w:rsidRPr="006915DB">
                        <w:rPr>
                          <w:rFonts w:ascii="Calibri" w:hAnsi="Calibri" w:cs="Times New Roman" w:hint="eastAsia"/>
                          <w:b/>
                          <w:sz w:val="22"/>
                          <w:szCs w:val="22"/>
                          <w:shd w:val="pct15" w:color="auto" w:fill="FFFFFF"/>
                        </w:rPr>
                        <w:t>W</w:t>
                      </w:r>
                      <w:r w:rsidRPr="006915DB">
                        <w:rPr>
                          <w:rFonts w:ascii="Calibri" w:hAnsi="Calibri" w:cs="Times New Roman"/>
                          <w:b/>
                          <w:sz w:val="22"/>
                          <w:szCs w:val="22"/>
                          <w:shd w:val="pct15" w:color="auto" w:fill="FFFFFF"/>
                        </w:rPr>
                        <w:t>ithin 15 days</w:t>
                      </w:r>
                      <w:r>
                        <w:rPr>
                          <w:rFonts w:ascii="Calibri" w:hAnsi="Calibri" w:cs="Times New Roman" w:hint="eastAsia"/>
                          <w:b/>
                          <w:sz w:val="22"/>
                          <w:szCs w:val="22"/>
                          <w:shd w:val="pct15" w:color="auto" w:fill="FFFFFF"/>
                        </w:rPr>
                        <w:t xml:space="preserve"> </w:t>
                      </w:r>
                      <w:r w:rsidRPr="0054257D">
                        <w:rPr>
                          <w:rFonts w:ascii="Calibri" w:hAnsi="Calibri" w:cs="Times New Roman" w:hint="eastAsia"/>
                          <w:b/>
                          <w:sz w:val="22"/>
                          <w:szCs w:val="22"/>
                          <w:shd w:val="pct15" w:color="auto" w:fill="FFFFFF"/>
                        </w:rPr>
                        <w:t>of</w:t>
                      </w:r>
                      <w:r w:rsidRPr="006915DB">
                        <w:rPr>
                          <w:rFonts w:ascii="Calibri" w:hAnsi="Calibri" w:cs="Arial"/>
                          <w:b/>
                          <w:sz w:val="22"/>
                          <w:szCs w:val="22"/>
                          <w:shd w:val="pct15" w:color="auto" w:fill="FFFFFF"/>
                        </w:rPr>
                        <w:t xml:space="preserve"> the expiry date</w:t>
                      </w:r>
                    </w:p>
                  </w:txbxContent>
                </v:textbox>
              </v:shape>
            </w:pict>
          </mc:Fallback>
        </mc:AlternateContent>
      </w:r>
    </w:p>
    <w:p w:rsidR="000506D0" w:rsidRPr="000B736E" w:rsidRDefault="000506D0" w:rsidP="000506D0">
      <w:pPr>
        <w:rPr>
          <w:rFonts w:eastAsia="標楷體"/>
          <w:sz w:val="26"/>
          <w:szCs w:val="26"/>
        </w:rPr>
      </w:pPr>
    </w:p>
    <w:p w:rsidR="000506D0" w:rsidRPr="000B736E" w:rsidRDefault="000506D0" w:rsidP="000506D0">
      <w:pPr>
        <w:rPr>
          <w:sz w:val="26"/>
          <w:szCs w:val="26"/>
        </w:rPr>
      </w:pPr>
      <w:r w:rsidRPr="000B736E">
        <w:rPr>
          <w:rFonts w:eastAsia="標楷體"/>
          <w:noProof/>
          <w:sz w:val="26"/>
          <w:szCs w:val="26"/>
        </w:rPr>
        <mc:AlternateContent>
          <mc:Choice Requires="wps">
            <w:drawing>
              <wp:anchor distT="0" distB="0" distL="114300" distR="114300" simplePos="0" relativeHeight="251690496" behindDoc="0" locked="0" layoutInCell="1" allowOverlap="1" wp14:anchorId="6861C21E" wp14:editId="0960EAF1">
                <wp:simplePos x="0" y="0"/>
                <wp:positionH relativeFrom="column">
                  <wp:posOffset>3526790</wp:posOffset>
                </wp:positionH>
                <wp:positionV relativeFrom="paragraph">
                  <wp:posOffset>140970</wp:posOffset>
                </wp:positionV>
                <wp:extent cx="1625600" cy="428625"/>
                <wp:effectExtent l="0" t="0" r="12700" b="28575"/>
                <wp:wrapNone/>
                <wp:docPr id="13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428625"/>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9E306" id="AutoShape 120" o:spid="_x0000_s1026" type="#_x0000_t176" style="position:absolute;margin-left:277.7pt;margin-top:11.1pt;width:128pt;height:3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">
                <v:fill opacity="0"/>
              </v:shape>
            </w:pict>
          </mc:Fallback>
        </mc:AlternateContent>
      </w:r>
    </w:p>
    <w:p w:rsidR="000506D0" w:rsidRPr="000B736E" w:rsidRDefault="000506D0" w:rsidP="000506D0">
      <w:pPr>
        <w:ind w:firstLineChars="2200" w:firstLine="5720"/>
        <w:rPr>
          <w:rFonts w:eastAsia="標楷體"/>
          <w:sz w:val="26"/>
          <w:szCs w:val="26"/>
        </w:rPr>
      </w:pPr>
      <w:r w:rsidRPr="000B736E">
        <w:rPr>
          <w:rFonts w:eastAsia="標楷體"/>
          <w:color w:val="002060"/>
          <w:sz w:val="26"/>
          <w:szCs w:val="26"/>
        </w:rPr>
        <w:t>Extended Visitor Visa</w:t>
      </w:r>
    </w:p>
    <w:p w:rsidR="000506D0" w:rsidRPr="000B736E" w:rsidRDefault="000506D0" w:rsidP="000506D0">
      <w:pPr>
        <w:rPr>
          <w:rFonts w:eastAsia="標楷體"/>
          <w:sz w:val="26"/>
          <w:szCs w:val="26"/>
        </w:rPr>
      </w:pPr>
    </w:p>
    <w:p w:rsidR="000506D0" w:rsidRPr="000B736E" w:rsidRDefault="000506D0" w:rsidP="000506D0">
      <w:pPr>
        <w:rPr>
          <w:rFonts w:eastAsia="標楷體"/>
          <w:b/>
          <w:sz w:val="26"/>
          <w:szCs w:val="26"/>
        </w:rPr>
      </w:pPr>
      <w:r w:rsidRPr="000B736E">
        <w:rPr>
          <w:rFonts w:eastAsia="標楷體"/>
          <w:b/>
          <w:sz w:val="26"/>
          <w:szCs w:val="26"/>
        </w:rPr>
        <w:t>＊</w:t>
      </w:r>
      <w:r w:rsidRPr="000B736E">
        <w:rPr>
          <w:rFonts w:eastAsia="標楷體"/>
          <w:b/>
          <w:sz w:val="26"/>
          <w:szCs w:val="26"/>
        </w:rPr>
        <w:t>There are two types of Visa, Visitor Visa and Resident Visa.</w:t>
      </w:r>
    </w:p>
    <w:p w:rsidR="000506D0" w:rsidRPr="000B736E" w:rsidRDefault="000506D0" w:rsidP="000506D0">
      <w:pPr>
        <w:ind w:leftChars="128" w:left="307"/>
        <w:jc w:val="both"/>
        <w:rPr>
          <w:rFonts w:eastAsia="標楷體"/>
          <w:b/>
          <w:sz w:val="26"/>
          <w:szCs w:val="26"/>
        </w:rPr>
      </w:pPr>
      <w:r w:rsidRPr="000B736E">
        <w:rPr>
          <w:rFonts w:eastAsia="標楷體"/>
          <w:sz w:val="26"/>
          <w:szCs w:val="26"/>
        </w:rPr>
        <w:t>An international exchange student scheduled to stay for one year, please locate</w:t>
      </w:r>
      <w:r>
        <w:rPr>
          <w:rFonts w:eastAsia="標楷體" w:hint="eastAsia"/>
          <w:color w:val="FF0000"/>
          <w:sz w:val="26"/>
          <w:szCs w:val="26"/>
        </w:rPr>
        <w:t xml:space="preserve"> </w:t>
      </w:r>
      <w:r w:rsidRPr="0054257D">
        <w:rPr>
          <w:rFonts w:eastAsia="標楷體" w:hint="eastAsia"/>
          <w:sz w:val="26"/>
          <w:szCs w:val="26"/>
        </w:rPr>
        <w:t>the nearest</w:t>
      </w:r>
      <w:r w:rsidRPr="000B736E">
        <w:rPr>
          <w:rFonts w:eastAsia="標楷體"/>
          <w:sz w:val="26"/>
          <w:szCs w:val="26"/>
        </w:rPr>
        <w:t xml:space="preserve"> Taipei Representative Office to apply for a </w:t>
      </w:r>
      <w:r w:rsidRPr="000B736E">
        <w:rPr>
          <w:rFonts w:eastAsia="標楷體"/>
          <w:b/>
          <w:sz w:val="26"/>
          <w:szCs w:val="26"/>
        </w:rPr>
        <w:t>Resident Visa</w:t>
      </w:r>
      <w:r w:rsidRPr="000B736E">
        <w:rPr>
          <w:rFonts w:eastAsia="標楷體"/>
          <w:sz w:val="26"/>
          <w:szCs w:val="26"/>
        </w:rPr>
        <w:t>.</w:t>
      </w:r>
    </w:p>
    <w:p w:rsidR="000506D0" w:rsidRPr="000B736E" w:rsidRDefault="000506D0" w:rsidP="000506D0">
      <w:pPr>
        <w:pStyle w:val="a7"/>
        <w:spacing w:line="340" w:lineRule="exact"/>
        <w:ind w:leftChars="0" w:left="426"/>
        <w:jc w:val="both"/>
        <w:rPr>
          <w:sz w:val="26"/>
          <w:szCs w:val="26"/>
        </w:rPr>
      </w:pPr>
    </w:p>
    <w:p w:rsidR="000506D0" w:rsidRPr="000B736E" w:rsidRDefault="000506D0" w:rsidP="004A19AE">
      <w:pPr>
        <w:pStyle w:val="a7"/>
        <w:numPr>
          <w:ilvl w:val="0"/>
          <w:numId w:val="28"/>
        </w:numPr>
        <w:spacing w:line="340" w:lineRule="exact"/>
        <w:ind w:leftChars="0" w:left="0" w:firstLine="0"/>
        <w:jc w:val="both"/>
        <w:rPr>
          <w:rFonts w:eastAsia="SimSun"/>
          <w:b/>
          <w:sz w:val="28"/>
          <w:szCs w:val="28"/>
          <w:lang w:eastAsia="zh-CN"/>
        </w:rPr>
      </w:pPr>
      <w:r w:rsidRPr="000B736E">
        <w:rPr>
          <w:rFonts w:eastAsia="SimSun"/>
          <w:b/>
          <w:sz w:val="28"/>
          <w:szCs w:val="28"/>
          <w:lang w:eastAsia="zh-CN"/>
        </w:rPr>
        <w:t>Visitor Visa extension</w:t>
      </w:r>
      <w:r w:rsidRPr="000B736E">
        <w:rPr>
          <w:b/>
          <w:sz w:val="28"/>
          <w:szCs w:val="28"/>
        </w:rPr>
        <w:t>:</w:t>
      </w:r>
    </w:p>
    <w:p w:rsidR="000506D0" w:rsidRPr="00F67DE0" w:rsidRDefault="000506D0" w:rsidP="000506D0">
      <w:pPr>
        <w:ind w:leftChars="210" w:left="504"/>
        <w:jc w:val="both"/>
        <w:rPr>
          <w:strike/>
          <w:color w:val="FF0000"/>
          <w:sz w:val="26"/>
          <w:szCs w:val="26"/>
        </w:rPr>
      </w:pPr>
      <w:r w:rsidRPr="000B736E">
        <w:rPr>
          <w:sz w:val="26"/>
          <w:szCs w:val="26"/>
        </w:rPr>
        <w:t>V</w:t>
      </w:r>
      <w:r w:rsidRPr="000B736E">
        <w:rPr>
          <w:rFonts w:eastAsia="SimSun"/>
          <w:sz w:val="26"/>
          <w:szCs w:val="26"/>
          <w:lang w:eastAsia="zh-CN"/>
        </w:rPr>
        <w:t xml:space="preserve">isitor visa </w:t>
      </w:r>
      <w:r>
        <w:rPr>
          <w:rFonts w:hint="eastAsia"/>
          <w:sz w:val="26"/>
          <w:szCs w:val="26"/>
        </w:rPr>
        <w:t xml:space="preserve">which </w:t>
      </w:r>
      <w:r w:rsidRPr="000B736E">
        <w:rPr>
          <w:rFonts w:eastAsia="SimSun"/>
          <w:sz w:val="26"/>
          <w:szCs w:val="26"/>
          <w:lang w:eastAsia="zh-CN"/>
        </w:rPr>
        <w:t>is 60 days or 90 days</w:t>
      </w:r>
      <w:r>
        <w:rPr>
          <w:rFonts w:hint="eastAsia"/>
          <w:sz w:val="26"/>
          <w:szCs w:val="26"/>
        </w:rPr>
        <w:t xml:space="preserve"> </w:t>
      </w:r>
      <w:r w:rsidRPr="00102DF2">
        <w:rPr>
          <w:rFonts w:hint="eastAsia"/>
          <w:sz w:val="26"/>
          <w:szCs w:val="26"/>
        </w:rPr>
        <w:t>long</w:t>
      </w:r>
      <w:r w:rsidRPr="000B736E">
        <w:rPr>
          <w:rFonts w:eastAsia="SimSun"/>
          <w:sz w:val="26"/>
          <w:szCs w:val="26"/>
          <w:lang w:eastAsia="zh-CN"/>
        </w:rPr>
        <w:t>, please g</w:t>
      </w:r>
      <w:r>
        <w:rPr>
          <w:rFonts w:eastAsia="SimSun"/>
          <w:sz w:val="26"/>
          <w:szCs w:val="26"/>
          <w:lang w:eastAsia="zh-CN"/>
        </w:rPr>
        <w:t xml:space="preserve">o find Chanel </w:t>
      </w:r>
      <w:r w:rsidRPr="000B736E">
        <w:rPr>
          <w:rFonts w:eastAsia="SimSun"/>
          <w:sz w:val="26"/>
          <w:szCs w:val="26"/>
          <w:lang w:eastAsia="zh-CN"/>
        </w:rPr>
        <w:t>15 days before</w:t>
      </w:r>
      <w:r w:rsidRPr="000B736E">
        <w:rPr>
          <w:sz w:val="26"/>
          <w:szCs w:val="26"/>
        </w:rPr>
        <w:t xml:space="preserve"> </w:t>
      </w:r>
      <w:r>
        <w:rPr>
          <w:rFonts w:eastAsia="SimSun"/>
          <w:sz w:val="26"/>
          <w:szCs w:val="26"/>
          <w:lang w:eastAsia="zh-CN"/>
        </w:rPr>
        <w:t>the expir</w:t>
      </w:r>
      <w:r>
        <w:rPr>
          <w:rFonts w:hint="eastAsia"/>
          <w:sz w:val="26"/>
          <w:szCs w:val="26"/>
        </w:rPr>
        <w:t>y</w:t>
      </w:r>
      <w:r>
        <w:rPr>
          <w:rFonts w:eastAsia="SimSun"/>
          <w:sz w:val="26"/>
          <w:szCs w:val="26"/>
          <w:lang w:eastAsia="zh-CN"/>
        </w:rPr>
        <w:t xml:space="preserve"> da</w:t>
      </w:r>
      <w:r>
        <w:rPr>
          <w:rFonts w:hint="eastAsia"/>
          <w:sz w:val="26"/>
          <w:szCs w:val="26"/>
        </w:rPr>
        <w:t>te</w:t>
      </w:r>
      <w:r w:rsidRPr="000B736E">
        <w:rPr>
          <w:rFonts w:eastAsia="SimSun"/>
          <w:sz w:val="26"/>
          <w:szCs w:val="26"/>
          <w:lang w:eastAsia="zh-CN"/>
        </w:rPr>
        <w:t xml:space="preserve">. If you try to extend your visa after the expiration date you </w:t>
      </w:r>
      <w:r w:rsidRPr="00102DF2">
        <w:rPr>
          <w:rFonts w:hint="eastAsia"/>
          <w:sz w:val="26"/>
          <w:szCs w:val="26"/>
        </w:rPr>
        <w:t>will</w:t>
      </w:r>
      <w:r>
        <w:rPr>
          <w:rFonts w:hint="eastAsia"/>
          <w:color w:val="FF0000"/>
          <w:sz w:val="26"/>
          <w:szCs w:val="26"/>
        </w:rPr>
        <w:t xml:space="preserve"> </w:t>
      </w:r>
      <w:r w:rsidRPr="000B736E">
        <w:rPr>
          <w:rFonts w:eastAsia="SimSun"/>
          <w:sz w:val="26"/>
          <w:szCs w:val="26"/>
          <w:lang w:eastAsia="zh-CN"/>
        </w:rPr>
        <w:t>be</w:t>
      </w:r>
      <w:r w:rsidRPr="000B736E">
        <w:rPr>
          <w:sz w:val="26"/>
          <w:szCs w:val="26"/>
        </w:rPr>
        <w:t xml:space="preserve"> </w:t>
      </w:r>
      <w:r w:rsidRPr="00102DF2">
        <w:rPr>
          <w:rFonts w:hint="eastAsia"/>
          <w:sz w:val="26"/>
          <w:szCs w:val="26"/>
        </w:rPr>
        <w:t>fined and you must leave the country</w:t>
      </w:r>
      <w:r w:rsidRPr="00102DF2">
        <w:rPr>
          <w:rFonts w:eastAsia="SimSun"/>
          <w:sz w:val="26"/>
          <w:szCs w:val="26"/>
          <w:lang w:eastAsia="zh-CN"/>
        </w:rPr>
        <w:t xml:space="preserve">. </w:t>
      </w:r>
      <w:r w:rsidRPr="00102DF2">
        <w:rPr>
          <w:rFonts w:hint="eastAsia"/>
          <w:sz w:val="26"/>
          <w:szCs w:val="26"/>
        </w:rPr>
        <w:t>NOTE!! Visitors</w:t>
      </w:r>
      <w:r w:rsidRPr="00102DF2">
        <w:rPr>
          <w:sz w:val="26"/>
          <w:szCs w:val="26"/>
        </w:rPr>
        <w:t xml:space="preserve"> Visa </w:t>
      </w:r>
      <w:r w:rsidRPr="00102DF2">
        <w:rPr>
          <w:rFonts w:hint="eastAsia"/>
          <w:sz w:val="26"/>
          <w:szCs w:val="26"/>
        </w:rPr>
        <w:t xml:space="preserve">only allows </w:t>
      </w:r>
      <w:r w:rsidRPr="00102DF2">
        <w:rPr>
          <w:sz w:val="26"/>
          <w:szCs w:val="26"/>
        </w:rPr>
        <w:t xml:space="preserve">single </w:t>
      </w:r>
      <w:r w:rsidRPr="00102DF2">
        <w:rPr>
          <w:rFonts w:hint="eastAsia"/>
          <w:sz w:val="26"/>
          <w:szCs w:val="26"/>
        </w:rPr>
        <w:t>entry.</w:t>
      </w:r>
      <w:r w:rsidRPr="00102DF2">
        <w:rPr>
          <w:sz w:val="26"/>
          <w:szCs w:val="26"/>
        </w:rPr>
        <w:t xml:space="preserve"> </w:t>
      </w:r>
      <w:r w:rsidRPr="00102DF2">
        <w:rPr>
          <w:rFonts w:hint="eastAsia"/>
          <w:sz w:val="26"/>
          <w:szCs w:val="26"/>
        </w:rPr>
        <w:t xml:space="preserve">If </w:t>
      </w:r>
      <w:r w:rsidRPr="00102DF2">
        <w:rPr>
          <w:sz w:val="26"/>
          <w:szCs w:val="26"/>
        </w:rPr>
        <w:t>you</w:t>
      </w:r>
      <w:r w:rsidRPr="00102DF2">
        <w:rPr>
          <w:rFonts w:hint="eastAsia"/>
          <w:sz w:val="26"/>
          <w:szCs w:val="26"/>
        </w:rPr>
        <w:t xml:space="preserve"> leave the country, you must reapply for an entry visa.</w:t>
      </w:r>
      <w:r w:rsidRPr="00102DF2">
        <w:rPr>
          <w:sz w:val="26"/>
          <w:szCs w:val="26"/>
        </w:rPr>
        <w:t xml:space="preserve"> </w:t>
      </w:r>
    </w:p>
    <w:p w:rsidR="000506D0" w:rsidRPr="000B736E" w:rsidRDefault="000506D0" w:rsidP="000506D0">
      <w:pPr>
        <w:spacing w:line="340" w:lineRule="exact"/>
        <w:ind w:left="284"/>
        <w:jc w:val="both"/>
        <w:rPr>
          <w:rFonts w:eastAsia="SimSun"/>
          <w:b/>
          <w:sz w:val="26"/>
          <w:szCs w:val="26"/>
          <w:lang w:eastAsia="zh-CN"/>
        </w:rPr>
      </w:pPr>
    </w:p>
    <w:p w:rsidR="000506D0" w:rsidRPr="000B736E" w:rsidRDefault="000506D0" w:rsidP="004A19AE">
      <w:pPr>
        <w:pStyle w:val="a7"/>
        <w:numPr>
          <w:ilvl w:val="0"/>
          <w:numId w:val="28"/>
        </w:numPr>
        <w:spacing w:line="340" w:lineRule="exact"/>
        <w:ind w:leftChars="0" w:left="0" w:firstLine="0"/>
        <w:jc w:val="both"/>
        <w:rPr>
          <w:rFonts w:eastAsia="SimSun"/>
          <w:b/>
          <w:sz w:val="28"/>
          <w:szCs w:val="28"/>
          <w:lang w:eastAsia="zh-CN"/>
        </w:rPr>
      </w:pPr>
      <w:r w:rsidRPr="000B736E">
        <w:rPr>
          <w:rFonts w:eastAsia="SimSun"/>
          <w:b/>
          <w:sz w:val="28"/>
          <w:szCs w:val="28"/>
          <w:lang w:eastAsia="zh-CN"/>
        </w:rPr>
        <w:t>Required Documents:</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Application form</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Passport, visa valid for at least 6 months (original and photocopy)</w:t>
      </w:r>
      <w:r w:rsidRPr="000B736E">
        <w:rPr>
          <w:sz w:val="26"/>
          <w:szCs w:val="26"/>
        </w:rPr>
        <w:t xml:space="preserve"> </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Student ID card (original and photocopy,</w:t>
      </w:r>
      <w:r w:rsidRPr="00774E04">
        <w:rPr>
          <w:rFonts w:eastAsia="SimSun"/>
          <w:sz w:val="26"/>
          <w:szCs w:val="26"/>
          <w:lang w:eastAsia="zh-CN"/>
        </w:rPr>
        <w:t xml:space="preserve"> </w:t>
      </w:r>
      <w:r w:rsidRPr="000B736E">
        <w:rPr>
          <w:rFonts w:eastAsia="SimSun"/>
          <w:sz w:val="26"/>
          <w:szCs w:val="26"/>
          <w:lang w:eastAsia="zh-CN"/>
        </w:rPr>
        <w:t>photocopy stamped by TKU Registration Section)</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TKU Letter of Admission (original and photocopy)</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 xml:space="preserve">One 2-inch color photos with white background taken </w:t>
      </w:r>
      <w:r w:rsidRPr="000B736E">
        <w:rPr>
          <w:sz w:val="26"/>
          <w:szCs w:val="26"/>
        </w:rPr>
        <w:t>with</w:t>
      </w:r>
      <w:r w:rsidRPr="000B736E">
        <w:rPr>
          <w:rFonts w:eastAsia="SimSun"/>
          <w:sz w:val="26"/>
          <w:szCs w:val="26"/>
          <w:lang w:eastAsia="zh-CN"/>
        </w:rPr>
        <w:t>in the last 6 months</w:t>
      </w:r>
      <w:r w:rsidRPr="000B736E">
        <w:rPr>
          <w:sz w:val="26"/>
          <w:szCs w:val="26"/>
        </w:rPr>
        <w:t xml:space="preserve"> (for Visa use)</w:t>
      </w:r>
      <w:r w:rsidRPr="000B736E">
        <w:rPr>
          <w:rFonts w:eastAsia="SimSun"/>
          <w:sz w:val="26"/>
          <w:szCs w:val="26"/>
          <w:lang w:eastAsia="zh-CN"/>
        </w:rPr>
        <w:t xml:space="preserve"> </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Proof of living in dormitory (please contact Chanel)</w:t>
      </w:r>
    </w:p>
    <w:p w:rsidR="000506D0" w:rsidRPr="000B736E" w:rsidRDefault="000506D0" w:rsidP="004A19AE">
      <w:pPr>
        <w:pStyle w:val="a7"/>
        <w:numPr>
          <w:ilvl w:val="0"/>
          <w:numId w:val="27"/>
        </w:numPr>
        <w:ind w:leftChars="0" w:left="840" w:hanging="336"/>
        <w:jc w:val="both"/>
        <w:rPr>
          <w:rFonts w:eastAsia="SimSun"/>
          <w:sz w:val="26"/>
          <w:szCs w:val="26"/>
          <w:lang w:eastAsia="zh-CN"/>
        </w:rPr>
      </w:pPr>
      <w:r w:rsidRPr="000B736E">
        <w:rPr>
          <w:rFonts w:eastAsia="SimSun"/>
          <w:sz w:val="26"/>
          <w:szCs w:val="26"/>
          <w:lang w:eastAsia="zh-CN"/>
        </w:rPr>
        <w:t>Official letter of school (please contact Chanel)</w:t>
      </w:r>
    </w:p>
    <w:p w:rsidR="000506D0" w:rsidRPr="000B736E" w:rsidRDefault="000506D0" w:rsidP="000506D0">
      <w:pPr>
        <w:widowControl/>
        <w:ind w:left="1134"/>
        <w:rPr>
          <w:rFonts w:eastAsia="SimSun"/>
          <w:szCs w:val="28"/>
          <w:lang w:eastAsia="zh-CN"/>
        </w:rPr>
      </w:pPr>
      <w:r w:rsidRPr="000B736E">
        <w:rPr>
          <w:rFonts w:eastAsia="SimSun"/>
          <w:szCs w:val="28"/>
          <w:lang w:eastAsia="zh-CN"/>
        </w:rPr>
        <w:br w:type="page"/>
      </w:r>
    </w:p>
    <w:p w:rsidR="000506D0" w:rsidRPr="000B736E" w:rsidRDefault="000506D0" w:rsidP="004A19AE">
      <w:pPr>
        <w:pStyle w:val="a7"/>
        <w:numPr>
          <w:ilvl w:val="0"/>
          <w:numId w:val="28"/>
        </w:numPr>
        <w:spacing w:line="340" w:lineRule="exact"/>
        <w:ind w:leftChars="0" w:left="0" w:firstLine="0"/>
        <w:jc w:val="both"/>
        <w:rPr>
          <w:rFonts w:eastAsia="SimSun"/>
          <w:b/>
          <w:sz w:val="28"/>
          <w:szCs w:val="28"/>
          <w:lang w:eastAsia="zh-CN"/>
        </w:rPr>
      </w:pPr>
      <w:r w:rsidRPr="000B736E">
        <w:rPr>
          <w:rFonts w:eastAsia="SimSun"/>
          <w:b/>
          <w:sz w:val="28"/>
          <w:szCs w:val="28"/>
          <w:lang w:eastAsia="zh-CN"/>
        </w:rPr>
        <w:lastRenderedPageBreak/>
        <w:t>Changing Your Visa Status</w:t>
      </w:r>
      <w:r w:rsidRPr="000B736E">
        <w:rPr>
          <w:rFonts w:eastAsia="SimSun"/>
          <w:b/>
          <w:sz w:val="28"/>
          <w:szCs w:val="28"/>
          <w:lang w:eastAsia="zh-CN"/>
        </w:rPr>
        <w:t>：</w:t>
      </w:r>
      <w:r w:rsidRPr="000B736E">
        <w:rPr>
          <w:rFonts w:eastAsia="SimSun"/>
          <w:b/>
          <w:sz w:val="28"/>
          <w:szCs w:val="28"/>
          <w:lang w:eastAsia="zh-CN"/>
        </w:rPr>
        <w:t>Visitor Visa → Resident Visa</w:t>
      </w:r>
    </w:p>
    <w:p w:rsidR="000506D0" w:rsidRPr="000B736E" w:rsidRDefault="000506D0" w:rsidP="000506D0">
      <w:pPr>
        <w:pStyle w:val="a7"/>
        <w:ind w:leftChars="0" w:left="504"/>
        <w:rPr>
          <w:sz w:val="26"/>
          <w:szCs w:val="26"/>
        </w:rPr>
      </w:pPr>
      <w:r w:rsidRPr="00DF7851">
        <w:rPr>
          <w:rFonts w:hint="eastAsia"/>
          <w:sz w:val="26"/>
          <w:szCs w:val="26"/>
        </w:rPr>
        <w:t>If you are s</w:t>
      </w:r>
      <w:r w:rsidRPr="00DF7851">
        <w:rPr>
          <w:sz w:val="26"/>
          <w:szCs w:val="26"/>
        </w:rPr>
        <w:t>tudy</w:t>
      </w:r>
      <w:r w:rsidRPr="00DF7851">
        <w:rPr>
          <w:rFonts w:hint="eastAsia"/>
          <w:sz w:val="26"/>
          <w:szCs w:val="26"/>
        </w:rPr>
        <w:t>ing</w:t>
      </w:r>
      <w:r w:rsidRPr="00DF7851">
        <w:rPr>
          <w:sz w:val="26"/>
          <w:szCs w:val="26"/>
        </w:rPr>
        <w:t xml:space="preserve"> for more than 1 semester; apply </w:t>
      </w:r>
      <w:r w:rsidRPr="00DF7851">
        <w:rPr>
          <w:rFonts w:hint="eastAsia"/>
          <w:sz w:val="26"/>
          <w:szCs w:val="26"/>
        </w:rPr>
        <w:t xml:space="preserve">for </w:t>
      </w:r>
      <w:r w:rsidRPr="000B736E">
        <w:rPr>
          <w:sz w:val="26"/>
          <w:szCs w:val="26"/>
        </w:rPr>
        <w:t xml:space="preserve">Resident Visa before you come to Taiwan. </w:t>
      </w:r>
      <w:r w:rsidRPr="000B736E">
        <w:rPr>
          <w:b/>
          <w:sz w:val="26"/>
          <w:szCs w:val="26"/>
        </w:rPr>
        <w:t>Taipei Representative Office</w:t>
      </w:r>
      <w:r w:rsidRPr="000B736E">
        <w:rPr>
          <w:sz w:val="26"/>
          <w:szCs w:val="26"/>
        </w:rPr>
        <w:t xml:space="preserve"> closest to you using the following website: </w:t>
      </w:r>
      <w:hyperlink r:id="rId34" w:history="1">
        <w:r w:rsidRPr="000B736E">
          <w:rPr>
            <w:rStyle w:val="aa"/>
            <w:sz w:val="26"/>
            <w:szCs w:val="26"/>
          </w:rPr>
          <w:t>http://www.mofa.gov.tw/Official/Home/Index</w:t>
        </w:r>
      </w:hyperlink>
    </w:p>
    <w:p w:rsidR="000506D0" w:rsidRPr="000B736E" w:rsidRDefault="000506D0" w:rsidP="000506D0"/>
    <w:p w:rsidR="000506D0" w:rsidRPr="00467AEB" w:rsidRDefault="000506D0" w:rsidP="004A19AE">
      <w:pPr>
        <w:pStyle w:val="a7"/>
        <w:numPr>
          <w:ilvl w:val="0"/>
          <w:numId w:val="28"/>
        </w:numPr>
        <w:spacing w:line="340" w:lineRule="exact"/>
        <w:ind w:leftChars="0" w:left="0" w:firstLine="25"/>
        <w:jc w:val="both"/>
        <w:rPr>
          <w:rFonts w:eastAsia="SimSun"/>
          <w:sz w:val="26"/>
          <w:szCs w:val="26"/>
          <w:lang w:eastAsia="zh-CN"/>
        </w:rPr>
      </w:pPr>
      <w:r w:rsidRPr="00467AEB">
        <w:rPr>
          <w:rFonts w:eastAsia="SimSun"/>
          <w:b/>
          <w:sz w:val="28"/>
          <w:szCs w:val="28"/>
          <w:lang w:eastAsia="zh-CN"/>
        </w:rPr>
        <w:t>Required Documents and Fees:</w:t>
      </w:r>
      <w:r w:rsidRPr="00467AEB">
        <w:rPr>
          <w:rFonts w:eastAsia="SimSun"/>
          <w:sz w:val="26"/>
          <w:szCs w:val="26"/>
          <w:lang w:eastAsia="zh-CN"/>
        </w:rPr>
        <w:t>(If you come to Taiwan to apply it)</w:t>
      </w:r>
    </w:p>
    <w:p w:rsidR="000506D0" w:rsidRPr="005A7964" w:rsidRDefault="000506D0" w:rsidP="004A19AE">
      <w:pPr>
        <w:pStyle w:val="a7"/>
        <w:numPr>
          <w:ilvl w:val="0"/>
          <w:numId w:val="31"/>
        </w:numPr>
        <w:ind w:leftChars="0" w:left="840" w:hanging="336"/>
        <w:jc w:val="both"/>
        <w:rPr>
          <w:sz w:val="26"/>
          <w:szCs w:val="26"/>
        </w:rPr>
      </w:pPr>
      <w:r w:rsidRPr="005A7964">
        <w:rPr>
          <w:rFonts w:eastAsia="SimSun"/>
          <w:sz w:val="26"/>
          <w:szCs w:val="26"/>
          <w:lang w:eastAsia="zh-CN"/>
        </w:rPr>
        <w:t>Fill in the application form on</w:t>
      </w:r>
      <w:r w:rsidRPr="005A7964">
        <w:rPr>
          <w:rFonts w:hint="eastAsia"/>
          <w:sz w:val="26"/>
          <w:szCs w:val="26"/>
        </w:rPr>
        <w:t xml:space="preserve"> the</w:t>
      </w:r>
      <w:r w:rsidRPr="005A7964">
        <w:rPr>
          <w:rFonts w:eastAsia="SimSun"/>
          <w:sz w:val="26"/>
          <w:szCs w:val="26"/>
          <w:lang w:eastAsia="zh-CN"/>
        </w:rPr>
        <w:t xml:space="preserve"> internet (General A</w:t>
      </w:r>
      <w:r w:rsidRPr="005A7964">
        <w:rPr>
          <w:sz w:val="26"/>
          <w:szCs w:val="26"/>
        </w:rPr>
        <w:t xml:space="preserve"> ask Chanel for help</w:t>
      </w:r>
      <w:r w:rsidRPr="005A7964">
        <w:rPr>
          <w:rFonts w:eastAsia="SimSun"/>
          <w:sz w:val="26"/>
          <w:szCs w:val="26"/>
          <w:lang w:eastAsia="zh-CN"/>
        </w:rPr>
        <w:t>)</w:t>
      </w:r>
      <w:hyperlink r:id="rId35" w:history="1">
        <w:r w:rsidRPr="005A7964">
          <w:rPr>
            <w:rStyle w:val="aa"/>
            <w:rFonts w:eastAsia="SimSun"/>
            <w:sz w:val="26"/>
            <w:szCs w:val="26"/>
            <w:lang w:eastAsia="zh-CN"/>
          </w:rPr>
          <w:t>http://www.visawebapp.boca.gov.tw</w:t>
        </w:r>
      </w:hyperlink>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 xml:space="preserve">Passport, </w:t>
      </w:r>
      <w:r w:rsidRPr="000B736E">
        <w:rPr>
          <w:rFonts w:eastAsia="SimSun"/>
          <w:sz w:val="26"/>
          <w:szCs w:val="26"/>
          <w:lang w:eastAsia="zh-CN"/>
        </w:rPr>
        <w:t xml:space="preserve">visa </w:t>
      </w:r>
      <w:r w:rsidRPr="000B736E">
        <w:rPr>
          <w:sz w:val="26"/>
          <w:szCs w:val="26"/>
        </w:rPr>
        <w:t>valid for at least 6 months (original and photocopy)</w:t>
      </w:r>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TKU Letter of Admission (original and photocopy)</w:t>
      </w:r>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Student ID card (original and photocopy,</w:t>
      </w:r>
      <w:r w:rsidRPr="00752B0D">
        <w:rPr>
          <w:sz w:val="26"/>
          <w:szCs w:val="26"/>
        </w:rPr>
        <w:t xml:space="preserve"> </w:t>
      </w:r>
      <w:r w:rsidRPr="000B736E">
        <w:rPr>
          <w:sz w:val="26"/>
          <w:szCs w:val="26"/>
        </w:rPr>
        <w:t>photocopy stamped by TKU Registration Section)</w:t>
      </w:r>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H</w:t>
      </w:r>
      <w:r>
        <w:rPr>
          <w:sz w:val="26"/>
          <w:szCs w:val="26"/>
        </w:rPr>
        <w:t>ealth certificate issued in last three months: If you take</w:t>
      </w:r>
      <w:r w:rsidRPr="000B736E">
        <w:rPr>
          <w:sz w:val="26"/>
          <w:szCs w:val="26"/>
        </w:rPr>
        <w:t xml:space="preserve"> medical tests before coming to Taiwan, the certificate must be stamped and verified by a Taipei Representative Office in your home coun</w:t>
      </w:r>
      <w:r>
        <w:rPr>
          <w:sz w:val="26"/>
          <w:szCs w:val="26"/>
        </w:rPr>
        <w:t>try; or, if</w:t>
      </w:r>
      <w:r>
        <w:rPr>
          <w:rFonts w:hint="eastAsia"/>
          <w:sz w:val="26"/>
          <w:szCs w:val="26"/>
        </w:rPr>
        <w:t xml:space="preserve"> you are </w:t>
      </w:r>
      <w:r w:rsidRPr="000B736E">
        <w:rPr>
          <w:sz w:val="26"/>
          <w:szCs w:val="26"/>
        </w:rPr>
        <w:t>in Taiwan, you must take the medical examination at a designated hospital</w:t>
      </w:r>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Two 2-inch color photos wi</w:t>
      </w:r>
      <w:r>
        <w:rPr>
          <w:sz w:val="26"/>
          <w:szCs w:val="26"/>
        </w:rPr>
        <w:t>th white background taken in</w:t>
      </w:r>
      <w:r w:rsidRPr="000B736E">
        <w:rPr>
          <w:sz w:val="26"/>
          <w:szCs w:val="26"/>
        </w:rPr>
        <w:t xml:space="preserve"> last 6 months</w:t>
      </w:r>
      <w:r>
        <w:rPr>
          <w:sz w:val="26"/>
          <w:szCs w:val="26"/>
        </w:rPr>
        <w:t xml:space="preserve"> (for Vis</w:t>
      </w:r>
      <w:r>
        <w:rPr>
          <w:rFonts w:hint="eastAsia"/>
          <w:sz w:val="26"/>
          <w:szCs w:val="26"/>
        </w:rPr>
        <w:t>a</w:t>
      </w:r>
      <w:r w:rsidRPr="000B736E">
        <w:rPr>
          <w:sz w:val="26"/>
          <w:szCs w:val="26"/>
        </w:rPr>
        <w:t xml:space="preserve"> use)</w:t>
      </w:r>
    </w:p>
    <w:p w:rsidR="000506D0" w:rsidRPr="000B736E" w:rsidRDefault="000506D0" w:rsidP="004A19AE">
      <w:pPr>
        <w:pStyle w:val="a7"/>
        <w:numPr>
          <w:ilvl w:val="0"/>
          <w:numId w:val="31"/>
        </w:numPr>
        <w:ind w:leftChars="0" w:left="840" w:hanging="336"/>
        <w:jc w:val="both"/>
        <w:rPr>
          <w:sz w:val="26"/>
          <w:szCs w:val="26"/>
        </w:rPr>
      </w:pPr>
      <w:r w:rsidRPr="000B736E">
        <w:rPr>
          <w:rFonts w:eastAsia="SimSun"/>
          <w:sz w:val="26"/>
          <w:szCs w:val="26"/>
          <w:lang w:eastAsia="zh-CN"/>
        </w:rPr>
        <w:t>Proof of living in dormitory (please contact Chanel)</w:t>
      </w:r>
    </w:p>
    <w:p w:rsidR="000506D0" w:rsidRPr="000B736E" w:rsidRDefault="000506D0" w:rsidP="004A19AE">
      <w:pPr>
        <w:pStyle w:val="a7"/>
        <w:numPr>
          <w:ilvl w:val="0"/>
          <w:numId w:val="31"/>
        </w:numPr>
        <w:ind w:leftChars="0" w:left="840" w:hanging="336"/>
        <w:jc w:val="both"/>
        <w:rPr>
          <w:rFonts w:eastAsia="SimSun"/>
          <w:sz w:val="26"/>
          <w:szCs w:val="26"/>
          <w:lang w:eastAsia="zh-CN"/>
        </w:rPr>
      </w:pPr>
      <w:r w:rsidRPr="000B736E">
        <w:rPr>
          <w:rFonts w:eastAsia="SimSun"/>
          <w:sz w:val="26"/>
          <w:szCs w:val="26"/>
          <w:lang w:eastAsia="zh-CN"/>
        </w:rPr>
        <w:t>TKU Letter of Admission (original and photocopy)</w:t>
      </w:r>
    </w:p>
    <w:p w:rsidR="000506D0" w:rsidRPr="000B736E" w:rsidRDefault="000506D0" w:rsidP="004A19AE">
      <w:pPr>
        <w:pStyle w:val="a7"/>
        <w:numPr>
          <w:ilvl w:val="0"/>
          <w:numId w:val="31"/>
        </w:numPr>
        <w:ind w:leftChars="0" w:left="840" w:hanging="336"/>
        <w:jc w:val="both"/>
        <w:rPr>
          <w:rFonts w:eastAsia="SimSun"/>
          <w:sz w:val="26"/>
          <w:szCs w:val="26"/>
          <w:lang w:eastAsia="zh-CN"/>
        </w:rPr>
      </w:pPr>
      <w:r w:rsidRPr="000B736E">
        <w:rPr>
          <w:sz w:val="26"/>
          <w:szCs w:val="26"/>
        </w:rPr>
        <w:t xml:space="preserve">Alma Meter School and TKU </w:t>
      </w:r>
      <w:r w:rsidRPr="000B736E">
        <w:rPr>
          <w:color w:val="000000"/>
          <w:sz w:val="26"/>
          <w:szCs w:val="26"/>
          <w:shd w:val="clear" w:color="auto" w:fill="FFFFFF"/>
        </w:rPr>
        <w:t>Certificate of Enrolment</w:t>
      </w:r>
      <w:r w:rsidRPr="000B736E">
        <w:rPr>
          <w:rFonts w:eastAsia="SimSun"/>
          <w:sz w:val="26"/>
          <w:szCs w:val="26"/>
          <w:lang w:eastAsia="zh-CN"/>
        </w:rPr>
        <w:t xml:space="preserve"> </w:t>
      </w:r>
      <w:r w:rsidRPr="000B736E">
        <w:rPr>
          <w:sz w:val="26"/>
          <w:szCs w:val="26"/>
        </w:rPr>
        <w:t>(original and photocopy)</w:t>
      </w:r>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Application fee: NT $3,000 (NT $5,600 for holders of American passports additional mailing fee NT $92 )</w:t>
      </w:r>
    </w:p>
    <w:p w:rsidR="000506D0" w:rsidRPr="000B736E" w:rsidRDefault="000506D0" w:rsidP="004A19AE">
      <w:pPr>
        <w:pStyle w:val="a7"/>
        <w:numPr>
          <w:ilvl w:val="0"/>
          <w:numId w:val="31"/>
        </w:numPr>
        <w:ind w:leftChars="0" w:left="840" w:hanging="336"/>
        <w:jc w:val="both"/>
        <w:rPr>
          <w:sz w:val="26"/>
          <w:szCs w:val="26"/>
        </w:rPr>
      </w:pPr>
      <w:r w:rsidRPr="000B736E">
        <w:rPr>
          <w:sz w:val="26"/>
          <w:szCs w:val="26"/>
        </w:rPr>
        <w:t>Processing time: 7-10 working days</w:t>
      </w:r>
    </w:p>
    <w:p w:rsidR="000506D0" w:rsidRPr="000B736E" w:rsidRDefault="000506D0" w:rsidP="000506D0">
      <w:pPr>
        <w:ind w:left="1134" w:hanging="425"/>
        <w:jc w:val="both"/>
        <w:rPr>
          <w:rFonts w:eastAsia="SimSun"/>
          <w:lang w:eastAsia="zh-CN"/>
        </w:rPr>
      </w:pPr>
    </w:p>
    <w:p w:rsidR="000506D0" w:rsidRPr="000B736E" w:rsidRDefault="000506D0" w:rsidP="004A19AE">
      <w:pPr>
        <w:pStyle w:val="a7"/>
        <w:numPr>
          <w:ilvl w:val="0"/>
          <w:numId w:val="28"/>
        </w:numPr>
        <w:spacing w:line="340" w:lineRule="exact"/>
        <w:ind w:leftChars="0" w:left="0" w:firstLine="11"/>
        <w:jc w:val="both"/>
        <w:rPr>
          <w:rFonts w:eastAsia="SimSun"/>
          <w:b/>
          <w:sz w:val="28"/>
          <w:szCs w:val="28"/>
          <w:lang w:eastAsia="zh-CN"/>
        </w:rPr>
      </w:pPr>
      <w:r w:rsidRPr="000B736E">
        <w:rPr>
          <w:rFonts w:eastAsia="SimSun"/>
          <w:b/>
          <w:sz w:val="28"/>
          <w:szCs w:val="28"/>
          <w:lang w:eastAsia="zh-CN"/>
        </w:rPr>
        <w:t>Notices</w:t>
      </w:r>
      <w:r>
        <w:rPr>
          <w:rFonts w:hint="eastAsia"/>
          <w:b/>
          <w:sz w:val="28"/>
          <w:szCs w:val="28"/>
        </w:rPr>
        <w:t xml:space="preserve"> for health examination</w:t>
      </w:r>
      <w:r w:rsidRPr="000B736E">
        <w:rPr>
          <w:rFonts w:eastAsia="SimSun"/>
          <w:b/>
          <w:sz w:val="28"/>
          <w:szCs w:val="28"/>
          <w:lang w:eastAsia="zh-CN"/>
        </w:rPr>
        <w:t>:</w:t>
      </w:r>
    </w:p>
    <w:p w:rsidR="000506D0" w:rsidRPr="000B736E" w:rsidRDefault="000506D0" w:rsidP="004A19AE">
      <w:pPr>
        <w:pStyle w:val="a7"/>
        <w:numPr>
          <w:ilvl w:val="1"/>
          <w:numId w:val="32"/>
        </w:numPr>
        <w:tabs>
          <w:tab w:val="clear" w:pos="840"/>
          <w:tab w:val="num" w:pos="709"/>
        </w:tabs>
        <w:ind w:leftChars="0" w:hanging="336"/>
        <w:jc w:val="both"/>
        <w:rPr>
          <w:rFonts w:eastAsia="SimSun"/>
          <w:sz w:val="26"/>
          <w:szCs w:val="26"/>
          <w:lang w:eastAsia="zh-CN"/>
        </w:rPr>
      </w:pPr>
      <w:r w:rsidRPr="000B736E">
        <w:rPr>
          <w:rFonts w:eastAsia="SimSun"/>
          <w:sz w:val="26"/>
          <w:szCs w:val="26"/>
          <w:lang w:eastAsia="zh-CN"/>
        </w:rPr>
        <w:t>No food and drink 8 hours before the treatment.</w:t>
      </w:r>
    </w:p>
    <w:p w:rsidR="000506D0" w:rsidRPr="000B736E" w:rsidRDefault="000506D0" w:rsidP="004A19AE">
      <w:pPr>
        <w:pStyle w:val="a7"/>
        <w:numPr>
          <w:ilvl w:val="1"/>
          <w:numId w:val="32"/>
        </w:numPr>
        <w:tabs>
          <w:tab w:val="clear" w:pos="840"/>
          <w:tab w:val="num" w:pos="709"/>
        </w:tabs>
        <w:ind w:leftChars="0" w:hanging="336"/>
        <w:jc w:val="both"/>
        <w:rPr>
          <w:rFonts w:eastAsia="SimSun"/>
          <w:sz w:val="26"/>
          <w:szCs w:val="26"/>
          <w:lang w:eastAsia="zh-CN"/>
        </w:rPr>
      </w:pPr>
      <w:r w:rsidRPr="000B736E">
        <w:rPr>
          <w:rFonts w:eastAsia="SimSun"/>
          <w:sz w:val="26"/>
          <w:szCs w:val="26"/>
          <w:lang w:eastAsia="zh-CN"/>
        </w:rPr>
        <w:t xml:space="preserve">X-Ray and blood check </w:t>
      </w:r>
    </w:p>
    <w:p w:rsidR="000506D0" w:rsidRPr="000B736E" w:rsidRDefault="000506D0" w:rsidP="004A19AE">
      <w:pPr>
        <w:pStyle w:val="a7"/>
        <w:numPr>
          <w:ilvl w:val="1"/>
          <w:numId w:val="32"/>
        </w:numPr>
        <w:tabs>
          <w:tab w:val="clear" w:pos="840"/>
          <w:tab w:val="num" w:pos="709"/>
        </w:tabs>
        <w:ind w:leftChars="0" w:hanging="336"/>
        <w:jc w:val="both"/>
        <w:rPr>
          <w:rFonts w:eastAsia="SimSun"/>
          <w:sz w:val="26"/>
          <w:szCs w:val="26"/>
          <w:lang w:eastAsia="zh-CN"/>
        </w:rPr>
      </w:pPr>
      <w:r w:rsidRPr="000B736E">
        <w:rPr>
          <w:rFonts w:eastAsia="SimSun"/>
          <w:sz w:val="26"/>
          <w:szCs w:val="26"/>
          <w:lang w:eastAsia="zh-CN"/>
        </w:rPr>
        <w:t>8:30- 11:00am is checking time.</w:t>
      </w:r>
    </w:p>
    <w:p w:rsidR="000506D0" w:rsidRPr="000B736E" w:rsidRDefault="000506D0" w:rsidP="004A19AE">
      <w:pPr>
        <w:pStyle w:val="a7"/>
        <w:numPr>
          <w:ilvl w:val="1"/>
          <w:numId w:val="32"/>
        </w:numPr>
        <w:tabs>
          <w:tab w:val="clear" w:pos="840"/>
          <w:tab w:val="num" w:pos="709"/>
        </w:tabs>
        <w:ind w:leftChars="0" w:hanging="336"/>
        <w:jc w:val="both"/>
        <w:rPr>
          <w:rFonts w:eastAsia="SimSun"/>
          <w:sz w:val="26"/>
          <w:szCs w:val="26"/>
          <w:lang w:eastAsia="zh-CN"/>
        </w:rPr>
      </w:pPr>
      <w:r w:rsidRPr="000B736E">
        <w:rPr>
          <w:sz w:val="26"/>
          <w:szCs w:val="26"/>
        </w:rPr>
        <w:t>Two 2-inch color photos with white background taken in the last 6 months</w:t>
      </w:r>
      <w:r w:rsidRPr="000B736E">
        <w:rPr>
          <w:rFonts w:eastAsia="SimSun"/>
          <w:sz w:val="26"/>
          <w:szCs w:val="26"/>
          <w:lang w:eastAsia="zh-CN"/>
        </w:rPr>
        <w:t>.</w:t>
      </w:r>
    </w:p>
    <w:p w:rsidR="000506D0" w:rsidRPr="000B736E" w:rsidRDefault="000506D0" w:rsidP="004A19AE">
      <w:pPr>
        <w:pStyle w:val="a7"/>
        <w:numPr>
          <w:ilvl w:val="1"/>
          <w:numId w:val="32"/>
        </w:numPr>
        <w:tabs>
          <w:tab w:val="clear" w:pos="840"/>
          <w:tab w:val="num" w:pos="709"/>
        </w:tabs>
        <w:ind w:leftChars="0" w:hanging="336"/>
        <w:jc w:val="both"/>
        <w:rPr>
          <w:rFonts w:eastAsia="SimSun"/>
          <w:sz w:val="26"/>
          <w:szCs w:val="26"/>
          <w:lang w:eastAsia="zh-CN"/>
        </w:rPr>
      </w:pPr>
      <w:r w:rsidRPr="000B736E">
        <w:rPr>
          <w:sz w:val="26"/>
          <w:szCs w:val="26"/>
        </w:rPr>
        <w:t>Passport, valid for at least 6 months</w:t>
      </w:r>
      <w:r w:rsidRPr="000B736E">
        <w:rPr>
          <w:rFonts w:eastAsia="SimSun"/>
          <w:sz w:val="26"/>
          <w:szCs w:val="26"/>
          <w:lang w:eastAsia="zh-CN"/>
        </w:rPr>
        <w:t>.</w:t>
      </w:r>
    </w:p>
    <w:p w:rsidR="000506D0" w:rsidRPr="000B736E" w:rsidRDefault="000506D0" w:rsidP="004A19AE">
      <w:pPr>
        <w:pStyle w:val="a7"/>
        <w:numPr>
          <w:ilvl w:val="1"/>
          <w:numId w:val="32"/>
        </w:numPr>
        <w:tabs>
          <w:tab w:val="clear" w:pos="840"/>
          <w:tab w:val="num" w:pos="709"/>
        </w:tabs>
        <w:ind w:leftChars="0" w:hanging="336"/>
        <w:jc w:val="both"/>
        <w:rPr>
          <w:rFonts w:eastAsia="SimSun"/>
          <w:sz w:val="26"/>
          <w:szCs w:val="26"/>
          <w:lang w:eastAsia="zh-CN"/>
        </w:rPr>
      </w:pPr>
      <w:r w:rsidRPr="000B736E">
        <w:rPr>
          <w:rFonts w:eastAsia="SimSun"/>
          <w:sz w:val="26"/>
          <w:szCs w:val="26"/>
          <w:lang w:eastAsia="zh-CN"/>
        </w:rPr>
        <w:t>Fee: $2</w:t>
      </w:r>
      <w:r>
        <w:rPr>
          <w:rFonts w:hint="eastAsia"/>
          <w:sz w:val="26"/>
          <w:szCs w:val="26"/>
        </w:rPr>
        <w:t>,</w:t>
      </w:r>
      <w:r w:rsidRPr="000B736E">
        <w:rPr>
          <w:rFonts w:eastAsia="SimSun"/>
          <w:sz w:val="26"/>
          <w:szCs w:val="26"/>
          <w:lang w:eastAsia="zh-CN"/>
        </w:rPr>
        <w:t>200</w:t>
      </w:r>
    </w:p>
    <w:p w:rsidR="000506D0" w:rsidRPr="005A7964" w:rsidRDefault="000506D0" w:rsidP="000506D0">
      <w:pPr>
        <w:widowControl/>
      </w:pPr>
    </w:p>
    <w:p w:rsidR="000506D0" w:rsidRPr="000B736E" w:rsidRDefault="000506D0" w:rsidP="004A19AE">
      <w:pPr>
        <w:pStyle w:val="a7"/>
        <w:numPr>
          <w:ilvl w:val="0"/>
          <w:numId w:val="28"/>
        </w:numPr>
        <w:spacing w:line="340" w:lineRule="exact"/>
        <w:ind w:leftChars="0" w:left="0" w:firstLine="25"/>
        <w:jc w:val="both"/>
        <w:rPr>
          <w:rFonts w:eastAsia="SimSun"/>
          <w:b/>
          <w:sz w:val="28"/>
          <w:szCs w:val="28"/>
          <w:lang w:eastAsia="zh-CN"/>
        </w:rPr>
      </w:pPr>
      <w:r w:rsidRPr="000B736E">
        <w:rPr>
          <w:rFonts w:eastAsia="SimSun"/>
          <w:b/>
          <w:sz w:val="28"/>
          <w:szCs w:val="28"/>
          <w:lang w:eastAsia="zh-CN"/>
        </w:rPr>
        <w:t>Resident Visa → Alien Resident Certificate (ARC)</w:t>
      </w:r>
    </w:p>
    <w:p w:rsidR="000506D0" w:rsidRPr="000B736E" w:rsidRDefault="000506D0" w:rsidP="000506D0">
      <w:pPr>
        <w:ind w:leftChars="210" w:left="504"/>
        <w:jc w:val="both"/>
        <w:rPr>
          <w:szCs w:val="28"/>
        </w:rPr>
      </w:pPr>
      <w:r w:rsidRPr="000B736E">
        <w:rPr>
          <w:sz w:val="26"/>
          <w:szCs w:val="26"/>
        </w:rPr>
        <w:t xml:space="preserve">Remember, you need to make this change at the National Immigration Agency within </w:t>
      </w:r>
      <w:r w:rsidRPr="000B736E">
        <w:rPr>
          <w:b/>
          <w:sz w:val="26"/>
          <w:szCs w:val="26"/>
        </w:rPr>
        <w:t>15 days</w:t>
      </w:r>
      <w:r w:rsidRPr="00E21E35">
        <w:rPr>
          <w:b/>
          <w:sz w:val="26"/>
          <w:szCs w:val="26"/>
        </w:rPr>
        <w:t xml:space="preserve"> </w:t>
      </w:r>
      <w:r w:rsidRPr="00E21E35">
        <w:rPr>
          <w:sz w:val="26"/>
          <w:szCs w:val="26"/>
        </w:rPr>
        <w:t xml:space="preserve">(The next day after arrival is counted as 1 day) </w:t>
      </w:r>
      <w:r w:rsidRPr="000B736E">
        <w:rPr>
          <w:sz w:val="26"/>
          <w:szCs w:val="26"/>
        </w:rPr>
        <w:t xml:space="preserve">of receiving your Resident Visa! </w:t>
      </w:r>
      <w:r w:rsidRPr="000B736E">
        <w:rPr>
          <w:rFonts w:eastAsia="SimSun"/>
          <w:sz w:val="26"/>
          <w:szCs w:val="26"/>
          <w:lang w:eastAsia="zh-CN"/>
        </w:rPr>
        <w:t xml:space="preserve">Please go to find </w:t>
      </w:r>
      <w:r>
        <w:rPr>
          <w:rFonts w:eastAsia="SimSun"/>
          <w:sz w:val="26"/>
          <w:szCs w:val="26"/>
          <w:lang w:eastAsia="zh-CN"/>
        </w:rPr>
        <w:t xml:space="preserve">Ms. </w:t>
      </w:r>
      <w:r w:rsidRPr="000B736E">
        <w:rPr>
          <w:rFonts w:eastAsia="SimSun"/>
          <w:sz w:val="26"/>
          <w:szCs w:val="26"/>
          <w:lang w:eastAsia="zh-CN"/>
        </w:rPr>
        <w:t>Chanel 15 days before the expired day</w:t>
      </w:r>
      <w:r>
        <w:rPr>
          <w:rFonts w:hint="eastAsia"/>
          <w:sz w:val="26"/>
          <w:szCs w:val="26"/>
        </w:rPr>
        <w:t>,</w:t>
      </w:r>
      <w:r w:rsidRPr="00DF7851">
        <w:rPr>
          <w:rFonts w:hint="eastAsia"/>
          <w:sz w:val="26"/>
          <w:szCs w:val="26"/>
        </w:rPr>
        <w:t xml:space="preserve"> otherwise you will be required to pay a fine</w:t>
      </w:r>
      <w:r w:rsidRPr="00DF7851">
        <w:rPr>
          <w:rFonts w:eastAsia="SimSun"/>
          <w:sz w:val="26"/>
          <w:szCs w:val="26"/>
          <w:lang w:eastAsia="zh-CN"/>
        </w:rPr>
        <w:t>.</w:t>
      </w:r>
      <w:r w:rsidRPr="000B736E">
        <w:rPr>
          <w:sz w:val="26"/>
          <w:szCs w:val="26"/>
        </w:rPr>
        <w:t xml:space="preserve"> </w:t>
      </w:r>
      <w:r w:rsidRPr="000B736E">
        <w:rPr>
          <w:rFonts w:eastAsia="SimSun"/>
          <w:sz w:val="26"/>
          <w:szCs w:val="26"/>
          <w:lang w:eastAsia="zh-CN"/>
        </w:rPr>
        <w:t>At the end of the semester, exchange student</w:t>
      </w:r>
      <w:r>
        <w:rPr>
          <w:rFonts w:hint="eastAsia"/>
          <w:sz w:val="26"/>
          <w:szCs w:val="26"/>
        </w:rPr>
        <w:t>s</w:t>
      </w:r>
      <w:r w:rsidRPr="000B736E">
        <w:rPr>
          <w:rFonts w:eastAsia="SimSun"/>
          <w:sz w:val="26"/>
          <w:szCs w:val="26"/>
          <w:lang w:eastAsia="zh-CN"/>
        </w:rPr>
        <w:t xml:space="preserve"> cannot extend the</w:t>
      </w:r>
      <w:r>
        <w:rPr>
          <w:rFonts w:hint="eastAsia"/>
          <w:sz w:val="26"/>
          <w:szCs w:val="26"/>
        </w:rPr>
        <w:t>ir</w:t>
      </w:r>
      <w:r w:rsidRPr="000B736E">
        <w:rPr>
          <w:rFonts w:eastAsia="SimSun"/>
          <w:sz w:val="26"/>
          <w:szCs w:val="26"/>
          <w:lang w:eastAsia="zh-CN"/>
        </w:rPr>
        <w:t xml:space="preserve"> ARC</w:t>
      </w:r>
      <w:r w:rsidRPr="000B736E">
        <w:rPr>
          <w:rFonts w:eastAsia="SimSun"/>
          <w:lang w:eastAsia="zh-CN"/>
        </w:rPr>
        <w:t>.</w:t>
      </w:r>
    </w:p>
    <w:p w:rsidR="000506D0" w:rsidRPr="000B736E" w:rsidRDefault="000506D0" w:rsidP="004A19AE">
      <w:pPr>
        <w:pStyle w:val="a7"/>
        <w:numPr>
          <w:ilvl w:val="0"/>
          <w:numId w:val="28"/>
        </w:numPr>
        <w:spacing w:line="340" w:lineRule="exact"/>
        <w:ind w:leftChars="0" w:left="0" w:firstLine="11"/>
        <w:jc w:val="both"/>
        <w:rPr>
          <w:rFonts w:eastAsia="SimSun"/>
          <w:b/>
          <w:sz w:val="28"/>
          <w:szCs w:val="28"/>
          <w:lang w:eastAsia="zh-CN"/>
        </w:rPr>
      </w:pPr>
      <w:r w:rsidRPr="000B736E">
        <w:rPr>
          <w:rFonts w:eastAsia="SimSun"/>
          <w:b/>
          <w:sz w:val="28"/>
          <w:szCs w:val="28"/>
          <w:lang w:eastAsia="zh-CN"/>
        </w:rPr>
        <w:lastRenderedPageBreak/>
        <w:t>Required Documents and Fees:</w:t>
      </w:r>
    </w:p>
    <w:p w:rsidR="000506D0" w:rsidRPr="000B736E" w:rsidRDefault="000506D0" w:rsidP="004A19AE">
      <w:pPr>
        <w:pStyle w:val="a7"/>
        <w:numPr>
          <w:ilvl w:val="0"/>
          <w:numId w:val="30"/>
        </w:numPr>
        <w:ind w:leftChars="0" w:left="840" w:hanging="336"/>
        <w:jc w:val="both"/>
        <w:rPr>
          <w:sz w:val="26"/>
          <w:szCs w:val="26"/>
        </w:rPr>
      </w:pPr>
      <w:r w:rsidRPr="000B736E">
        <w:rPr>
          <w:sz w:val="26"/>
          <w:szCs w:val="26"/>
        </w:rPr>
        <w:t>ARC Application form</w:t>
      </w:r>
    </w:p>
    <w:p w:rsidR="000506D0" w:rsidRPr="000B736E" w:rsidRDefault="000506D0" w:rsidP="004A19AE">
      <w:pPr>
        <w:pStyle w:val="a7"/>
        <w:numPr>
          <w:ilvl w:val="0"/>
          <w:numId w:val="30"/>
        </w:numPr>
        <w:ind w:leftChars="0" w:left="840" w:hanging="336"/>
        <w:jc w:val="both"/>
        <w:rPr>
          <w:sz w:val="26"/>
          <w:szCs w:val="26"/>
        </w:rPr>
      </w:pPr>
      <w:r w:rsidRPr="000B736E">
        <w:rPr>
          <w:sz w:val="26"/>
          <w:szCs w:val="26"/>
        </w:rPr>
        <w:t>One 2-inch, half-length color photo with white background, the applicant must not be wearing a hat.</w:t>
      </w:r>
    </w:p>
    <w:p w:rsidR="000506D0" w:rsidRPr="000B736E" w:rsidRDefault="000506D0" w:rsidP="004A19AE">
      <w:pPr>
        <w:pStyle w:val="a7"/>
        <w:numPr>
          <w:ilvl w:val="0"/>
          <w:numId w:val="30"/>
        </w:numPr>
        <w:ind w:leftChars="0" w:left="840" w:hanging="336"/>
        <w:jc w:val="both"/>
        <w:rPr>
          <w:sz w:val="26"/>
          <w:szCs w:val="26"/>
        </w:rPr>
      </w:pPr>
      <w:r w:rsidRPr="000B736E">
        <w:rPr>
          <w:sz w:val="26"/>
          <w:szCs w:val="26"/>
        </w:rPr>
        <w:t>Passport and visa (original and photocopy)</w:t>
      </w:r>
    </w:p>
    <w:p w:rsidR="000506D0" w:rsidRDefault="000506D0" w:rsidP="004A19AE">
      <w:pPr>
        <w:pStyle w:val="a7"/>
        <w:numPr>
          <w:ilvl w:val="0"/>
          <w:numId w:val="30"/>
        </w:numPr>
        <w:ind w:leftChars="0" w:left="840" w:hanging="336"/>
        <w:rPr>
          <w:sz w:val="26"/>
          <w:szCs w:val="26"/>
        </w:rPr>
      </w:pPr>
      <w:r w:rsidRPr="000B736E">
        <w:rPr>
          <w:sz w:val="26"/>
          <w:szCs w:val="26"/>
        </w:rPr>
        <w:t xml:space="preserve">Student ID card </w:t>
      </w:r>
      <w:r>
        <w:rPr>
          <w:rFonts w:hint="eastAsia"/>
          <w:sz w:val="26"/>
          <w:szCs w:val="26"/>
        </w:rPr>
        <w:t>and</w:t>
      </w:r>
      <w:r w:rsidRPr="00E4253E">
        <w:rPr>
          <w:color w:val="000000"/>
          <w:sz w:val="26"/>
          <w:szCs w:val="26"/>
          <w:shd w:val="clear" w:color="auto" w:fill="FFFFFF"/>
        </w:rPr>
        <w:t xml:space="preserve"> </w:t>
      </w:r>
      <w:r w:rsidRPr="000B736E">
        <w:rPr>
          <w:color w:val="000000"/>
          <w:sz w:val="26"/>
          <w:szCs w:val="26"/>
          <w:shd w:val="clear" w:color="auto" w:fill="FFFFFF"/>
        </w:rPr>
        <w:t>Certificate of Enrolment</w:t>
      </w:r>
      <w:r>
        <w:rPr>
          <w:rFonts w:hint="eastAsia"/>
          <w:color w:val="000000"/>
          <w:sz w:val="26"/>
          <w:szCs w:val="26"/>
          <w:shd w:val="clear" w:color="auto" w:fill="FFFFFF"/>
        </w:rPr>
        <w:t xml:space="preserve"> </w:t>
      </w:r>
      <w:r w:rsidRPr="000B736E">
        <w:rPr>
          <w:sz w:val="26"/>
          <w:szCs w:val="26"/>
        </w:rPr>
        <w:t>(original and photocopy,</w:t>
      </w:r>
      <w:r w:rsidRPr="00752B0D">
        <w:rPr>
          <w:sz w:val="26"/>
          <w:szCs w:val="26"/>
        </w:rPr>
        <w:t xml:space="preserve"> </w:t>
      </w:r>
      <w:r w:rsidRPr="000B736E">
        <w:rPr>
          <w:sz w:val="26"/>
          <w:szCs w:val="26"/>
        </w:rPr>
        <w:t>Student ID card photocopy stamped by TKU Registration Section)</w:t>
      </w:r>
    </w:p>
    <w:p w:rsidR="000506D0" w:rsidRPr="000B736E" w:rsidRDefault="000506D0" w:rsidP="000506D0">
      <w:pPr>
        <w:pStyle w:val="a7"/>
        <w:ind w:leftChars="0" w:left="840" w:hanging="336"/>
        <w:jc w:val="both"/>
        <w:rPr>
          <w:sz w:val="26"/>
          <w:szCs w:val="26"/>
        </w:rPr>
      </w:pPr>
      <w:r>
        <w:rPr>
          <w:rFonts w:hint="eastAsia"/>
          <w:sz w:val="26"/>
          <w:szCs w:val="26"/>
        </w:rPr>
        <w:t>*If you come to Taiwan before school begin, please go to A-building to apply the</w:t>
      </w:r>
      <w:r w:rsidRPr="000B736E">
        <w:rPr>
          <w:sz w:val="26"/>
          <w:szCs w:val="26"/>
        </w:rPr>
        <w:t xml:space="preserve"> </w:t>
      </w:r>
      <w:r w:rsidRPr="000B736E">
        <w:rPr>
          <w:color w:val="000000"/>
          <w:sz w:val="26"/>
          <w:szCs w:val="26"/>
          <w:shd w:val="clear" w:color="auto" w:fill="FFFFFF"/>
        </w:rPr>
        <w:t>Certificate of Enrolment</w:t>
      </w:r>
      <w:r>
        <w:rPr>
          <w:rFonts w:hint="eastAsia"/>
          <w:sz w:val="26"/>
          <w:szCs w:val="26"/>
        </w:rPr>
        <w:t xml:space="preserve"> (</w:t>
      </w:r>
      <w:r w:rsidRPr="000B736E">
        <w:rPr>
          <w:rFonts w:eastAsia="SimSun"/>
          <w:sz w:val="26"/>
          <w:szCs w:val="26"/>
          <w:lang w:eastAsia="zh-CN"/>
        </w:rPr>
        <w:t>fee: $10</w:t>
      </w:r>
      <w:r>
        <w:rPr>
          <w:rFonts w:hint="eastAsia"/>
          <w:sz w:val="26"/>
          <w:szCs w:val="26"/>
        </w:rPr>
        <w:t xml:space="preserve">) and Student ID paper after you paid the Insurance fee about </w:t>
      </w:r>
      <w:r w:rsidRPr="000B736E">
        <w:rPr>
          <w:sz w:val="26"/>
          <w:szCs w:val="26"/>
        </w:rPr>
        <w:t>NT $3</w:t>
      </w:r>
      <w:r>
        <w:rPr>
          <w:rFonts w:hint="eastAsia"/>
          <w:sz w:val="26"/>
          <w:szCs w:val="26"/>
        </w:rPr>
        <w:t xml:space="preserve">,243 (B304) </w:t>
      </w:r>
    </w:p>
    <w:p w:rsidR="000506D0" w:rsidRPr="000B736E" w:rsidRDefault="000506D0" w:rsidP="004A19AE">
      <w:pPr>
        <w:pStyle w:val="a7"/>
        <w:numPr>
          <w:ilvl w:val="0"/>
          <w:numId w:val="30"/>
        </w:numPr>
        <w:ind w:leftChars="0" w:left="840" w:hanging="336"/>
        <w:jc w:val="both"/>
        <w:rPr>
          <w:sz w:val="26"/>
          <w:szCs w:val="26"/>
        </w:rPr>
      </w:pPr>
      <w:r w:rsidRPr="000B736E">
        <w:rPr>
          <w:sz w:val="26"/>
          <w:szCs w:val="26"/>
        </w:rPr>
        <w:t>TKU Letter of Admission (original and photocopy)</w:t>
      </w:r>
    </w:p>
    <w:p w:rsidR="000506D0" w:rsidRPr="00BA03B2" w:rsidRDefault="000506D0" w:rsidP="004A19AE">
      <w:pPr>
        <w:pStyle w:val="a7"/>
        <w:numPr>
          <w:ilvl w:val="0"/>
          <w:numId w:val="30"/>
        </w:numPr>
        <w:ind w:leftChars="0" w:left="840" w:hanging="336"/>
        <w:jc w:val="both"/>
        <w:rPr>
          <w:sz w:val="26"/>
          <w:szCs w:val="26"/>
        </w:rPr>
      </w:pPr>
      <w:r w:rsidRPr="00BA03B2">
        <w:rPr>
          <w:rFonts w:eastAsia="SimSun"/>
          <w:sz w:val="26"/>
          <w:szCs w:val="26"/>
          <w:lang w:eastAsia="zh-CN"/>
        </w:rPr>
        <w:t>Proof of living in dormitory (please contact Chanel)</w:t>
      </w:r>
    </w:p>
    <w:p w:rsidR="000506D0" w:rsidRPr="006508E4" w:rsidRDefault="000506D0" w:rsidP="004A19AE">
      <w:pPr>
        <w:pStyle w:val="a7"/>
        <w:numPr>
          <w:ilvl w:val="0"/>
          <w:numId w:val="30"/>
        </w:numPr>
        <w:ind w:leftChars="0" w:left="840" w:hanging="336"/>
        <w:jc w:val="both"/>
        <w:rPr>
          <w:sz w:val="26"/>
          <w:szCs w:val="26"/>
        </w:rPr>
      </w:pPr>
      <w:r w:rsidRPr="000B736E">
        <w:rPr>
          <w:sz w:val="26"/>
          <w:szCs w:val="26"/>
        </w:rPr>
        <w:t>Application fee: NT $1,000 (one year)</w:t>
      </w:r>
    </w:p>
    <w:p w:rsidR="000506D0" w:rsidRPr="000B736E" w:rsidRDefault="000506D0" w:rsidP="004A19AE">
      <w:pPr>
        <w:pStyle w:val="a7"/>
        <w:numPr>
          <w:ilvl w:val="0"/>
          <w:numId w:val="30"/>
        </w:numPr>
        <w:ind w:leftChars="0" w:left="840" w:hanging="336"/>
        <w:jc w:val="both"/>
        <w:rPr>
          <w:color w:val="000000" w:themeColor="text1"/>
          <w:sz w:val="26"/>
          <w:szCs w:val="26"/>
        </w:rPr>
      </w:pPr>
      <w:r w:rsidRPr="000B736E">
        <w:rPr>
          <w:rFonts w:eastAsia="SimSun"/>
          <w:color w:val="000000" w:themeColor="text1"/>
          <w:sz w:val="26"/>
          <w:szCs w:val="26"/>
          <w:shd w:val="clear" w:color="auto" w:fill="FFFFFF"/>
          <w:lang w:eastAsia="zh-CN"/>
        </w:rPr>
        <w:t xml:space="preserve">$26 </w:t>
      </w:r>
      <w:r w:rsidRPr="000B736E">
        <w:rPr>
          <w:color w:val="000000" w:themeColor="text1"/>
          <w:sz w:val="26"/>
          <w:szCs w:val="26"/>
          <w:shd w:val="clear" w:color="auto" w:fill="FFFFFF"/>
        </w:rPr>
        <w:t>self-addressed stamped envelope</w:t>
      </w:r>
    </w:p>
    <w:p w:rsidR="000506D0" w:rsidRPr="000B736E" w:rsidRDefault="000506D0" w:rsidP="004A19AE">
      <w:pPr>
        <w:pStyle w:val="a7"/>
        <w:numPr>
          <w:ilvl w:val="0"/>
          <w:numId w:val="30"/>
        </w:numPr>
        <w:ind w:leftChars="0" w:left="840" w:hanging="336"/>
        <w:jc w:val="both"/>
        <w:rPr>
          <w:sz w:val="26"/>
          <w:szCs w:val="26"/>
        </w:rPr>
      </w:pPr>
      <w:r w:rsidRPr="000B736E">
        <w:rPr>
          <w:sz w:val="26"/>
          <w:szCs w:val="26"/>
        </w:rPr>
        <w:t xml:space="preserve">Processing time: </w:t>
      </w:r>
      <w:r w:rsidRPr="000B736E">
        <w:rPr>
          <w:rFonts w:eastAsia="SimSun"/>
          <w:sz w:val="26"/>
          <w:szCs w:val="26"/>
          <w:lang w:eastAsia="zh-CN"/>
        </w:rPr>
        <w:t>7-</w:t>
      </w:r>
      <w:r w:rsidRPr="000B736E">
        <w:rPr>
          <w:sz w:val="26"/>
          <w:szCs w:val="26"/>
        </w:rPr>
        <w:t>10 working days</w:t>
      </w:r>
    </w:p>
    <w:p w:rsidR="000506D0" w:rsidRPr="000B736E" w:rsidRDefault="000506D0" w:rsidP="000506D0">
      <w:pPr>
        <w:pStyle w:val="a7"/>
        <w:ind w:leftChars="0" w:left="567"/>
        <w:jc w:val="both"/>
      </w:pPr>
    </w:p>
    <w:p w:rsidR="000506D0" w:rsidRPr="00561267" w:rsidRDefault="000506D0" w:rsidP="004A19AE">
      <w:pPr>
        <w:pStyle w:val="a7"/>
        <w:numPr>
          <w:ilvl w:val="0"/>
          <w:numId w:val="28"/>
        </w:numPr>
        <w:spacing w:line="340" w:lineRule="exact"/>
        <w:ind w:leftChars="0" w:left="0" w:firstLine="11"/>
        <w:jc w:val="both"/>
        <w:rPr>
          <w:rFonts w:eastAsia="SimSun"/>
          <w:b/>
          <w:sz w:val="28"/>
          <w:szCs w:val="26"/>
          <w:lang w:eastAsia="zh-CN"/>
        </w:rPr>
      </w:pPr>
      <w:r w:rsidRPr="00561267">
        <w:rPr>
          <w:rFonts w:eastAsia="SimSun"/>
          <w:b/>
          <w:sz w:val="28"/>
          <w:szCs w:val="26"/>
          <w:lang w:eastAsia="zh-CN"/>
        </w:rPr>
        <w:t>Updating data (change of information)</w:t>
      </w:r>
    </w:p>
    <w:p w:rsidR="000506D0" w:rsidRPr="000B736E" w:rsidRDefault="000506D0" w:rsidP="000506D0">
      <w:pPr>
        <w:ind w:leftChars="210" w:left="504"/>
        <w:jc w:val="both"/>
        <w:rPr>
          <w:sz w:val="26"/>
          <w:szCs w:val="26"/>
        </w:rPr>
      </w:pPr>
      <w:r w:rsidRPr="000B736E">
        <w:rPr>
          <w:rFonts w:eastAsia="SimSun"/>
          <w:sz w:val="26"/>
          <w:szCs w:val="26"/>
          <w:lang w:eastAsia="zh-CN"/>
        </w:rPr>
        <w:t xml:space="preserve">Register the change with related documents at the </w:t>
      </w:r>
      <w:r w:rsidRPr="000B736E">
        <w:rPr>
          <w:sz w:val="26"/>
          <w:szCs w:val="26"/>
          <w:lang w:eastAsia="zh-CN"/>
        </w:rPr>
        <w:t xml:space="preserve">immigration </w:t>
      </w:r>
      <w:r w:rsidRPr="000B736E">
        <w:rPr>
          <w:rFonts w:eastAsia="SimSun"/>
          <w:sz w:val="26"/>
          <w:szCs w:val="26"/>
          <w:lang w:eastAsia="zh-CN"/>
        </w:rPr>
        <w:t>service center with</w:t>
      </w:r>
      <w:r w:rsidRPr="000B736E">
        <w:rPr>
          <w:sz w:val="26"/>
          <w:szCs w:val="26"/>
          <w:lang w:eastAsia="zh-CN"/>
        </w:rPr>
        <w:t xml:space="preserve">in 15 days </w:t>
      </w:r>
      <w:r w:rsidRPr="000B736E">
        <w:rPr>
          <w:rFonts w:eastAsia="SimSun"/>
          <w:sz w:val="26"/>
          <w:szCs w:val="26"/>
          <w:lang w:eastAsia="zh-CN"/>
        </w:rPr>
        <w:t xml:space="preserve">and </w:t>
      </w:r>
      <w:r>
        <w:rPr>
          <w:rFonts w:hint="eastAsia"/>
          <w:sz w:val="26"/>
          <w:szCs w:val="26"/>
        </w:rPr>
        <w:t xml:space="preserve">it </w:t>
      </w:r>
      <w:r w:rsidRPr="000B736E">
        <w:rPr>
          <w:rFonts w:eastAsia="SimSun"/>
          <w:sz w:val="26"/>
          <w:szCs w:val="26"/>
          <w:lang w:eastAsia="zh-CN"/>
        </w:rPr>
        <w:t>must be done in person</w:t>
      </w:r>
      <w:r w:rsidRPr="000B736E">
        <w:rPr>
          <w:sz w:val="26"/>
          <w:szCs w:val="26"/>
          <w:lang w:eastAsia="zh-CN"/>
        </w:rPr>
        <w:t xml:space="preserve">. </w:t>
      </w:r>
      <w:r w:rsidRPr="000B736E">
        <w:rPr>
          <w:sz w:val="26"/>
          <w:szCs w:val="26"/>
        </w:rPr>
        <w:t>(</w:t>
      </w:r>
      <w:r>
        <w:rPr>
          <w:rFonts w:hint="eastAsia"/>
          <w:sz w:val="26"/>
          <w:szCs w:val="26"/>
        </w:rPr>
        <w:t>Bring your ARC and the documents above</w:t>
      </w:r>
      <w:r w:rsidRPr="000B736E">
        <w:rPr>
          <w:sz w:val="26"/>
          <w:szCs w:val="26"/>
        </w:rPr>
        <w:t>)</w:t>
      </w:r>
    </w:p>
    <w:p w:rsidR="000506D0" w:rsidRPr="000B736E" w:rsidRDefault="000506D0" w:rsidP="000506D0">
      <w:pPr>
        <w:rPr>
          <w:rFonts w:eastAsia="SimSun"/>
          <w:lang w:eastAsia="zh-CN"/>
        </w:rPr>
      </w:pPr>
    </w:p>
    <w:p w:rsidR="000506D0" w:rsidRPr="00561267" w:rsidRDefault="000506D0" w:rsidP="004A19AE">
      <w:pPr>
        <w:pStyle w:val="a7"/>
        <w:numPr>
          <w:ilvl w:val="0"/>
          <w:numId w:val="28"/>
        </w:numPr>
        <w:spacing w:line="340" w:lineRule="exact"/>
        <w:ind w:leftChars="0" w:left="0" w:firstLine="10"/>
        <w:jc w:val="both"/>
        <w:rPr>
          <w:rFonts w:eastAsia="SimSun"/>
          <w:b/>
          <w:sz w:val="28"/>
          <w:szCs w:val="26"/>
          <w:lang w:eastAsia="zh-CN"/>
        </w:rPr>
      </w:pPr>
      <w:r w:rsidRPr="00561267">
        <w:rPr>
          <w:rFonts w:eastAsia="SimSun"/>
          <w:b/>
          <w:sz w:val="28"/>
          <w:szCs w:val="26"/>
          <w:lang w:eastAsia="zh-CN"/>
        </w:rPr>
        <w:t>Lost or damaged (must be done in person)</w:t>
      </w:r>
    </w:p>
    <w:p w:rsidR="000506D0" w:rsidRPr="000B736E" w:rsidRDefault="000506D0" w:rsidP="004A19AE">
      <w:pPr>
        <w:pStyle w:val="a7"/>
        <w:numPr>
          <w:ilvl w:val="0"/>
          <w:numId w:val="29"/>
        </w:numPr>
        <w:ind w:leftChars="0" w:left="840" w:hanging="336"/>
        <w:rPr>
          <w:rFonts w:eastAsia="SimSun"/>
          <w:sz w:val="26"/>
          <w:szCs w:val="26"/>
          <w:lang w:eastAsia="zh-CN"/>
        </w:rPr>
      </w:pPr>
      <w:r>
        <w:rPr>
          <w:rFonts w:hint="eastAsia"/>
          <w:sz w:val="26"/>
          <w:szCs w:val="26"/>
        </w:rPr>
        <w:t>Inform</w:t>
      </w:r>
      <w:r w:rsidRPr="000B736E">
        <w:rPr>
          <w:rFonts w:eastAsia="SimSun"/>
          <w:sz w:val="26"/>
          <w:szCs w:val="26"/>
          <w:lang w:eastAsia="zh-CN"/>
        </w:rPr>
        <w:t xml:space="preserve"> the police officer and get the report.</w:t>
      </w:r>
    </w:p>
    <w:p w:rsidR="000506D0" w:rsidRPr="000B736E" w:rsidRDefault="000506D0" w:rsidP="004A19AE">
      <w:pPr>
        <w:pStyle w:val="a7"/>
        <w:numPr>
          <w:ilvl w:val="0"/>
          <w:numId w:val="29"/>
        </w:numPr>
        <w:ind w:leftChars="0" w:left="840" w:hanging="336"/>
        <w:jc w:val="both"/>
        <w:rPr>
          <w:sz w:val="26"/>
          <w:szCs w:val="26"/>
        </w:rPr>
      </w:pPr>
      <w:r w:rsidRPr="000B736E">
        <w:rPr>
          <w:sz w:val="26"/>
          <w:szCs w:val="26"/>
        </w:rPr>
        <w:t>ARC Application form</w:t>
      </w:r>
    </w:p>
    <w:p w:rsidR="000506D0" w:rsidRPr="00E4253E" w:rsidRDefault="000506D0" w:rsidP="004A19AE">
      <w:pPr>
        <w:pStyle w:val="a7"/>
        <w:numPr>
          <w:ilvl w:val="0"/>
          <w:numId w:val="29"/>
        </w:numPr>
        <w:ind w:leftChars="0" w:left="840" w:hanging="336"/>
        <w:jc w:val="both"/>
        <w:rPr>
          <w:sz w:val="26"/>
          <w:szCs w:val="26"/>
        </w:rPr>
      </w:pPr>
      <w:r w:rsidRPr="000B736E">
        <w:rPr>
          <w:rFonts w:eastAsia="SimSun"/>
          <w:sz w:val="26"/>
          <w:szCs w:val="26"/>
          <w:lang w:eastAsia="zh-CN"/>
        </w:rPr>
        <w:t xml:space="preserve">One 2-inch color photos with white background </w:t>
      </w:r>
      <w:r w:rsidRPr="000B736E">
        <w:rPr>
          <w:sz w:val="26"/>
          <w:szCs w:val="26"/>
        </w:rPr>
        <w:t>(for Visa use)</w:t>
      </w:r>
    </w:p>
    <w:p w:rsidR="000506D0" w:rsidRPr="000B736E" w:rsidRDefault="000506D0" w:rsidP="004A19AE">
      <w:pPr>
        <w:pStyle w:val="a7"/>
        <w:numPr>
          <w:ilvl w:val="0"/>
          <w:numId w:val="29"/>
        </w:numPr>
        <w:ind w:leftChars="0" w:left="840" w:hanging="336"/>
        <w:jc w:val="both"/>
        <w:rPr>
          <w:sz w:val="26"/>
          <w:szCs w:val="26"/>
        </w:rPr>
      </w:pPr>
      <w:r w:rsidRPr="000B736E">
        <w:rPr>
          <w:sz w:val="26"/>
          <w:szCs w:val="26"/>
        </w:rPr>
        <w:t>Passport and visa (original and photocopy)</w:t>
      </w:r>
    </w:p>
    <w:p w:rsidR="000506D0" w:rsidRPr="000B736E" w:rsidRDefault="000506D0" w:rsidP="004A19AE">
      <w:pPr>
        <w:pStyle w:val="a7"/>
        <w:numPr>
          <w:ilvl w:val="0"/>
          <w:numId w:val="29"/>
        </w:numPr>
        <w:ind w:leftChars="0" w:left="840" w:hanging="336"/>
        <w:jc w:val="both"/>
        <w:rPr>
          <w:sz w:val="26"/>
          <w:szCs w:val="26"/>
        </w:rPr>
      </w:pPr>
      <w:r w:rsidRPr="000B736E">
        <w:rPr>
          <w:sz w:val="26"/>
          <w:szCs w:val="26"/>
        </w:rPr>
        <w:t>Student ID card (original and photocopy,</w:t>
      </w:r>
      <w:r w:rsidRPr="00752B0D">
        <w:rPr>
          <w:sz w:val="26"/>
          <w:szCs w:val="26"/>
        </w:rPr>
        <w:t xml:space="preserve"> </w:t>
      </w:r>
      <w:r w:rsidRPr="000B736E">
        <w:rPr>
          <w:sz w:val="26"/>
          <w:szCs w:val="26"/>
        </w:rPr>
        <w:t>photocopy stamped by TKU Registration Section)</w:t>
      </w:r>
    </w:p>
    <w:p w:rsidR="000506D0" w:rsidRPr="000B736E" w:rsidRDefault="000506D0" w:rsidP="004A19AE">
      <w:pPr>
        <w:pStyle w:val="a7"/>
        <w:numPr>
          <w:ilvl w:val="0"/>
          <w:numId w:val="29"/>
        </w:numPr>
        <w:ind w:leftChars="0" w:left="840" w:hanging="336"/>
        <w:jc w:val="both"/>
        <w:rPr>
          <w:sz w:val="26"/>
          <w:szCs w:val="26"/>
        </w:rPr>
      </w:pPr>
      <w:r w:rsidRPr="000B736E">
        <w:rPr>
          <w:sz w:val="26"/>
          <w:szCs w:val="26"/>
        </w:rPr>
        <w:t>TKU Letter of Admission (original and photocopy)</w:t>
      </w:r>
    </w:p>
    <w:p w:rsidR="000506D0" w:rsidRPr="000B736E" w:rsidRDefault="000506D0" w:rsidP="004A19AE">
      <w:pPr>
        <w:pStyle w:val="a7"/>
        <w:numPr>
          <w:ilvl w:val="0"/>
          <w:numId w:val="29"/>
        </w:numPr>
        <w:ind w:leftChars="0" w:left="840" w:hanging="336"/>
        <w:jc w:val="both"/>
        <w:rPr>
          <w:sz w:val="26"/>
          <w:szCs w:val="26"/>
        </w:rPr>
      </w:pPr>
      <w:r w:rsidRPr="000B736E">
        <w:rPr>
          <w:sz w:val="26"/>
          <w:szCs w:val="26"/>
        </w:rPr>
        <w:t xml:space="preserve">Application fee: </w:t>
      </w:r>
      <w:r w:rsidRPr="000B736E">
        <w:rPr>
          <w:rFonts w:eastAsia="SimSun"/>
          <w:sz w:val="26"/>
          <w:szCs w:val="26"/>
          <w:lang w:eastAsia="zh-CN"/>
        </w:rPr>
        <w:t>NT$500-</w:t>
      </w:r>
      <w:r w:rsidRPr="000B736E">
        <w:rPr>
          <w:sz w:val="26"/>
          <w:szCs w:val="26"/>
        </w:rPr>
        <w:t>NT $1,000</w:t>
      </w:r>
    </w:p>
    <w:p w:rsidR="000506D0" w:rsidRDefault="000506D0" w:rsidP="004A19AE">
      <w:pPr>
        <w:pStyle w:val="a7"/>
        <w:numPr>
          <w:ilvl w:val="0"/>
          <w:numId w:val="29"/>
        </w:numPr>
        <w:ind w:leftChars="0" w:left="840" w:hanging="336"/>
        <w:jc w:val="both"/>
        <w:rPr>
          <w:sz w:val="26"/>
          <w:szCs w:val="26"/>
        </w:rPr>
      </w:pPr>
      <w:r w:rsidRPr="000B736E">
        <w:rPr>
          <w:rFonts w:eastAsia="SimSun"/>
          <w:sz w:val="26"/>
          <w:szCs w:val="26"/>
          <w:lang w:eastAsia="zh-CN"/>
        </w:rPr>
        <w:t>Proof of living in dormitory (please contact Chanel)</w:t>
      </w:r>
    </w:p>
    <w:p w:rsidR="000506D0" w:rsidRPr="00A82EB7" w:rsidRDefault="00A82EB7" w:rsidP="004A19AE">
      <w:pPr>
        <w:pStyle w:val="a7"/>
        <w:numPr>
          <w:ilvl w:val="0"/>
          <w:numId w:val="29"/>
        </w:numPr>
        <w:ind w:leftChars="0" w:left="840" w:hanging="336"/>
        <w:jc w:val="both"/>
        <w:rPr>
          <w:sz w:val="26"/>
          <w:szCs w:val="26"/>
        </w:rPr>
      </w:pPr>
      <w:r w:rsidRPr="000B736E">
        <w:rPr>
          <w:noProof/>
          <w:sz w:val="28"/>
          <w:szCs w:val="28"/>
        </w:rPr>
        <w:drawing>
          <wp:anchor distT="0" distB="0" distL="114300" distR="114300" simplePos="0" relativeHeight="251692544" behindDoc="1" locked="0" layoutInCell="1" allowOverlap="1" wp14:anchorId="6621E48F" wp14:editId="3D4A26F4">
            <wp:simplePos x="0" y="0"/>
            <wp:positionH relativeFrom="column">
              <wp:posOffset>4233958</wp:posOffset>
            </wp:positionH>
            <wp:positionV relativeFrom="paragraph">
              <wp:posOffset>14516</wp:posOffset>
            </wp:positionV>
            <wp:extent cx="1613535" cy="1613535"/>
            <wp:effectExtent l="0" t="0" r="5715" b="571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13535" cy="1613535"/>
                    </a:xfrm>
                    <a:prstGeom prst="rect">
                      <a:avLst/>
                    </a:prstGeom>
                  </pic:spPr>
                </pic:pic>
              </a:graphicData>
            </a:graphic>
          </wp:anchor>
        </w:drawing>
      </w:r>
      <w:r w:rsidR="000506D0" w:rsidRPr="00E4253E">
        <w:rPr>
          <w:color w:val="000000"/>
          <w:sz w:val="26"/>
          <w:szCs w:val="26"/>
          <w:shd w:val="clear" w:color="auto" w:fill="FFFFFF"/>
        </w:rPr>
        <w:t>Certificate of Enrolment</w:t>
      </w:r>
    </w:p>
    <w:p w:rsidR="00A82EB7" w:rsidRPr="00467AEB" w:rsidRDefault="00A82EB7" w:rsidP="004A19AE">
      <w:pPr>
        <w:pStyle w:val="a7"/>
        <w:numPr>
          <w:ilvl w:val="0"/>
          <w:numId w:val="29"/>
        </w:numPr>
        <w:ind w:leftChars="0" w:left="840" w:hanging="336"/>
        <w:jc w:val="both"/>
        <w:rPr>
          <w:sz w:val="26"/>
          <w:szCs w:val="26"/>
        </w:rPr>
      </w:pPr>
    </w:p>
    <w:p w:rsidR="000506D0" w:rsidRPr="000B736E" w:rsidRDefault="000506D0" w:rsidP="004A19AE">
      <w:pPr>
        <w:pStyle w:val="a7"/>
        <w:numPr>
          <w:ilvl w:val="0"/>
          <w:numId w:val="28"/>
        </w:numPr>
        <w:spacing w:line="340" w:lineRule="exact"/>
        <w:ind w:leftChars="0" w:left="0" w:firstLine="10"/>
        <w:jc w:val="both"/>
        <w:rPr>
          <w:rFonts w:eastAsia="SimSun"/>
          <w:b/>
          <w:sz w:val="28"/>
          <w:szCs w:val="28"/>
          <w:lang w:eastAsia="zh-CN"/>
        </w:rPr>
      </w:pPr>
      <w:r>
        <w:rPr>
          <w:rFonts w:eastAsia="SimSun"/>
          <w:b/>
          <w:sz w:val="28"/>
          <w:szCs w:val="28"/>
          <w:lang w:eastAsia="zh-CN"/>
        </w:rPr>
        <w:t>Overstay or overdue (penalty)</w:t>
      </w:r>
    </w:p>
    <w:p w:rsidR="000506D0" w:rsidRPr="000B736E" w:rsidRDefault="000506D0" w:rsidP="004A19AE">
      <w:pPr>
        <w:pStyle w:val="a7"/>
        <w:numPr>
          <w:ilvl w:val="0"/>
          <w:numId w:val="33"/>
        </w:numPr>
        <w:ind w:leftChars="0" w:left="840" w:hanging="336"/>
        <w:rPr>
          <w:rFonts w:eastAsia="SimSun"/>
          <w:b/>
          <w:sz w:val="26"/>
          <w:szCs w:val="26"/>
          <w:lang w:eastAsia="zh-CN"/>
        </w:rPr>
      </w:pPr>
      <w:r w:rsidRPr="000B736E">
        <w:rPr>
          <w:rFonts w:eastAsia="SimSun"/>
          <w:b/>
          <w:sz w:val="26"/>
          <w:szCs w:val="26"/>
          <w:lang w:eastAsia="zh-CN"/>
        </w:rPr>
        <w:t>Under 10 days, NT$2,000</w:t>
      </w:r>
    </w:p>
    <w:p w:rsidR="000506D0" w:rsidRPr="000B736E" w:rsidRDefault="000506D0" w:rsidP="004A19AE">
      <w:pPr>
        <w:pStyle w:val="a7"/>
        <w:numPr>
          <w:ilvl w:val="0"/>
          <w:numId w:val="33"/>
        </w:numPr>
        <w:ind w:leftChars="0" w:left="840" w:hanging="336"/>
        <w:rPr>
          <w:rFonts w:eastAsia="SimSun"/>
          <w:b/>
          <w:sz w:val="26"/>
          <w:szCs w:val="26"/>
          <w:lang w:eastAsia="zh-CN"/>
        </w:rPr>
      </w:pPr>
      <w:r w:rsidRPr="000B736E">
        <w:rPr>
          <w:rFonts w:eastAsia="SimSun"/>
          <w:b/>
          <w:sz w:val="26"/>
          <w:szCs w:val="26"/>
          <w:lang w:eastAsia="zh-CN"/>
        </w:rPr>
        <w:t>Over 11days to 30 days ,NT$4,000</w:t>
      </w:r>
    </w:p>
    <w:p w:rsidR="000506D0" w:rsidRPr="000B736E" w:rsidRDefault="000506D0" w:rsidP="004A19AE">
      <w:pPr>
        <w:pStyle w:val="a7"/>
        <w:numPr>
          <w:ilvl w:val="0"/>
          <w:numId w:val="33"/>
        </w:numPr>
        <w:ind w:leftChars="0" w:left="840" w:hanging="336"/>
        <w:rPr>
          <w:rFonts w:eastAsia="SimSun"/>
          <w:b/>
          <w:sz w:val="26"/>
          <w:szCs w:val="26"/>
          <w:lang w:eastAsia="zh-CN"/>
        </w:rPr>
      </w:pPr>
      <w:r w:rsidRPr="000B736E">
        <w:rPr>
          <w:rFonts w:eastAsia="SimSun"/>
          <w:b/>
          <w:sz w:val="26"/>
          <w:szCs w:val="26"/>
          <w:lang w:eastAsia="zh-CN"/>
        </w:rPr>
        <w:t>Over 31days to 60 days, NT$6,000</w:t>
      </w:r>
    </w:p>
    <w:p w:rsidR="000506D0" w:rsidRPr="000B736E" w:rsidRDefault="000506D0" w:rsidP="004A19AE">
      <w:pPr>
        <w:pStyle w:val="a7"/>
        <w:numPr>
          <w:ilvl w:val="0"/>
          <w:numId w:val="33"/>
        </w:numPr>
        <w:ind w:leftChars="0" w:left="840" w:hanging="336"/>
        <w:rPr>
          <w:rFonts w:eastAsia="SimSun"/>
          <w:b/>
          <w:sz w:val="26"/>
          <w:szCs w:val="26"/>
          <w:lang w:eastAsia="zh-CN"/>
        </w:rPr>
      </w:pPr>
      <w:r w:rsidRPr="000B736E">
        <w:rPr>
          <w:rFonts w:eastAsia="SimSun"/>
          <w:b/>
          <w:sz w:val="26"/>
          <w:szCs w:val="26"/>
          <w:lang w:eastAsia="zh-CN"/>
        </w:rPr>
        <w:t>Over 61days to 90 days, NT$8,000</w:t>
      </w:r>
    </w:p>
    <w:p w:rsidR="000506D0" w:rsidRPr="000B736E" w:rsidRDefault="000506D0" w:rsidP="004A19AE">
      <w:pPr>
        <w:pStyle w:val="a7"/>
        <w:numPr>
          <w:ilvl w:val="0"/>
          <w:numId w:val="33"/>
        </w:numPr>
        <w:ind w:leftChars="0" w:left="840" w:hanging="336"/>
        <w:rPr>
          <w:rFonts w:eastAsia="SimSun"/>
          <w:b/>
          <w:sz w:val="26"/>
          <w:szCs w:val="26"/>
          <w:lang w:eastAsia="zh-CN"/>
        </w:rPr>
      </w:pPr>
      <w:r w:rsidRPr="000B736E">
        <w:rPr>
          <w:rFonts w:eastAsia="SimSun"/>
          <w:b/>
          <w:sz w:val="26"/>
          <w:szCs w:val="26"/>
          <w:lang w:eastAsia="zh-CN"/>
        </w:rPr>
        <w:t>Over 91 days, NT$10,000</w:t>
      </w:r>
      <w:r w:rsidRPr="000B736E">
        <w:rPr>
          <w:b/>
          <w:sz w:val="26"/>
          <w:szCs w:val="26"/>
        </w:rPr>
        <w:t xml:space="preserve"> </w:t>
      </w:r>
    </w:p>
    <w:p w:rsidR="000506D0" w:rsidRPr="000B736E" w:rsidRDefault="000506D0" w:rsidP="000506D0">
      <w:pPr>
        <w:ind w:left="840" w:hanging="336"/>
        <w:rPr>
          <w:b/>
          <w:sz w:val="26"/>
          <w:szCs w:val="26"/>
        </w:rPr>
      </w:pPr>
      <w:r w:rsidRPr="000B736E">
        <w:rPr>
          <w:b/>
          <w:sz w:val="26"/>
          <w:szCs w:val="26"/>
        </w:rPr>
        <w:t>(</w:t>
      </w:r>
      <w:r w:rsidRPr="000B736E">
        <w:rPr>
          <w:rFonts w:eastAsia="SimSun"/>
          <w:b/>
          <w:sz w:val="26"/>
          <w:szCs w:val="26"/>
          <w:lang w:eastAsia="zh-CN"/>
        </w:rPr>
        <w:t>After penalty</w:t>
      </w:r>
      <w:r w:rsidRPr="000B736E">
        <w:rPr>
          <w:rFonts w:hint="eastAsia"/>
          <w:b/>
          <w:sz w:val="26"/>
          <w:szCs w:val="26"/>
        </w:rPr>
        <w:t xml:space="preserve"> </w:t>
      </w:r>
      <w:r w:rsidRPr="000B736E">
        <w:rPr>
          <w:rFonts w:eastAsia="SimSun"/>
          <w:b/>
          <w:sz w:val="26"/>
          <w:szCs w:val="26"/>
          <w:lang w:eastAsia="zh-CN"/>
        </w:rPr>
        <w:t>re-entry within 7 days.</w:t>
      </w:r>
      <w:r w:rsidRPr="000B736E">
        <w:rPr>
          <w:b/>
          <w:sz w:val="26"/>
          <w:szCs w:val="26"/>
        </w:rPr>
        <w:t>)</w:t>
      </w:r>
    </w:p>
    <w:p w:rsidR="000506D0" w:rsidRPr="000B736E" w:rsidRDefault="000506D0" w:rsidP="004A19AE">
      <w:pPr>
        <w:pStyle w:val="a7"/>
        <w:numPr>
          <w:ilvl w:val="0"/>
          <w:numId w:val="28"/>
        </w:numPr>
        <w:spacing w:line="340" w:lineRule="exact"/>
        <w:ind w:leftChars="0" w:left="0" w:firstLine="10"/>
        <w:jc w:val="both"/>
        <w:rPr>
          <w:rFonts w:eastAsia="SimSun"/>
          <w:b/>
          <w:sz w:val="28"/>
          <w:szCs w:val="28"/>
          <w:lang w:eastAsia="zh-CN"/>
        </w:rPr>
      </w:pPr>
      <w:r w:rsidRPr="000B736E">
        <w:rPr>
          <w:rFonts w:eastAsia="SimSun"/>
          <w:b/>
          <w:sz w:val="28"/>
          <w:szCs w:val="28"/>
          <w:lang w:eastAsia="zh-CN"/>
        </w:rPr>
        <w:lastRenderedPageBreak/>
        <w:t>National Immigration Agency</w:t>
      </w:r>
    </w:p>
    <w:p w:rsidR="000506D0" w:rsidRDefault="000506D0" w:rsidP="000506D0">
      <w:pPr>
        <w:ind w:leftChars="210" w:left="504"/>
        <w:jc w:val="both"/>
        <w:rPr>
          <w:rFonts w:eastAsia="標楷體"/>
          <w:sz w:val="26"/>
          <w:szCs w:val="26"/>
        </w:rPr>
      </w:pPr>
      <w:r w:rsidRPr="000B736E">
        <w:rPr>
          <w:rFonts w:eastAsia="標楷體"/>
          <w:color w:val="000000"/>
          <w:sz w:val="26"/>
          <w:szCs w:val="26"/>
        </w:rPr>
        <w:t xml:space="preserve">The National Immigration Agency has service centers set up all around Taiwan. If you live in New Taipei City (this includes Tamsui residents), you must change your visa status from Resident Visa to ARC at the </w:t>
      </w:r>
      <w:r w:rsidRPr="000B736E">
        <w:rPr>
          <w:rFonts w:eastAsia="標楷體"/>
          <w:b/>
          <w:color w:val="000000"/>
          <w:sz w:val="26"/>
          <w:szCs w:val="26"/>
        </w:rPr>
        <w:t>New Taipei City Service Center</w:t>
      </w:r>
      <w:r w:rsidRPr="000B736E">
        <w:rPr>
          <w:rFonts w:eastAsia="標楷體"/>
          <w:color w:val="000000"/>
          <w:sz w:val="26"/>
          <w:szCs w:val="26"/>
        </w:rPr>
        <w:t xml:space="preserve">. If you live in Taipei City, the change must be made at the </w:t>
      </w:r>
      <w:r w:rsidRPr="000B736E">
        <w:rPr>
          <w:rFonts w:eastAsia="標楷體"/>
          <w:b/>
          <w:color w:val="000000"/>
          <w:sz w:val="26"/>
          <w:szCs w:val="26"/>
        </w:rPr>
        <w:t>Taipei City Service Center</w:t>
      </w:r>
      <w:r w:rsidRPr="000B736E">
        <w:rPr>
          <w:rFonts w:eastAsia="標楷體"/>
          <w:color w:val="000000"/>
          <w:sz w:val="26"/>
          <w:szCs w:val="26"/>
        </w:rPr>
        <w:t xml:space="preserve">. </w:t>
      </w:r>
      <w:r w:rsidRPr="000B736E">
        <w:rPr>
          <w:rFonts w:eastAsia="標楷體"/>
          <w:sz w:val="26"/>
          <w:szCs w:val="26"/>
        </w:rPr>
        <w:t xml:space="preserve">However, if you live at the TKU Lanyang Campus, Yilan, you must go to the </w:t>
      </w:r>
      <w:r w:rsidRPr="000B736E">
        <w:rPr>
          <w:rFonts w:eastAsia="標楷體"/>
          <w:b/>
          <w:sz w:val="26"/>
          <w:szCs w:val="26"/>
        </w:rPr>
        <w:t>Yilan County Service Center</w:t>
      </w:r>
      <w:r w:rsidRPr="000B736E">
        <w:rPr>
          <w:rFonts w:eastAsia="標楷體"/>
          <w:sz w:val="26"/>
          <w:szCs w:val="26"/>
        </w:rPr>
        <w:t>.</w:t>
      </w:r>
    </w:p>
    <w:p w:rsidR="000506D0" w:rsidRDefault="000506D0" w:rsidP="000506D0">
      <w:pPr>
        <w:ind w:leftChars="236" w:left="566"/>
        <w:jc w:val="both"/>
        <w:rPr>
          <w:rFonts w:eastAsia="標楷體"/>
          <w:sz w:val="26"/>
          <w:szCs w:val="26"/>
        </w:rPr>
      </w:pPr>
    </w:p>
    <w:p w:rsidR="000506D0" w:rsidRDefault="000506D0" w:rsidP="000506D0">
      <w:pPr>
        <w:ind w:leftChars="236" w:left="566"/>
        <w:jc w:val="both"/>
        <w:rPr>
          <w:rFonts w:eastAsia="標楷體"/>
          <w:sz w:val="26"/>
          <w:szCs w:val="26"/>
        </w:rPr>
      </w:pPr>
    </w:p>
    <w:p w:rsidR="000506D0" w:rsidRPr="000B736E" w:rsidRDefault="000506D0" w:rsidP="000506D0">
      <w:pPr>
        <w:pStyle w:val="a7"/>
        <w:spacing w:line="340" w:lineRule="exact"/>
        <w:ind w:leftChars="0" w:left="504"/>
        <w:jc w:val="both"/>
        <w:rPr>
          <w:rFonts w:eastAsia="SimSun"/>
          <w:b/>
          <w:sz w:val="28"/>
          <w:szCs w:val="28"/>
          <w:lang w:eastAsia="zh-CN"/>
        </w:rPr>
      </w:pPr>
      <w:r w:rsidRPr="000B736E">
        <w:rPr>
          <w:rFonts w:eastAsia="SimSun"/>
          <w:b/>
          <w:sz w:val="28"/>
          <w:szCs w:val="28"/>
          <w:lang w:eastAsia="zh-CN"/>
        </w:rPr>
        <w:t>Bureau of Consular Affairs (BOCA) Taipei Headquarters</w:t>
      </w:r>
    </w:p>
    <w:p w:rsidR="000506D0" w:rsidRPr="000B736E" w:rsidRDefault="000506D0" w:rsidP="000506D0">
      <w:pPr>
        <w:ind w:leftChars="209" w:left="503" w:hanging="1"/>
        <w:rPr>
          <w:sz w:val="26"/>
          <w:szCs w:val="26"/>
        </w:rPr>
      </w:pPr>
      <w:r w:rsidRPr="000B736E">
        <w:rPr>
          <w:sz w:val="26"/>
          <w:szCs w:val="26"/>
        </w:rPr>
        <w:t>Address: 3~5 Fl., 2-2 Chi-Nan Rd., Sec. 1, Taipei, Taiwan, ROC</w:t>
      </w:r>
    </w:p>
    <w:p w:rsidR="000506D0" w:rsidRPr="000B736E" w:rsidRDefault="000506D0" w:rsidP="000506D0">
      <w:pPr>
        <w:ind w:leftChars="209" w:left="503" w:hanging="1"/>
        <w:rPr>
          <w:sz w:val="26"/>
          <w:szCs w:val="26"/>
        </w:rPr>
      </w:pPr>
      <w:r w:rsidRPr="000B736E">
        <w:rPr>
          <w:sz w:val="26"/>
          <w:szCs w:val="26"/>
        </w:rPr>
        <w:t>Phone Number: (02) 2343-2888</w:t>
      </w:r>
    </w:p>
    <w:p w:rsidR="000506D0" w:rsidRDefault="000506D0"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A82EB7" w:rsidRDefault="00A82EB7" w:rsidP="000506D0">
      <w:pPr>
        <w:ind w:leftChars="236" w:left="566"/>
        <w:jc w:val="both"/>
        <w:rPr>
          <w:rFonts w:eastAsia="標楷體"/>
          <w:sz w:val="26"/>
          <w:szCs w:val="26"/>
        </w:rPr>
      </w:pPr>
    </w:p>
    <w:p w:rsidR="001048D7" w:rsidRDefault="001048D7" w:rsidP="000506D0">
      <w:pPr>
        <w:ind w:leftChars="236" w:left="566"/>
        <w:jc w:val="both"/>
        <w:rPr>
          <w:rFonts w:eastAsia="標楷體"/>
          <w:sz w:val="26"/>
          <w:szCs w:val="26"/>
        </w:rPr>
      </w:pPr>
    </w:p>
    <w:p w:rsidR="001048D7" w:rsidRDefault="001048D7" w:rsidP="000506D0">
      <w:pPr>
        <w:ind w:leftChars="236" w:left="566"/>
        <w:jc w:val="both"/>
        <w:rPr>
          <w:rFonts w:eastAsia="標楷體"/>
          <w:sz w:val="26"/>
          <w:szCs w:val="26"/>
        </w:rPr>
      </w:pPr>
    </w:p>
    <w:p w:rsidR="001048D7" w:rsidRDefault="001048D7" w:rsidP="000506D0">
      <w:pPr>
        <w:ind w:leftChars="236" w:left="566"/>
        <w:jc w:val="both"/>
        <w:rPr>
          <w:rFonts w:eastAsia="標楷體"/>
          <w:sz w:val="26"/>
          <w:szCs w:val="26"/>
        </w:rPr>
      </w:pPr>
    </w:p>
    <w:p w:rsidR="001048D7" w:rsidRDefault="001048D7" w:rsidP="000506D0">
      <w:pPr>
        <w:ind w:leftChars="236" w:left="566"/>
        <w:jc w:val="both"/>
        <w:rPr>
          <w:rFonts w:eastAsia="標楷體"/>
          <w:sz w:val="26"/>
          <w:szCs w:val="26"/>
        </w:rPr>
      </w:pPr>
    </w:p>
    <w:p w:rsidR="001048D7" w:rsidRPr="000B736E" w:rsidRDefault="001048D7" w:rsidP="000506D0">
      <w:pPr>
        <w:ind w:leftChars="236" w:left="566"/>
        <w:jc w:val="both"/>
        <w:rPr>
          <w:rFonts w:eastAsia="標楷體"/>
          <w:sz w:val="26"/>
          <w:szCs w:val="26"/>
        </w:rPr>
      </w:pPr>
    </w:p>
    <w:p w:rsidR="00117DF8" w:rsidRPr="002F0B38" w:rsidRDefault="00117DF8" w:rsidP="00117DF8">
      <w:pPr>
        <w:widowControl/>
        <w:rPr>
          <w:rFonts w:ascii="標楷體" w:eastAsia="標楷體" w:hAnsi="標楷體"/>
          <w:color w:val="000000" w:themeColor="text1"/>
          <w:szCs w:val="24"/>
        </w:rPr>
      </w:pPr>
    </w:p>
    <w:p w:rsidR="00A82EB7" w:rsidRDefault="000506D0" w:rsidP="00A82EB7">
      <w:pPr>
        <w:snapToGrid w:val="0"/>
        <w:ind w:leftChars="1" w:left="6858" w:hangingChars="2854" w:hanging="6856"/>
        <w:rPr>
          <w:b/>
          <w:sz w:val="28"/>
          <w:szCs w:val="28"/>
        </w:rPr>
      </w:pPr>
      <w:r w:rsidRPr="000B736E">
        <w:rPr>
          <w:b/>
        </w:rPr>
        <w:br w:type="page"/>
      </w:r>
      <w:r w:rsidR="00A82EB7" w:rsidRPr="00A82EB7">
        <w:rPr>
          <w:rFonts w:ascii="KaiTi" w:hAnsi="KaiTi"/>
          <w:color w:val="000000" w:themeColor="text1"/>
          <w:sz w:val="44"/>
          <w:szCs w:val="52"/>
        </w:rPr>
        <w:lastRenderedPageBreak/>
        <w:t>Student Insurance</w:t>
      </w:r>
      <w:r w:rsidR="00A82EB7">
        <w:rPr>
          <w:rFonts w:hint="eastAsia"/>
          <w:b/>
          <w:sz w:val="28"/>
          <w:szCs w:val="28"/>
        </w:rPr>
        <w:t xml:space="preserve"> </w:t>
      </w:r>
    </w:p>
    <w:p w:rsidR="00A82EB7" w:rsidRDefault="00A82EB7" w:rsidP="00A82EB7">
      <w:pPr>
        <w:snapToGrid w:val="0"/>
        <w:ind w:leftChars="1" w:left="8001" w:hangingChars="2854" w:hanging="7999"/>
        <w:rPr>
          <w:b/>
          <w:sz w:val="28"/>
          <w:szCs w:val="28"/>
        </w:rPr>
      </w:pPr>
    </w:p>
    <w:p w:rsidR="00A82EB7" w:rsidRDefault="00A82EB7" w:rsidP="00A82EB7">
      <w:pPr>
        <w:snapToGrid w:val="0"/>
        <w:ind w:leftChars="1" w:left="8001" w:hangingChars="2854" w:hanging="7999"/>
        <w:rPr>
          <w:b/>
          <w:sz w:val="28"/>
          <w:szCs w:val="28"/>
        </w:rPr>
      </w:pPr>
      <w:r w:rsidRPr="00A82EB7">
        <w:rPr>
          <w:b/>
          <w:sz w:val="28"/>
          <w:szCs w:val="28"/>
        </w:rPr>
        <w:t>Student Group Accident Insurance</w:t>
      </w:r>
    </w:p>
    <w:p w:rsidR="00A82EB7" w:rsidRPr="00A82EB7" w:rsidRDefault="00A82EB7" w:rsidP="00A82EB7">
      <w:pPr>
        <w:snapToGrid w:val="0"/>
        <w:ind w:leftChars="1" w:left="8001" w:hangingChars="2854" w:hanging="7999"/>
        <w:rPr>
          <w:b/>
          <w:sz w:val="28"/>
          <w:szCs w:val="28"/>
        </w:rPr>
      </w:pPr>
    </w:p>
    <w:p w:rsidR="00A82EB7" w:rsidRDefault="00A82EB7" w:rsidP="00A82EB7">
      <w:pPr>
        <w:snapToGrid w:val="0"/>
        <w:ind w:leftChars="1" w:left="7430" w:right="800" w:hangingChars="2854" w:hanging="7428"/>
        <w:rPr>
          <w:rFonts w:ascii="標楷體" w:eastAsia="標楷體" w:hAnsi="標楷體"/>
          <w:sz w:val="22"/>
        </w:rPr>
      </w:pPr>
      <w:r w:rsidRPr="000D40F6">
        <w:rPr>
          <w:b/>
          <w:sz w:val="26"/>
          <w:szCs w:val="26"/>
        </w:rPr>
        <w:t>Application Fee</w:t>
      </w:r>
      <w:r w:rsidRPr="001F3E89">
        <w:rPr>
          <w:rFonts w:ascii="標楷體" w:eastAsia="標楷體" w:hAnsi="標楷體" w:hint="eastAsia"/>
          <w:sz w:val="22"/>
        </w:rPr>
        <w:t>：</w:t>
      </w:r>
    </w:p>
    <w:p w:rsidR="00A82EB7" w:rsidRPr="00215B72" w:rsidRDefault="00A82EB7" w:rsidP="00A82EB7">
      <w:pPr>
        <w:snapToGrid w:val="0"/>
        <w:rPr>
          <w:sz w:val="26"/>
          <w:szCs w:val="26"/>
        </w:rPr>
      </w:pPr>
      <w:r w:rsidRPr="00215B72">
        <w:rPr>
          <w:sz w:val="26"/>
          <w:szCs w:val="26"/>
        </w:rPr>
        <w:t>For every student payment is $</w:t>
      </w:r>
      <w:r w:rsidRPr="00215B72">
        <w:rPr>
          <w:rFonts w:hint="eastAsia"/>
          <w:sz w:val="26"/>
          <w:szCs w:val="26"/>
        </w:rPr>
        <w:t>1</w:t>
      </w:r>
      <w:r>
        <w:rPr>
          <w:sz w:val="26"/>
          <w:szCs w:val="26"/>
        </w:rPr>
        <w:t>80</w:t>
      </w:r>
      <w:r w:rsidRPr="00215B72">
        <w:rPr>
          <w:sz w:val="26"/>
          <w:szCs w:val="26"/>
        </w:rPr>
        <w:t xml:space="preserve"> NTD/semester for School Year 201</w:t>
      </w:r>
      <w:r>
        <w:rPr>
          <w:sz w:val="26"/>
          <w:szCs w:val="26"/>
        </w:rPr>
        <w:t>8</w:t>
      </w:r>
      <w:r w:rsidRPr="00215B72">
        <w:rPr>
          <w:sz w:val="26"/>
          <w:szCs w:val="26"/>
        </w:rPr>
        <w:t>-201</w:t>
      </w:r>
      <w:r>
        <w:rPr>
          <w:sz w:val="26"/>
          <w:szCs w:val="26"/>
        </w:rPr>
        <w:t>9</w:t>
      </w:r>
      <w:r w:rsidRPr="00215B72">
        <w:rPr>
          <w:sz w:val="26"/>
          <w:szCs w:val="26"/>
        </w:rPr>
        <w:t>.</w:t>
      </w:r>
    </w:p>
    <w:p w:rsidR="00A82EB7" w:rsidRPr="001F3E89" w:rsidRDefault="00A82EB7" w:rsidP="00A82EB7">
      <w:pPr>
        <w:snapToGrid w:val="0"/>
        <w:ind w:leftChars="1" w:left="6281" w:hangingChars="2854" w:hanging="6279"/>
        <w:rPr>
          <w:rFonts w:ascii="標楷體" w:eastAsia="標楷體" w:hAnsi="標楷體"/>
          <w:sz w:val="22"/>
        </w:rPr>
      </w:pPr>
    </w:p>
    <w:p w:rsidR="00A82EB7" w:rsidRDefault="00A82EB7" w:rsidP="00A82EB7">
      <w:pPr>
        <w:snapToGrid w:val="0"/>
        <w:rPr>
          <w:b/>
          <w:sz w:val="26"/>
          <w:szCs w:val="26"/>
        </w:rPr>
      </w:pPr>
      <w:r w:rsidRPr="000D40F6">
        <w:rPr>
          <w:rFonts w:hint="eastAsia"/>
          <w:b/>
          <w:sz w:val="26"/>
          <w:szCs w:val="26"/>
        </w:rPr>
        <w:t>Claims</w:t>
      </w:r>
      <w:r w:rsidRPr="000D40F6">
        <w:rPr>
          <w:rFonts w:hint="eastAsia"/>
          <w:b/>
          <w:sz w:val="26"/>
          <w:szCs w:val="26"/>
        </w:rPr>
        <w:t>：</w:t>
      </w:r>
    </w:p>
    <w:p w:rsidR="00A82EB7" w:rsidRDefault="00A82EB7" w:rsidP="00A82EB7">
      <w:pPr>
        <w:snapToGrid w:val="0"/>
        <w:ind w:left="426"/>
        <w:rPr>
          <w:rFonts w:eastAsia="標楷體"/>
          <w:color w:val="000000"/>
          <w:sz w:val="26"/>
          <w:szCs w:val="26"/>
        </w:rPr>
      </w:pPr>
      <w:r w:rsidRPr="000D40F6">
        <w:rPr>
          <w:rFonts w:eastAsia="標楷體" w:hint="eastAsia"/>
          <w:color w:val="000000"/>
          <w:sz w:val="26"/>
          <w:szCs w:val="26"/>
        </w:rPr>
        <w:t>Students can file claims on incidents of illness, injuries caused by accidents, hospitalization, surgeries, clinic treatments, disabilities, and even death within two years of the occurrences. To file claims, students should present Medical document</w:t>
      </w:r>
      <w:r w:rsidRPr="000D40F6">
        <w:rPr>
          <w:rFonts w:eastAsia="標楷體"/>
          <w:color w:val="000000"/>
          <w:sz w:val="26"/>
          <w:szCs w:val="26"/>
        </w:rPr>
        <w:t xml:space="preserve">s, diagnosis &amp; prescriptions, and other related information at the Guidance Section desk. </w:t>
      </w:r>
    </w:p>
    <w:p w:rsidR="00A82EB7" w:rsidRDefault="00A82EB7" w:rsidP="00A82EB7">
      <w:pPr>
        <w:snapToGrid w:val="0"/>
        <w:rPr>
          <w:rFonts w:eastAsia="標楷體"/>
          <w:color w:val="000000"/>
          <w:sz w:val="26"/>
          <w:szCs w:val="26"/>
        </w:rPr>
      </w:pPr>
    </w:p>
    <w:p w:rsidR="00A82EB7" w:rsidRDefault="00A82EB7" w:rsidP="00A82EB7">
      <w:pPr>
        <w:snapToGrid w:val="0"/>
        <w:rPr>
          <w:b/>
          <w:sz w:val="26"/>
          <w:szCs w:val="26"/>
        </w:rPr>
      </w:pPr>
      <w:r w:rsidRPr="000D40F6">
        <w:rPr>
          <w:b/>
          <w:sz w:val="26"/>
          <w:szCs w:val="26"/>
        </w:rPr>
        <w:t>Document:</w:t>
      </w:r>
    </w:p>
    <w:tbl>
      <w:tblPr>
        <w:tblpPr w:leftFromText="180" w:rightFromText="180" w:vertAnchor="text" w:horzAnchor="margin" w:tblpXSpec="center" w:tblpY="91"/>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6831"/>
      </w:tblGrid>
      <w:tr w:rsidR="00A82EB7" w:rsidRPr="000B736E" w:rsidTr="00E81B06">
        <w:tc>
          <w:tcPr>
            <w:tcW w:w="1702" w:type="dxa"/>
            <w:vAlign w:val="center"/>
          </w:tcPr>
          <w:p w:rsidR="00A82EB7" w:rsidRPr="000B736E" w:rsidRDefault="00A82EB7" w:rsidP="00E81B06">
            <w:pPr>
              <w:snapToGrid w:val="0"/>
              <w:spacing w:line="360" w:lineRule="auto"/>
              <w:ind w:left="284"/>
              <w:jc w:val="center"/>
              <w:rPr>
                <w:b/>
                <w:color w:val="000000"/>
                <w:sz w:val="26"/>
                <w:szCs w:val="26"/>
              </w:rPr>
            </w:pPr>
            <w:r w:rsidRPr="000B736E">
              <w:rPr>
                <w:b/>
                <w:color w:val="000000"/>
                <w:sz w:val="26"/>
                <w:szCs w:val="26"/>
              </w:rPr>
              <w:t>Claims Request Forms</w:t>
            </w:r>
          </w:p>
        </w:tc>
        <w:tc>
          <w:tcPr>
            <w:tcW w:w="6831" w:type="dxa"/>
          </w:tcPr>
          <w:p w:rsidR="00A82EB7" w:rsidRPr="000B736E" w:rsidRDefault="00A82EB7" w:rsidP="00E81B06">
            <w:pPr>
              <w:snapToGrid w:val="0"/>
              <w:spacing w:line="276" w:lineRule="auto"/>
              <w:ind w:leftChars="47" w:left="396" w:rightChars="95" w:right="228" w:hangingChars="109" w:hanging="283"/>
              <w:rPr>
                <w:rFonts w:eastAsia="微軟正黑體"/>
                <w:color w:val="1B1B1B"/>
                <w:sz w:val="26"/>
                <w:szCs w:val="26"/>
                <w:shd w:val="clear" w:color="auto" w:fill="FFFFFF"/>
              </w:rPr>
            </w:pPr>
            <w:r w:rsidRPr="000B736E">
              <w:rPr>
                <w:rFonts w:eastAsia="微軟正黑體"/>
                <w:color w:val="1B1B1B"/>
                <w:sz w:val="26"/>
                <w:szCs w:val="26"/>
                <w:shd w:val="clear" w:color="auto" w:fill="FFFFFF"/>
              </w:rPr>
              <w:t xml:space="preserve">1. </w:t>
            </w:r>
            <w:hyperlink r:id="rId37" w:history="1">
              <w:r w:rsidRPr="000B736E">
                <w:rPr>
                  <w:rFonts w:eastAsia="微軟正黑體"/>
                  <w:color w:val="1B1B1B"/>
                  <w:sz w:val="26"/>
                  <w:szCs w:val="26"/>
                  <w:shd w:val="clear" w:color="auto" w:fill="FFFFFF"/>
                </w:rPr>
                <w:t>Claim</w:t>
              </w:r>
            </w:hyperlink>
            <w:r w:rsidRPr="000B736E">
              <w:rPr>
                <w:rFonts w:eastAsia="微軟正黑體"/>
                <w:color w:val="1B1B1B"/>
                <w:sz w:val="26"/>
                <w:szCs w:val="26"/>
                <w:shd w:val="clear" w:color="auto" w:fill="FFFFFF"/>
              </w:rPr>
              <w:t xml:space="preserve"> Form – Student Group Insurance (Cathay, Incidents occur before </w:t>
            </w:r>
            <w:r>
              <w:rPr>
                <w:color w:val="000000"/>
              </w:rPr>
              <w:t>8/1/2014</w:t>
            </w:r>
            <w:r w:rsidRPr="000B736E">
              <w:rPr>
                <w:rFonts w:eastAsia="微軟正黑體"/>
                <w:color w:val="1B1B1B"/>
                <w:sz w:val="26"/>
                <w:szCs w:val="26"/>
                <w:shd w:val="clear" w:color="auto" w:fill="FFFFFF"/>
              </w:rPr>
              <w:t>)</w:t>
            </w:r>
          </w:p>
          <w:p w:rsidR="00A82EB7" w:rsidRPr="000B736E" w:rsidRDefault="00A82EB7" w:rsidP="00E81B06">
            <w:pPr>
              <w:snapToGrid w:val="0"/>
              <w:spacing w:line="276" w:lineRule="auto"/>
              <w:ind w:left="284" w:rightChars="95" w:right="228"/>
              <w:rPr>
                <w:rFonts w:eastAsia="微軟正黑體"/>
                <w:color w:val="1B1B1B"/>
                <w:sz w:val="26"/>
                <w:szCs w:val="26"/>
                <w:shd w:val="clear" w:color="auto" w:fill="FFFFFF"/>
              </w:rPr>
            </w:pPr>
            <w:r w:rsidRPr="000B736E">
              <w:rPr>
                <w:rFonts w:eastAsia="微軟正黑體"/>
                <w:color w:val="1B1B1B"/>
                <w:sz w:val="26"/>
                <w:szCs w:val="26"/>
                <w:shd w:val="clear" w:color="auto" w:fill="FFFFFF"/>
              </w:rPr>
              <w:t>2. Report on injuries from accidents</w:t>
            </w:r>
          </w:p>
          <w:p w:rsidR="00A82EB7" w:rsidRPr="000B736E" w:rsidRDefault="00A82EB7" w:rsidP="00E81B06">
            <w:pPr>
              <w:snapToGrid w:val="0"/>
              <w:spacing w:line="276" w:lineRule="auto"/>
              <w:ind w:left="284" w:rightChars="95" w:right="228"/>
              <w:rPr>
                <w:rFonts w:eastAsia="微軟正黑體"/>
                <w:color w:val="1B1B1B"/>
                <w:sz w:val="26"/>
                <w:szCs w:val="26"/>
                <w:shd w:val="clear" w:color="auto" w:fill="FFFFFF"/>
              </w:rPr>
            </w:pPr>
            <w:r w:rsidRPr="000B736E">
              <w:rPr>
                <w:rFonts w:eastAsia="微軟正黑體"/>
                <w:color w:val="1B1B1B"/>
                <w:sz w:val="26"/>
                <w:szCs w:val="26"/>
                <w:shd w:val="clear" w:color="auto" w:fill="FFFFFF"/>
              </w:rPr>
              <w:t>3.TKU Report on injuries from accidents</w:t>
            </w:r>
            <w:r w:rsidRPr="000B736E">
              <w:rPr>
                <w:rFonts w:eastAsia="微軟正黑體"/>
                <w:color w:val="1B1B1B"/>
                <w:sz w:val="26"/>
                <w:szCs w:val="26"/>
                <w:shd w:val="clear" w:color="auto" w:fill="FFFFFF"/>
              </w:rPr>
              <w:t>。</w:t>
            </w:r>
          </w:p>
        </w:tc>
      </w:tr>
      <w:tr w:rsidR="00A82EB7" w:rsidRPr="000B736E" w:rsidTr="00E81B06">
        <w:trPr>
          <w:trHeight w:val="980"/>
        </w:trPr>
        <w:tc>
          <w:tcPr>
            <w:tcW w:w="1702" w:type="dxa"/>
            <w:vAlign w:val="center"/>
          </w:tcPr>
          <w:p w:rsidR="00A82EB7" w:rsidRPr="000B736E" w:rsidRDefault="00A82EB7" w:rsidP="00E81B06">
            <w:pPr>
              <w:snapToGrid w:val="0"/>
              <w:spacing w:line="360" w:lineRule="auto"/>
              <w:ind w:left="284"/>
              <w:jc w:val="center"/>
              <w:rPr>
                <w:b/>
                <w:color w:val="000000"/>
                <w:sz w:val="26"/>
                <w:szCs w:val="26"/>
              </w:rPr>
            </w:pPr>
            <w:r w:rsidRPr="000B736E">
              <w:rPr>
                <w:b/>
                <w:color w:val="000000"/>
                <w:sz w:val="26"/>
                <w:szCs w:val="26"/>
              </w:rPr>
              <w:t>Related Documents</w:t>
            </w:r>
          </w:p>
        </w:tc>
        <w:tc>
          <w:tcPr>
            <w:tcW w:w="6831" w:type="dxa"/>
          </w:tcPr>
          <w:p w:rsidR="00A82EB7"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 xml:space="preserve">1. </w:t>
            </w:r>
            <w:r w:rsidRPr="00531ED2">
              <w:rPr>
                <w:rFonts w:eastAsia="微軟正黑體"/>
                <w:color w:val="1B1B1B"/>
                <w:sz w:val="26"/>
                <w:szCs w:val="26"/>
                <w:shd w:val="clear" w:color="auto" w:fill="FFFFFF"/>
              </w:rPr>
              <w:t>Medical certificate</w:t>
            </w:r>
            <w:r w:rsidRPr="000B736E">
              <w:rPr>
                <w:rFonts w:eastAsia="微軟正黑體"/>
                <w:color w:val="1B1B1B"/>
                <w:sz w:val="26"/>
                <w:szCs w:val="26"/>
                <w:shd w:val="clear" w:color="auto" w:fill="FFFFFF"/>
              </w:rPr>
              <w:t xml:space="preserve"> (original)</w:t>
            </w:r>
          </w:p>
          <w:p w:rsidR="00A82EB7" w:rsidRPr="000B736E"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2. Receipts (original and photocopy) (original)</w:t>
            </w:r>
          </w:p>
          <w:p w:rsidR="00A82EB7"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 xml:space="preserve">3. Passport and ARC copy </w:t>
            </w:r>
          </w:p>
          <w:p w:rsidR="00A82EB7" w:rsidRPr="000B736E" w:rsidRDefault="00A82EB7" w:rsidP="00E81B06">
            <w:pPr>
              <w:adjustRightInd w:val="0"/>
              <w:snapToGrid w:val="0"/>
              <w:spacing w:line="276" w:lineRule="auto"/>
              <w:ind w:left="284" w:rightChars="95" w:right="228"/>
              <w:rPr>
                <w:rFonts w:eastAsia="微軟正黑體"/>
                <w:color w:val="1B1B1B"/>
                <w:sz w:val="26"/>
                <w:szCs w:val="26"/>
                <w:shd w:val="clear" w:color="auto" w:fill="FFFFFF"/>
              </w:rPr>
            </w:pPr>
            <w:r w:rsidRPr="000B736E">
              <w:rPr>
                <w:rFonts w:eastAsia="微軟正黑體"/>
                <w:color w:val="1B1B1B"/>
                <w:sz w:val="26"/>
                <w:szCs w:val="26"/>
                <w:shd w:val="clear" w:color="auto" w:fill="FFFFFF"/>
              </w:rPr>
              <w:t>4. X-ray films or CDs</w:t>
            </w:r>
            <w:r>
              <w:rPr>
                <w:rFonts w:eastAsia="微軟正黑體" w:hint="eastAsia"/>
                <w:color w:val="1B1B1B"/>
                <w:sz w:val="26"/>
                <w:szCs w:val="26"/>
                <w:shd w:val="clear" w:color="auto" w:fill="FFFFFF"/>
              </w:rPr>
              <w:t xml:space="preserve">: </w:t>
            </w:r>
            <w:r w:rsidRPr="000B736E">
              <w:rPr>
                <w:rFonts w:eastAsia="微軟正黑體"/>
                <w:color w:val="1B1B1B"/>
                <w:sz w:val="26"/>
                <w:szCs w:val="26"/>
                <w:shd w:val="clear" w:color="auto" w:fill="FFFFFF"/>
              </w:rPr>
              <w:t>Evidence of fractures</w:t>
            </w:r>
          </w:p>
        </w:tc>
      </w:tr>
    </w:tbl>
    <w:p w:rsidR="00A82EB7" w:rsidRPr="000D40F6" w:rsidRDefault="00A82EB7" w:rsidP="00A82EB7">
      <w:pPr>
        <w:snapToGrid w:val="0"/>
        <w:ind w:left="284"/>
        <w:rPr>
          <w:b/>
          <w:sz w:val="26"/>
          <w:szCs w:val="26"/>
        </w:rPr>
      </w:pPr>
    </w:p>
    <w:p w:rsidR="00A82EB7" w:rsidRPr="000D40F6" w:rsidRDefault="00A82EB7" w:rsidP="004A19AE">
      <w:pPr>
        <w:numPr>
          <w:ilvl w:val="0"/>
          <w:numId w:val="9"/>
        </w:numPr>
        <w:snapToGrid w:val="0"/>
        <w:ind w:left="284"/>
        <w:rPr>
          <w:b/>
          <w:sz w:val="26"/>
          <w:szCs w:val="26"/>
        </w:rPr>
      </w:pPr>
      <w:r w:rsidRPr="000D40F6">
        <w:rPr>
          <w:b/>
          <w:sz w:val="26"/>
          <w:szCs w:val="26"/>
        </w:rPr>
        <w:t>Processing and Funding:</w:t>
      </w:r>
    </w:p>
    <w:p w:rsidR="00A82EB7" w:rsidRDefault="00A82EB7" w:rsidP="00A82EB7">
      <w:pPr>
        <w:snapToGrid w:val="0"/>
        <w:ind w:left="284"/>
        <w:rPr>
          <w:rFonts w:eastAsia="標楷體"/>
          <w:color w:val="000000"/>
          <w:sz w:val="26"/>
          <w:szCs w:val="26"/>
        </w:rPr>
      </w:pPr>
      <w:r w:rsidRPr="00740AFA">
        <w:rPr>
          <w:rFonts w:eastAsia="標楷體"/>
          <w:color w:val="000000"/>
          <w:sz w:val="26"/>
          <w:szCs w:val="26"/>
        </w:rPr>
        <w:t>The whole process, from application to the allocation of insurance claim, will take about 4 weeks.</w:t>
      </w:r>
    </w:p>
    <w:p w:rsidR="00A82EB7" w:rsidRDefault="00A82EB7" w:rsidP="00A82EB7">
      <w:pPr>
        <w:snapToGrid w:val="0"/>
        <w:ind w:left="284"/>
        <w:rPr>
          <w:rFonts w:eastAsia="標楷體"/>
          <w:color w:val="000000"/>
          <w:sz w:val="26"/>
          <w:szCs w:val="26"/>
        </w:rPr>
      </w:pPr>
    </w:p>
    <w:p w:rsidR="00A82EB7" w:rsidRPr="009616E1" w:rsidRDefault="00A82EB7" w:rsidP="004A19AE">
      <w:pPr>
        <w:numPr>
          <w:ilvl w:val="0"/>
          <w:numId w:val="9"/>
        </w:numPr>
        <w:snapToGrid w:val="0"/>
        <w:ind w:left="284"/>
        <w:rPr>
          <w:rFonts w:eastAsia="標楷體"/>
          <w:color w:val="000000"/>
          <w:sz w:val="26"/>
          <w:szCs w:val="26"/>
        </w:rPr>
      </w:pPr>
      <w:r w:rsidRPr="00077600">
        <w:rPr>
          <w:rFonts w:hint="eastAsia"/>
          <w:b/>
          <w:sz w:val="26"/>
          <w:szCs w:val="26"/>
        </w:rPr>
        <w:t>Details:</w:t>
      </w:r>
    </w:p>
    <w:p w:rsidR="00A82EB7" w:rsidRPr="00077600" w:rsidRDefault="00A82EB7" w:rsidP="00A82EB7">
      <w:pPr>
        <w:snapToGrid w:val="0"/>
        <w:ind w:left="284"/>
        <w:rPr>
          <w:rFonts w:eastAsia="標楷體"/>
          <w:color w:val="000000"/>
          <w:sz w:val="26"/>
          <w:szCs w:val="26"/>
        </w:rPr>
      </w:pPr>
      <w:r w:rsidRPr="009616E1">
        <w:rPr>
          <w:rFonts w:eastAsia="標楷體" w:hint="eastAsia"/>
          <w:color w:val="000000"/>
          <w:sz w:val="26"/>
          <w:szCs w:val="26"/>
        </w:rPr>
        <w:t>&lt;Student Guidance Section&gt;</w:t>
      </w:r>
      <w:r w:rsidRPr="009616E1">
        <w:rPr>
          <w:rFonts w:eastAsia="標楷體" w:hint="eastAsia"/>
          <w:color w:val="000000"/>
          <w:sz w:val="26"/>
          <w:szCs w:val="26"/>
        </w:rPr>
        <w:t>→</w:t>
      </w:r>
      <w:r w:rsidRPr="009616E1">
        <w:rPr>
          <w:rFonts w:eastAsia="標楷體" w:hint="eastAsia"/>
          <w:color w:val="000000"/>
          <w:sz w:val="26"/>
          <w:szCs w:val="26"/>
        </w:rPr>
        <w:t xml:space="preserve"> &lt;Application of Student Group Insurance&gt;</w:t>
      </w: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rPr>
          <w:rFonts w:ascii="標楷體" w:eastAsia="標楷體" w:hAnsi="標楷體"/>
        </w:rPr>
      </w:pPr>
    </w:p>
    <w:p w:rsidR="00A82EB7" w:rsidRDefault="00A82EB7" w:rsidP="00A82EB7">
      <w:pPr>
        <w:snapToGrid w:val="0"/>
        <w:ind w:leftChars="1" w:left="8007" w:hangingChars="2856" w:hanging="8005"/>
        <w:rPr>
          <w:b/>
          <w:sz w:val="28"/>
          <w:szCs w:val="28"/>
        </w:rPr>
      </w:pPr>
      <w:r>
        <w:rPr>
          <w:b/>
          <w:sz w:val="28"/>
          <w:szCs w:val="28"/>
        </w:rPr>
        <w:lastRenderedPageBreak/>
        <w:t>Medical</w:t>
      </w:r>
      <w:r w:rsidRPr="009616E1">
        <w:rPr>
          <w:b/>
          <w:sz w:val="28"/>
          <w:szCs w:val="28"/>
        </w:rPr>
        <w:t xml:space="preserve"> Insurance</w:t>
      </w:r>
      <w:r>
        <w:rPr>
          <w:rFonts w:hint="eastAsia"/>
          <w:b/>
          <w:sz w:val="28"/>
          <w:szCs w:val="28"/>
        </w:rPr>
        <w:t xml:space="preserve"> </w:t>
      </w:r>
    </w:p>
    <w:p w:rsidR="00A82EB7" w:rsidRPr="00C438A4" w:rsidRDefault="00A82EB7" w:rsidP="00A82EB7">
      <w:pPr>
        <w:snapToGrid w:val="0"/>
        <w:ind w:leftChars="1" w:left="5714" w:hangingChars="2856" w:hanging="5712"/>
        <w:rPr>
          <w:rFonts w:ascii="標楷體" w:eastAsia="標楷體" w:hAnsi="標楷體"/>
          <w:sz w:val="20"/>
          <w:szCs w:val="20"/>
        </w:rPr>
      </w:pPr>
    </w:p>
    <w:p w:rsidR="00A82EB7" w:rsidRPr="00327D8D" w:rsidRDefault="00A82EB7" w:rsidP="00A82EB7">
      <w:pPr>
        <w:rPr>
          <w:rFonts w:ascii="Times New Roman" w:hAnsi="Times New Roman"/>
          <w:b/>
          <w:sz w:val="26"/>
          <w:szCs w:val="26"/>
        </w:rPr>
      </w:pPr>
      <w:r w:rsidRPr="00327D8D">
        <w:rPr>
          <w:rFonts w:ascii="Times New Roman" w:hAnsi="Times New Roman"/>
          <w:b/>
          <w:sz w:val="26"/>
          <w:szCs w:val="26"/>
        </w:rPr>
        <w:t xml:space="preserve">Application Fee: </w:t>
      </w:r>
    </w:p>
    <w:p w:rsidR="00A82EB7" w:rsidRPr="00327D8D" w:rsidRDefault="00A82EB7" w:rsidP="00A82EB7">
      <w:pPr>
        <w:snapToGrid w:val="0"/>
        <w:jc w:val="both"/>
        <w:rPr>
          <w:rFonts w:ascii="Times New Roman" w:hAnsi="Times New Roman"/>
          <w:sz w:val="26"/>
          <w:szCs w:val="26"/>
        </w:rPr>
      </w:pPr>
      <w:r w:rsidRPr="00327D8D">
        <w:rPr>
          <w:rFonts w:ascii="Times New Roman" w:hAnsi="Times New Roman"/>
          <w:sz w:val="26"/>
          <w:szCs w:val="26"/>
        </w:rPr>
        <w:t xml:space="preserve">NT$500 per month. Payments are made every 5 months (Sept-Jan) (Feb-June), which totals to NT$2500. </w:t>
      </w:r>
    </w:p>
    <w:p w:rsidR="00A82EB7" w:rsidRPr="00D749B2" w:rsidRDefault="00A82EB7" w:rsidP="00A82EB7">
      <w:pPr>
        <w:pStyle w:val="a7"/>
        <w:snapToGrid w:val="0"/>
        <w:ind w:leftChars="1" w:left="7428" w:hangingChars="2856" w:hanging="7426"/>
        <w:jc w:val="both"/>
        <w:rPr>
          <w:rFonts w:ascii="Times New Roman" w:hAnsi="Times New Roman"/>
          <w:sz w:val="26"/>
          <w:szCs w:val="26"/>
        </w:rPr>
      </w:pPr>
    </w:p>
    <w:p w:rsidR="00A82EB7" w:rsidRPr="000C5FA8" w:rsidRDefault="00A82EB7" w:rsidP="00A82EB7">
      <w:pPr>
        <w:snapToGrid w:val="0"/>
        <w:jc w:val="both"/>
        <w:rPr>
          <w:rFonts w:ascii="Times New Roman" w:hAnsi="Times New Roman"/>
          <w:szCs w:val="26"/>
        </w:rPr>
      </w:pPr>
      <w:r w:rsidRPr="000C5FA8">
        <w:rPr>
          <w:rFonts w:ascii="Times New Roman" w:hAnsi="Times New Roman"/>
          <w:szCs w:val="26"/>
        </w:rPr>
        <w:t>*For anyone who wishes to stay in Taiwan during summer and winter holidays, additional insurance is required.</w:t>
      </w:r>
    </w:p>
    <w:p w:rsidR="00A82EB7" w:rsidRPr="00D749B2" w:rsidRDefault="00A82EB7" w:rsidP="00A82EB7">
      <w:pPr>
        <w:pStyle w:val="a7"/>
        <w:snapToGrid w:val="0"/>
        <w:spacing w:line="360" w:lineRule="auto"/>
        <w:ind w:leftChars="1" w:left="7428" w:hangingChars="2856" w:hanging="7426"/>
        <w:jc w:val="both"/>
        <w:rPr>
          <w:rFonts w:ascii="Times New Roman" w:hAnsi="Times New Roman"/>
          <w:sz w:val="26"/>
          <w:szCs w:val="26"/>
        </w:rPr>
      </w:pPr>
    </w:p>
    <w:p w:rsidR="00A82EB7" w:rsidRPr="000C5FA8" w:rsidRDefault="00A82EB7" w:rsidP="00A82EB7">
      <w:pPr>
        <w:rPr>
          <w:rFonts w:ascii="Times New Roman" w:hAnsi="Times New Roman"/>
          <w:b/>
          <w:sz w:val="26"/>
          <w:szCs w:val="26"/>
        </w:rPr>
      </w:pPr>
      <w:r w:rsidRPr="000C5FA8">
        <w:rPr>
          <w:rFonts w:ascii="Times New Roman" w:hAnsi="Times New Roman"/>
          <w:b/>
          <w:sz w:val="26"/>
          <w:szCs w:val="26"/>
        </w:rPr>
        <w:t>Claims:</w:t>
      </w:r>
    </w:p>
    <w:p w:rsidR="00A82EB7" w:rsidRDefault="00A82EB7" w:rsidP="00A82EB7">
      <w:pPr>
        <w:pStyle w:val="a7"/>
        <w:snapToGrid w:val="0"/>
        <w:ind w:leftChars="177" w:left="426" w:rightChars="-139" w:right="-334" w:hanging="1"/>
        <w:jc w:val="both"/>
        <w:rPr>
          <w:rFonts w:ascii="Times New Roman" w:hAnsi="Times New Roman"/>
          <w:sz w:val="26"/>
          <w:szCs w:val="26"/>
        </w:rPr>
      </w:pPr>
      <w:r w:rsidRPr="00D749B2">
        <w:rPr>
          <w:rFonts w:ascii="Times New Roman" w:hAnsi="Times New Roman"/>
          <w:sz w:val="26"/>
          <w:szCs w:val="26"/>
        </w:rPr>
        <w:t>Students can file claims on incidents of illness, injuries caused by accidents, hospitalization, surgeries, clinic treatments, disabilities, and even death within two years of the occurrences. To file claims, students should present Medical documents, diagnosis &amp; prescriptions, and other related informatio</w:t>
      </w:r>
      <w:r>
        <w:rPr>
          <w:rFonts w:ascii="Times New Roman" w:hAnsi="Times New Roman"/>
          <w:sz w:val="26"/>
          <w:szCs w:val="26"/>
        </w:rPr>
        <w:t>n at the Guidance Section desk.</w:t>
      </w:r>
    </w:p>
    <w:p w:rsidR="00A82EB7" w:rsidRPr="000C5FA8" w:rsidRDefault="00A82EB7" w:rsidP="00A82EB7">
      <w:pPr>
        <w:pStyle w:val="a7"/>
        <w:snapToGrid w:val="0"/>
        <w:ind w:leftChars="177" w:left="426" w:rightChars="-139" w:right="-334" w:hanging="1"/>
        <w:jc w:val="both"/>
        <w:rPr>
          <w:sz w:val="26"/>
          <w:szCs w:val="26"/>
        </w:rPr>
      </w:pPr>
    </w:p>
    <w:p w:rsidR="00A82EB7" w:rsidRPr="000C5FA8" w:rsidRDefault="00A82EB7" w:rsidP="00A82EB7">
      <w:pPr>
        <w:rPr>
          <w:rFonts w:ascii="Times New Roman" w:hAnsi="Times New Roman"/>
          <w:b/>
          <w:sz w:val="26"/>
          <w:szCs w:val="26"/>
        </w:rPr>
      </w:pPr>
      <w:r w:rsidRPr="000C5FA8">
        <w:rPr>
          <w:rFonts w:ascii="Times New Roman" w:hAnsi="Times New Roman"/>
          <w:b/>
          <w:sz w:val="26"/>
          <w:szCs w:val="26"/>
        </w:rPr>
        <w:t>Document</w:t>
      </w:r>
      <w:r w:rsidRPr="000C5FA8">
        <w:rPr>
          <w:rFonts w:ascii="Times New Roman" w:hAnsi="Times New Roman"/>
          <w:b/>
          <w:sz w:val="26"/>
          <w:szCs w:val="26"/>
        </w:rPr>
        <w:t>：</w:t>
      </w:r>
    </w:p>
    <w:tbl>
      <w:tblPr>
        <w:tblpPr w:leftFromText="180" w:rightFromText="180" w:vertAnchor="text" w:horzAnchor="margin" w:tblpXSpec="center" w:tblpY="88"/>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266"/>
      </w:tblGrid>
      <w:tr w:rsidR="00A82EB7" w:rsidRPr="000B736E" w:rsidTr="00E81B06">
        <w:tc>
          <w:tcPr>
            <w:tcW w:w="1984" w:type="dxa"/>
            <w:vAlign w:val="center"/>
          </w:tcPr>
          <w:p w:rsidR="00A82EB7" w:rsidRPr="000B736E" w:rsidRDefault="00A82EB7" w:rsidP="00E81B06">
            <w:pPr>
              <w:snapToGrid w:val="0"/>
              <w:spacing w:line="360" w:lineRule="auto"/>
              <w:ind w:left="426"/>
              <w:jc w:val="center"/>
              <w:rPr>
                <w:rFonts w:eastAsia="微軟正黑體"/>
                <w:b/>
                <w:color w:val="1B1B1B"/>
                <w:sz w:val="26"/>
                <w:szCs w:val="26"/>
                <w:shd w:val="clear" w:color="auto" w:fill="FFFFFF"/>
              </w:rPr>
            </w:pPr>
            <w:r w:rsidRPr="000B736E">
              <w:rPr>
                <w:rFonts w:eastAsia="微軟正黑體"/>
                <w:b/>
                <w:color w:val="1B1B1B"/>
                <w:sz w:val="26"/>
                <w:szCs w:val="26"/>
                <w:shd w:val="clear" w:color="auto" w:fill="FFFFFF"/>
              </w:rPr>
              <w:t>Claims Request Forms</w:t>
            </w:r>
          </w:p>
        </w:tc>
        <w:tc>
          <w:tcPr>
            <w:tcW w:w="6266" w:type="dxa"/>
          </w:tcPr>
          <w:p w:rsidR="00A82EB7" w:rsidRPr="000B736E"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1. Cathay Life Insurance Claim Form</w:t>
            </w:r>
          </w:p>
          <w:p w:rsidR="00A82EB7" w:rsidRPr="000B736E" w:rsidRDefault="00A82EB7" w:rsidP="00E81B06">
            <w:pPr>
              <w:snapToGrid w:val="0"/>
              <w:spacing w:line="276" w:lineRule="auto"/>
              <w:ind w:leftChars="60" w:left="425" w:rightChars="106" w:right="254" w:hangingChars="108" w:hanging="281"/>
              <w:rPr>
                <w:rFonts w:eastAsia="微軟正黑體"/>
                <w:color w:val="1B1B1B"/>
                <w:sz w:val="26"/>
                <w:szCs w:val="26"/>
                <w:shd w:val="clear" w:color="auto" w:fill="FFFFFF"/>
              </w:rPr>
            </w:pPr>
            <w:r w:rsidRPr="000B736E">
              <w:rPr>
                <w:rFonts w:eastAsia="微軟正黑體"/>
                <w:color w:val="1B1B1B"/>
                <w:sz w:val="26"/>
                <w:szCs w:val="26"/>
                <w:shd w:val="clear" w:color="auto" w:fill="FFFFFF"/>
              </w:rPr>
              <w:t>2. Cathay Life Insurance consent to Provide Personal Data</w:t>
            </w:r>
          </w:p>
        </w:tc>
      </w:tr>
      <w:tr w:rsidR="00A82EB7" w:rsidRPr="000B736E" w:rsidTr="00E81B06">
        <w:tc>
          <w:tcPr>
            <w:tcW w:w="1984" w:type="dxa"/>
            <w:vAlign w:val="center"/>
          </w:tcPr>
          <w:p w:rsidR="00A82EB7" w:rsidRPr="000B736E" w:rsidRDefault="00A82EB7" w:rsidP="00E81B06">
            <w:pPr>
              <w:snapToGrid w:val="0"/>
              <w:spacing w:line="360" w:lineRule="auto"/>
              <w:ind w:left="426"/>
              <w:jc w:val="center"/>
              <w:rPr>
                <w:rFonts w:eastAsia="微軟正黑體"/>
                <w:b/>
                <w:color w:val="1B1B1B"/>
                <w:sz w:val="26"/>
                <w:szCs w:val="26"/>
                <w:shd w:val="clear" w:color="auto" w:fill="FFFFFF"/>
              </w:rPr>
            </w:pPr>
            <w:r w:rsidRPr="000B736E">
              <w:rPr>
                <w:rFonts w:eastAsia="微軟正黑體"/>
                <w:b/>
                <w:color w:val="1B1B1B"/>
                <w:sz w:val="26"/>
                <w:szCs w:val="26"/>
                <w:shd w:val="clear" w:color="auto" w:fill="FFFFFF"/>
              </w:rPr>
              <w:t>Related Documents</w:t>
            </w:r>
          </w:p>
        </w:tc>
        <w:tc>
          <w:tcPr>
            <w:tcW w:w="6266" w:type="dxa"/>
          </w:tcPr>
          <w:p w:rsidR="00A82EB7"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 xml:space="preserve">1. </w:t>
            </w:r>
            <w:r w:rsidRPr="00531ED2">
              <w:rPr>
                <w:rFonts w:eastAsia="微軟正黑體"/>
                <w:color w:val="1B1B1B"/>
                <w:sz w:val="26"/>
                <w:szCs w:val="26"/>
                <w:shd w:val="clear" w:color="auto" w:fill="FFFFFF"/>
              </w:rPr>
              <w:t>Medical certificate</w:t>
            </w:r>
            <w:r w:rsidRPr="000B736E">
              <w:rPr>
                <w:rFonts w:eastAsia="微軟正黑體"/>
                <w:color w:val="1B1B1B"/>
                <w:sz w:val="26"/>
                <w:szCs w:val="26"/>
                <w:shd w:val="clear" w:color="auto" w:fill="FFFFFF"/>
              </w:rPr>
              <w:t xml:space="preserve"> (original)</w:t>
            </w:r>
          </w:p>
          <w:p w:rsidR="00A82EB7" w:rsidRPr="000B736E"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2. Receipts (original and photocopy) (original)</w:t>
            </w:r>
          </w:p>
          <w:p w:rsidR="00A82EB7" w:rsidRDefault="00A82EB7" w:rsidP="00E81B06">
            <w:pPr>
              <w:snapToGrid w:val="0"/>
              <w:spacing w:line="276" w:lineRule="auto"/>
              <w:ind w:leftChars="59" w:left="142" w:rightChars="106" w:right="254"/>
              <w:rPr>
                <w:rFonts w:eastAsia="微軟正黑體"/>
                <w:color w:val="1B1B1B"/>
                <w:sz w:val="26"/>
                <w:szCs w:val="26"/>
                <w:shd w:val="clear" w:color="auto" w:fill="FFFFFF"/>
              </w:rPr>
            </w:pPr>
            <w:r w:rsidRPr="000B736E">
              <w:rPr>
                <w:rFonts w:eastAsia="微軟正黑體"/>
                <w:color w:val="1B1B1B"/>
                <w:sz w:val="26"/>
                <w:szCs w:val="26"/>
                <w:shd w:val="clear" w:color="auto" w:fill="FFFFFF"/>
              </w:rPr>
              <w:t xml:space="preserve">3. Passport and ARC copy </w:t>
            </w:r>
          </w:p>
          <w:p w:rsidR="00A82EB7" w:rsidRPr="005C12F3" w:rsidRDefault="00A82EB7" w:rsidP="00E81B06">
            <w:pPr>
              <w:snapToGrid w:val="0"/>
              <w:spacing w:line="276" w:lineRule="auto"/>
              <w:ind w:leftChars="59" w:left="142" w:rightChars="106" w:right="254"/>
              <w:rPr>
                <w:rFonts w:eastAsia="微軟正黑體"/>
                <w:color w:val="1B1B1B"/>
                <w:szCs w:val="26"/>
                <w:shd w:val="clear" w:color="auto" w:fill="FFFFFF"/>
              </w:rPr>
            </w:pPr>
            <w:r w:rsidRPr="000B736E">
              <w:rPr>
                <w:rFonts w:eastAsia="微軟正黑體"/>
                <w:color w:val="1B1B1B"/>
                <w:sz w:val="26"/>
                <w:szCs w:val="26"/>
                <w:shd w:val="clear" w:color="auto" w:fill="FFFFFF"/>
              </w:rPr>
              <w:t>4. X-ray films or CDs</w:t>
            </w:r>
            <w:r>
              <w:rPr>
                <w:rFonts w:eastAsia="微軟正黑體" w:hint="eastAsia"/>
                <w:color w:val="1B1B1B"/>
                <w:sz w:val="26"/>
                <w:szCs w:val="26"/>
                <w:shd w:val="clear" w:color="auto" w:fill="FFFFFF"/>
              </w:rPr>
              <w:t xml:space="preserve">: </w:t>
            </w:r>
            <w:r w:rsidRPr="000B736E">
              <w:rPr>
                <w:rFonts w:eastAsia="微軟正黑體"/>
                <w:color w:val="1B1B1B"/>
                <w:sz w:val="26"/>
                <w:szCs w:val="26"/>
                <w:shd w:val="clear" w:color="auto" w:fill="FFFFFF"/>
              </w:rPr>
              <w:t>Evidence of fractures</w:t>
            </w:r>
          </w:p>
        </w:tc>
      </w:tr>
    </w:tbl>
    <w:p w:rsidR="00A82EB7" w:rsidRDefault="00A82EB7" w:rsidP="00A82EB7">
      <w:pPr>
        <w:pStyle w:val="a7"/>
        <w:ind w:leftChars="0" w:left="426"/>
        <w:rPr>
          <w:b/>
          <w:sz w:val="26"/>
          <w:szCs w:val="26"/>
        </w:rPr>
      </w:pPr>
    </w:p>
    <w:p w:rsidR="00A82EB7" w:rsidRDefault="00A82EB7" w:rsidP="00A82EB7">
      <w:pPr>
        <w:pStyle w:val="a7"/>
        <w:ind w:leftChars="0" w:left="426"/>
        <w:rPr>
          <w:b/>
          <w:sz w:val="26"/>
          <w:szCs w:val="26"/>
        </w:rPr>
      </w:pPr>
    </w:p>
    <w:p w:rsidR="00A82EB7" w:rsidRPr="00D749B2" w:rsidRDefault="00A82EB7" w:rsidP="004A19AE">
      <w:pPr>
        <w:pStyle w:val="a7"/>
        <w:numPr>
          <w:ilvl w:val="0"/>
          <w:numId w:val="10"/>
        </w:numPr>
        <w:ind w:leftChars="0" w:left="426"/>
        <w:rPr>
          <w:rFonts w:ascii="Times New Roman" w:hAnsi="Times New Roman"/>
          <w:b/>
          <w:sz w:val="26"/>
          <w:szCs w:val="26"/>
        </w:rPr>
      </w:pPr>
      <w:r w:rsidRPr="00D749B2">
        <w:rPr>
          <w:rFonts w:ascii="Times New Roman" w:hAnsi="Times New Roman"/>
          <w:b/>
          <w:sz w:val="26"/>
          <w:szCs w:val="26"/>
        </w:rPr>
        <w:t>Processing and Funding:</w:t>
      </w:r>
    </w:p>
    <w:p w:rsidR="00A82EB7" w:rsidRPr="00D749B2" w:rsidRDefault="00A82EB7" w:rsidP="00A82EB7">
      <w:pPr>
        <w:pStyle w:val="a7"/>
        <w:snapToGrid w:val="0"/>
        <w:spacing w:line="360" w:lineRule="auto"/>
        <w:ind w:leftChars="0" w:left="426" w:rightChars="-139" w:right="-334"/>
        <w:jc w:val="both"/>
        <w:rPr>
          <w:rFonts w:ascii="Times New Roman" w:hAnsi="Times New Roman"/>
          <w:b/>
          <w:sz w:val="26"/>
          <w:szCs w:val="26"/>
        </w:rPr>
      </w:pPr>
      <w:r w:rsidRPr="00740AFA">
        <w:rPr>
          <w:rFonts w:ascii="Times New Roman" w:eastAsia="微軟正黑體" w:hAnsi="Times New Roman"/>
          <w:color w:val="1B1B1B"/>
          <w:sz w:val="26"/>
          <w:szCs w:val="26"/>
          <w:shd w:val="clear" w:color="auto" w:fill="FFFFFF"/>
        </w:rPr>
        <w:t>The whole process, from application to the deposit of insurance claim, will take about 4 weeks.</w:t>
      </w:r>
      <w:r w:rsidRPr="00D749B2">
        <w:rPr>
          <w:rFonts w:ascii="Times New Roman" w:hAnsi="Times New Roman"/>
          <w:color w:val="000000"/>
          <w:sz w:val="26"/>
          <w:szCs w:val="26"/>
        </w:rPr>
        <w:t xml:space="preserve"> </w:t>
      </w:r>
    </w:p>
    <w:p w:rsidR="00A82EB7" w:rsidRPr="00D749B2" w:rsidRDefault="00A82EB7" w:rsidP="004A19AE">
      <w:pPr>
        <w:pStyle w:val="a7"/>
        <w:numPr>
          <w:ilvl w:val="0"/>
          <w:numId w:val="10"/>
        </w:numPr>
        <w:ind w:leftChars="0" w:left="426"/>
        <w:rPr>
          <w:rFonts w:ascii="Times New Roman" w:eastAsia="標楷體" w:hAnsi="Times New Roman"/>
          <w:color w:val="000000"/>
          <w:sz w:val="26"/>
          <w:szCs w:val="26"/>
        </w:rPr>
      </w:pPr>
      <w:r w:rsidRPr="00D749B2">
        <w:rPr>
          <w:rFonts w:ascii="Times New Roman" w:hAnsi="Times New Roman"/>
          <w:b/>
          <w:sz w:val="26"/>
          <w:szCs w:val="26"/>
        </w:rPr>
        <w:t>Details:</w:t>
      </w:r>
    </w:p>
    <w:p w:rsidR="00A82EB7" w:rsidRDefault="00A82EB7" w:rsidP="00A82EB7">
      <w:pPr>
        <w:widowControl/>
        <w:rPr>
          <w:rFonts w:ascii="Arial" w:hAnsi="Arial" w:cs="Arial"/>
          <w:kern w:val="0"/>
          <w:szCs w:val="28"/>
          <w:shd w:val="clear" w:color="auto" w:fill="D9D9D9"/>
        </w:rPr>
      </w:pPr>
    </w:p>
    <w:p w:rsidR="00A82EB7" w:rsidRPr="00467AEB" w:rsidRDefault="00A82EB7" w:rsidP="00A82EB7">
      <w:pPr>
        <w:widowControl/>
        <w:rPr>
          <w:rFonts w:ascii="Arial" w:hAnsi="Arial" w:cs="Arial"/>
          <w:kern w:val="0"/>
          <w:szCs w:val="28"/>
          <w:shd w:val="clear" w:color="auto" w:fill="D9D9D9"/>
        </w:rPr>
      </w:pPr>
      <w:r w:rsidRPr="00467AEB">
        <w:rPr>
          <w:rFonts w:ascii="Arial" w:hAnsi="Arial" w:cs="Arial"/>
          <w:kern w:val="0"/>
          <w:szCs w:val="28"/>
          <w:shd w:val="clear" w:color="auto" w:fill="D9D9D9"/>
        </w:rPr>
        <w:t xml:space="preserve">Cathay Life Insurance </w:t>
      </w:r>
      <w:r w:rsidRPr="00467AEB">
        <w:rPr>
          <w:rFonts w:ascii="Arial" w:hAnsi="Arial" w:cs="Arial" w:hint="eastAsia"/>
          <w:kern w:val="0"/>
          <w:szCs w:val="28"/>
          <w:shd w:val="clear" w:color="auto" w:fill="D9D9D9"/>
        </w:rPr>
        <w:t>G</w:t>
      </w:r>
      <w:r w:rsidRPr="00467AEB">
        <w:rPr>
          <w:rFonts w:ascii="Arial" w:hAnsi="Arial" w:cs="Arial"/>
          <w:kern w:val="0"/>
          <w:szCs w:val="28"/>
          <w:shd w:val="clear" w:color="auto" w:fill="D9D9D9"/>
        </w:rPr>
        <w:t>roup</w:t>
      </w:r>
      <w:r w:rsidRPr="00467AEB">
        <w:rPr>
          <w:rFonts w:ascii="Arial" w:hAnsi="Arial" w:cs="Arial" w:hint="eastAsia"/>
          <w:kern w:val="0"/>
          <w:szCs w:val="28"/>
          <w:shd w:val="clear" w:color="auto" w:fill="D9D9D9"/>
        </w:rPr>
        <w:t xml:space="preserve"> F</w:t>
      </w:r>
      <w:r w:rsidRPr="00467AEB">
        <w:rPr>
          <w:rFonts w:ascii="Arial" w:hAnsi="Arial" w:cs="Arial"/>
          <w:kern w:val="0"/>
          <w:szCs w:val="28"/>
          <w:shd w:val="clear" w:color="auto" w:fill="D9D9D9"/>
        </w:rPr>
        <w:t>oreign Students health insurance</w:t>
      </w:r>
      <w:r w:rsidRPr="00467AEB">
        <w:rPr>
          <w:rFonts w:ascii="Arial" w:hAnsi="Arial" w:cs="Arial" w:hint="eastAsia"/>
          <w:szCs w:val="28"/>
          <w:shd w:val="pct15" w:color="auto" w:fill="FFFFFF"/>
          <w:lang w:val="en"/>
        </w:rPr>
        <w:t xml:space="preserve"> </w:t>
      </w:r>
      <w:r w:rsidRPr="00467AEB">
        <w:rPr>
          <w:rFonts w:ascii="Arial" w:hAnsi="Arial" w:cs="Arial"/>
          <w:kern w:val="0"/>
          <w:szCs w:val="28"/>
          <w:shd w:val="clear" w:color="auto" w:fill="D9D9D9"/>
        </w:rPr>
        <w:t>Coverage</w:t>
      </w:r>
    </w:p>
    <w:p w:rsidR="00A82EB7" w:rsidRPr="00467AEB" w:rsidRDefault="00A82EB7" w:rsidP="00A82EB7">
      <w:pPr>
        <w:widowControl/>
        <w:rPr>
          <w:b/>
          <w:kern w:val="0"/>
          <w:u w:val="single"/>
        </w:rPr>
      </w:pPr>
      <w:r w:rsidRPr="00467AEB">
        <w:rPr>
          <w:b/>
          <w:kern w:val="0"/>
          <w:u w:val="single"/>
        </w:rPr>
        <w:t>Outpatient/Emergency treatment benefit</w:t>
      </w:r>
      <w:r w:rsidRPr="00467AEB">
        <w:rPr>
          <w:b/>
          <w:kern w:val="0"/>
          <w:u w:val="single"/>
        </w:rPr>
        <w:t>：</w:t>
      </w:r>
    </w:p>
    <w:p w:rsidR="00A82EB7" w:rsidRPr="00467AEB" w:rsidRDefault="00A82EB7" w:rsidP="00A82EB7">
      <w:pPr>
        <w:widowControl/>
        <w:rPr>
          <w:kern w:val="0"/>
        </w:rPr>
      </w:pPr>
      <w:r w:rsidRPr="00467AEB">
        <w:rPr>
          <w:kern w:val="0"/>
        </w:rPr>
        <w:t>While this Policy is still effective, if the Insured suffers an illness or injury and receives (emergency) treatment at a hospital/clinic as an outpatient, the company will reimburse all medical expenses incurred. However, the payment of benefit shall not exceed the limit of 1</w:t>
      </w:r>
      <w:r w:rsidRPr="00467AEB">
        <w:rPr>
          <w:rFonts w:hint="eastAsia"/>
          <w:kern w:val="0"/>
        </w:rPr>
        <w:t>,</w:t>
      </w:r>
      <w:r w:rsidRPr="00467AEB">
        <w:rPr>
          <w:kern w:val="0"/>
        </w:rPr>
        <w:t>000 NTD (per visit).</w:t>
      </w:r>
    </w:p>
    <w:p w:rsidR="00A82EB7" w:rsidRPr="00467AEB" w:rsidRDefault="00A82EB7" w:rsidP="00A82EB7">
      <w:pPr>
        <w:widowControl/>
        <w:rPr>
          <w:b/>
          <w:kern w:val="0"/>
        </w:rPr>
      </w:pPr>
    </w:p>
    <w:p w:rsidR="00A82EB7" w:rsidRPr="00467AEB" w:rsidRDefault="00A82EB7" w:rsidP="00A82EB7">
      <w:pPr>
        <w:widowControl/>
        <w:rPr>
          <w:b/>
          <w:kern w:val="0"/>
          <w:u w:val="single"/>
        </w:rPr>
      </w:pPr>
      <w:r w:rsidRPr="00467AEB">
        <w:rPr>
          <w:b/>
          <w:kern w:val="0"/>
          <w:u w:val="single"/>
        </w:rPr>
        <w:t>Daily hospital room benefit</w:t>
      </w:r>
      <w:r w:rsidRPr="00467AEB">
        <w:rPr>
          <w:b/>
          <w:kern w:val="0"/>
          <w:u w:val="single"/>
        </w:rPr>
        <w:t>：</w:t>
      </w:r>
    </w:p>
    <w:p w:rsidR="00A82EB7" w:rsidRPr="00467AEB" w:rsidRDefault="00A82EB7" w:rsidP="00A82EB7">
      <w:pPr>
        <w:widowControl/>
        <w:rPr>
          <w:kern w:val="0"/>
        </w:rPr>
      </w:pPr>
      <w:r w:rsidRPr="00467AEB">
        <w:rPr>
          <w:kern w:val="0"/>
        </w:rPr>
        <w:t>While this Policy is still effective, if the Insured suffers an illness or injury and receives treatment at a hospital as an inpatient, the company will reimburse the following expenses incurred.</w:t>
      </w:r>
    </w:p>
    <w:p w:rsidR="00A82EB7" w:rsidRPr="00A82EB7" w:rsidRDefault="00A82EB7" w:rsidP="00A82EB7">
      <w:pPr>
        <w:rPr>
          <w:lang w:val="en"/>
        </w:rPr>
      </w:pPr>
      <w:r w:rsidRPr="00A82EB7">
        <w:rPr>
          <w:rStyle w:val="alt-edited1"/>
          <w:color w:val="auto"/>
          <w:lang w:val="en"/>
        </w:rPr>
        <w:t>1. Balance billing</w:t>
      </w:r>
      <w:r w:rsidRPr="00A82EB7">
        <w:t xml:space="preserve"> </w:t>
      </w:r>
      <w:r w:rsidRPr="00A82EB7">
        <w:rPr>
          <w:rStyle w:val="alt-edited1"/>
          <w:color w:val="auto"/>
          <w:lang w:val="en"/>
        </w:rPr>
        <w:t>on hospital rooms</w:t>
      </w:r>
      <w:r w:rsidRPr="00A82EB7" w:rsidDel="00AE29A0">
        <w:rPr>
          <w:rStyle w:val="alt-edited1"/>
          <w:color w:val="auto"/>
          <w:lang w:val="en"/>
        </w:rPr>
        <w:t xml:space="preserve"> </w:t>
      </w:r>
      <w:r w:rsidRPr="00A82EB7">
        <w:rPr>
          <w:rStyle w:val="alt-edited1"/>
          <w:color w:val="auto"/>
          <w:lang w:val="en"/>
        </w:rPr>
        <w:t>.</w:t>
      </w:r>
    </w:p>
    <w:p w:rsidR="00A82EB7" w:rsidRPr="00A82EB7" w:rsidRDefault="00A82EB7" w:rsidP="00A82EB7">
      <w:pPr>
        <w:rPr>
          <w:rStyle w:val="alt-edited1"/>
          <w:color w:val="auto"/>
          <w:lang w:val="en"/>
        </w:rPr>
      </w:pPr>
      <w:r w:rsidRPr="00A82EB7">
        <w:rPr>
          <w:rStyle w:val="alt-edited1"/>
          <w:color w:val="auto"/>
        </w:rPr>
        <w:t>2.</w:t>
      </w:r>
      <w:r w:rsidRPr="00A82EB7">
        <w:rPr>
          <w:rStyle w:val="alt-edited1"/>
          <w:color w:val="auto"/>
          <w:lang w:val="en"/>
        </w:rPr>
        <w:t xml:space="preserve"> </w:t>
      </w:r>
      <w:r w:rsidRPr="00A82EB7">
        <w:rPr>
          <w:rStyle w:val="alt-edited1"/>
          <w:color w:val="auto"/>
        </w:rPr>
        <w:t>Food, except for nutrients provided through tube feeding.</w:t>
      </w:r>
    </w:p>
    <w:p w:rsidR="00A82EB7" w:rsidRPr="00A82EB7" w:rsidRDefault="00A82EB7" w:rsidP="00A82EB7">
      <w:pPr>
        <w:widowControl/>
      </w:pPr>
      <w:r w:rsidRPr="00A82EB7">
        <w:lastRenderedPageBreak/>
        <w:t xml:space="preserve">3.Nursing care fee </w:t>
      </w:r>
      <w:r w:rsidRPr="00A82EB7">
        <w:rPr>
          <w:shd w:val="clear" w:color="auto" w:fill="FFFFFF"/>
        </w:rPr>
        <w:t>excluding</w:t>
      </w:r>
      <w:r w:rsidRPr="00A82EB7">
        <w:t xml:space="preserve"> </w:t>
      </w:r>
      <w:r w:rsidRPr="00A82EB7">
        <w:rPr>
          <w:rStyle w:val="af"/>
          <w:i w:val="0"/>
          <w:iCs w:val="0"/>
          <w:shd w:val="clear" w:color="auto" w:fill="FFFFFF"/>
        </w:rPr>
        <w:t>special</w:t>
      </w:r>
      <w:r w:rsidRPr="00A82EB7">
        <w:t xml:space="preserve"> nurse fee.</w:t>
      </w:r>
    </w:p>
    <w:p w:rsidR="00A82EB7" w:rsidRPr="00A82EB7" w:rsidRDefault="00A82EB7" w:rsidP="00A82EB7">
      <w:pPr>
        <w:widowControl/>
        <w:rPr>
          <w:kern w:val="0"/>
        </w:rPr>
      </w:pPr>
      <w:r w:rsidRPr="00A82EB7">
        <w:rPr>
          <w:kern w:val="0"/>
        </w:rPr>
        <w:t>However, the payment of benefit shall not exceed the limit of 1</w:t>
      </w:r>
      <w:r w:rsidRPr="00A82EB7">
        <w:rPr>
          <w:rFonts w:hint="eastAsia"/>
          <w:kern w:val="0"/>
        </w:rPr>
        <w:t>,</w:t>
      </w:r>
      <w:r w:rsidRPr="00A82EB7">
        <w:rPr>
          <w:kern w:val="0"/>
        </w:rPr>
        <w:t>000 NTD (per day).</w:t>
      </w:r>
    </w:p>
    <w:p w:rsidR="00A82EB7" w:rsidRPr="00A82EB7" w:rsidRDefault="00A82EB7" w:rsidP="00A82EB7">
      <w:pPr>
        <w:widowControl/>
        <w:rPr>
          <w:b/>
          <w:kern w:val="0"/>
          <w:u w:val="single"/>
        </w:rPr>
      </w:pPr>
      <w:r w:rsidRPr="00A82EB7">
        <w:rPr>
          <w:b/>
          <w:kern w:val="0"/>
          <w:u w:val="single"/>
        </w:rPr>
        <w:t>Hospital miscellaneous benefit</w:t>
      </w:r>
      <w:r w:rsidRPr="00A82EB7">
        <w:rPr>
          <w:b/>
          <w:kern w:val="0"/>
          <w:u w:val="single"/>
        </w:rPr>
        <w:t>：</w:t>
      </w:r>
    </w:p>
    <w:p w:rsidR="00A82EB7" w:rsidRPr="00A82EB7" w:rsidRDefault="00A82EB7" w:rsidP="00A82EB7">
      <w:pPr>
        <w:widowControl/>
        <w:rPr>
          <w:kern w:val="0"/>
        </w:rPr>
      </w:pPr>
      <w:r w:rsidRPr="00A82EB7">
        <w:rPr>
          <w:kern w:val="0"/>
        </w:rPr>
        <w:t xml:space="preserve">While this Policy is still effective, if the Insured suffers an illness or injury and receives treatment at a hospital as an inpatient, the company will reimburse the following expenses incurred. </w:t>
      </w:r>
    </w:p>
    <w:p w:rsidR="00A82EB7" w:rsidRPr="00A82EB7" w:rsidRDefault="00A82EB7" w:rsidP="004A19AE">
      <w:pPr>
        <w:numPr>
          <w:ilvl w:val="0"/>
          <w:numId w:val="34"/>
        </w:numPr>
        <w:rPr>
          <w:rStyle w:val="alt-edited1"/>
          <w:color w:val="auto"/>
        </w:rPr>
      </w:pPr>
      <w:r w:rsidRPr="00A82EB7">
        <w:rPr>
          <w:rStyle w:val="alt-edited1"/>
          <w:color w:val="auto"/>
        </w:rPr>
        <w:t>Physician instructions medication.</w:t>
      </w:r>
    </w:p>
    <w:p w:rsidR="00A82EB7" w:rsidRPr="00A82EB7" w:rsidRDefault="00A82EB7" w:rsidP="004A19AE">
      <w:pPr>
        <w:numPr>
          <w:ilvl w:val="0"/>
          <w:numId w:val="34"/>
        </w:numPr>
        <w:rPr>
          <w:rStyle w:val="alt-edited1"/>
          <w:color w:val="auto"/>
        </w:rPr>
      </w:pPr>
      <w:r w:rsidRPr="00A82EB7">
        <w:rPr>
          <w:rStyle w:val="alt-edited1"/>
          <w:color w:val="auto"/>
        </w:rPr>
        <w:t>Blood, except for blood transfusions deemed necessary by a doctor providing emergency care</w:t>
      </w:r>
    </w:p>
    <w:p w:rsidR="00A82EB7" w:rsidRPr="00A82EB7" w:rsidRDefault="00A82EB7" w:rsidP="004A19AE">
      <w:pPr>
        <w:numPr>
          <w:ilvl w:val="0"/>
          <w:numId w:val="34"/>
        </w:numPr>
        <w:rPr>
          <w:rStyle w:val="alt-edited1"/>
          <w:color w:val="auto"/>
        </w:rPr>
      </w:pPr>
      <w:r w:rsidRPr="00A82EB7">
        <w:rPr>
          <w:rStyle w:val="alt-edited1"/>
          <w:color w:val="auto"/>
        </w:rPr>
        <w:t xml:space="preserve">Registration fee and cost of obtaining related certificates </w:t>
      </w:r>
    </w:p>
    <w:p w:rsidR="00A82EB7" w:rsidRPr="00A82EB7" w:rsidRDefault="00A82EB7" w:rsidP="004A19AE">
      <w:pPr>
        <w:numPr>
          <w:ilvl w:val="0"/>
          <w:numId w:val="34"/>
        </w:numPr>
        <w:rPr>
          <w:rStyle w:val="alt-edited1"/>
          <w:color w:val="auto"/>
        </w:rPr>
      </w:pPr>
      <w:r w:rsidRPr="00A82EB7">
        <w:rPr>
          <w:rStyle w:val="alt-edited1"/>
          <w:color w:val="auto"/>
        </w:rPr>
        <w:t>Ambulance fee.</w:t>
      </w:r>
    </w:p>
    <w:p w:rsidR="00A82EB7" w:rsidRPr="00A82EB7" w:rsidRDefault="00A82EB7" w:rsidP="004A19AE">
      <w:pPr>
        <w:numPr>
          <w:ilvl w:val="0"/>
          <w:numId w:val="34"/>
        </w:numPr>
        <w:rPr>
          <w:rStyle w:val="alt-edited1"/>
          <w:color w:val="auto"/>
        </w:rPr>
      </w:pPr>
      <w:r w:rsidRPr="00A82EB7">
        <w:rPr>
          <w:rStyle w:val="alt-edited1"/>
          <w:color w:val="auto"/>
        </w:rPr>
        <w:t>Operation fee.</w:t>
      </w:r>
    </w:p>
    <w:p w:rsidR="00A82EB7" w:rsidRPr="00A82EB7" w:rsidRDefault="00A82EB7" w:rsidP="004A19AE">
      <w:pPr>
        <w:numPr>
          <w:ilvl w:val="0"/>
          <w:numId w:val="34"/>
        </w:numPr>
        <w:rPr>
          <w:rStyle w:val="alt-edited1"/>
          <w:color w:val="auto"/>
        </w:rPr>
      </w:pPr>
      <w:r w:rsidRPr="00A82EB7">
        <w:rPr>
          <w:rStyle w:val="alt-edited1"/>
          <w:color w:val="auto"/>
        </w:rPr>
        <w:t>Operation room, post-operative recovery room, emergency room and the application of its equipment.</w:t>
      </w:r>
    </w:p>
    <w:p w:rsidR="00A82EB7" w:rsidRPr="00A82EB7" w:rsidRDefault="00A82EB7" w:rsidP="004A19AE">
      <w:pPr>
        <w:numPr>
          <w:ilvl w:val="0"/>
          <w:numId w:val="34"/>
        </w:numPr>
        <w:rPr>
          <w:rStyle w:val="alt-edited1"/>
          <w:color w:val="auto"/>
        </w:rPr>
      </w:pPr>
      <w:r w:rsidRPr="00A82EB7">
        <w:rPr>
          <w:rStyle w:val="alt-edited1"/>
          <w:color w:val="auto"/>
        </w:rPr>
        <w:t>Materials fee.</w:t>
      </w:r>
    </w:p>
    <w:p w:rsidR="00A82EB7" w:rsidRPr="00A82EB7" w:rsidRDefault="00A82EB7" w:rsidP="004A19AE">
      <w:pPr>
        <w:numPr>
          <w:ilvl w:val="0"/>
          <w:numId w:val="34"/>
        </w:numPr>
        <w:rPr>
          <w:rStyle w:val="alt-edited1"/>
          <w:color w:val="auto"/>
        </w:rPr>
      </w:pPr>
      <w:r w:rsidRPr="00A82EB7">
        <w:rPr>
          <w:rStyle w:val="alt-edited1"/>
          <w:color w:val="auto"/>
        </w:rPr>
        <w:t>Laboratory tests, electrocardiogram, basal metabolic rate check.</w:t>
      </w:r>
    </w:p>
    <w:p w:rsidR="00A82EB7" w:rsidRPr="00A82EB7" w:rsidRDefault="00A82EB7" w:rsidP="004A19AE">
      <w:pPr>
        <w:numPr>
          <w:ilvl w:val="0"/>
          <w:numId w:val="34"/>
        </w:numPr>
        <w:rPr>
          <w:rStyle w:val="alt-edited1"/>
          <w:color w:val="auto"/>
        </w:rPr>
      </w:pPr>
      <w:r w:rsidRPr="00A82EB7">
        <w:rPr>
          <w:rStyle w:val="alt-edited1"/>
          <w:color w:val="auto"/>
        </w:rPr>
        <w:t>Rehabilitation therapy.</w:t>
      </w:r>
    </w:p>
    <w:p w:rsidR="00A82EB7" w:rsidRPr="00A82EB7" w:rsidRDefault="00A82EB7" w:rsidP="004A19AE">
      <w:pPr>
        <w:numPr>
          <w:ilvl w:val="0"/>
          <w:numId w:val="34"/>
        </w:numPr>
        <w:rPr>
          <w:rStyle w:val="alt-edited1"/>
          <w:color w:val="auto"/>
        </w:rPr>
      </w:pPr>
      <w:r w:rsidRPr="00A82EB7">
        <w:rPr>
          <w:rStyle w:val="alt-edited1"/>
          <w:color w:val="auto"/>
        </w:rPr>
        <w:t>Anesthetics, oxygen, and its application.</w:t>
      </w:r>
    </w:p>
    <w:p w:rsidR="00A82EB7" w:rsidRPr="00A82EB7" w:rsidRDefault="00A82EB7" w:rsidP="004A19AE">
      <w:pPr>
        <w:numPr>
          <w:ilvl w:val="0"/>
          <w:numId w:val="34"/>
        </w:numPr>
        <w:rPr>
          <w:rStyle w:val="alt-edited1"/>
          <w:color w:val="auto"/>
        </w:rPr>
      </w:pPr>
      <w:r w:rsidRPr="00A82EB7">
        <w:rPr>
          <w:rStyle w:val="alt-edited1"/>
          <w:color w:val="auto"/>
        </w:rPr>
        <w:t>Therapeutic radiology.</w:t>
      </w:r>
    </w:p>
    <w:p w:rsidR="00A82EB7" w:rsidRPr="00A82EB7" w:rsidRDefault="00A82EB7" w:rsidP="004A19AE">
      <w:pPr>
        <w:numPr>
          <w:ilvl w:val="0"/>
          <w:numId w:val="34"/>
        </w:numPr>
        <w:rPr>
          <w:rStyle w:val="alt-edited1"/>
          <w:color w:val="auto"/>
        </w:rPr>
      </w:pPr>
      <w:r w:rsidRPr="00A82EB7">
        <w:rPr>
          <w:rStyle w:val="alt-edited1"/>
          <w:color w:val="auto"/>
        </w:rPr>
        <w:t>Hemodialysis.</w:t>
      </w:r>
    </w:p>
    <w:p w:rsidR="00A82EB7" w:rsidRPr="00A82EB7" w:rsidRDefault="00A82EB7" w:rsidP="004A19AE">
      <w:pPr>
        <w:numPr>
          <w:ilvl w:val="0"/>
          <w:numId w:val="34"/>
        </w:numPr>
        <w:rPr>
          <w:rStyle w:val="alt-edited1"/>
          <w:color w:val="auto"/>
        </w:rPr>
      </w:pPr>
      <w:r w:rsidRPr="00A82EB7">
        <w:rPr>
          <w:rStyle w:val="alt-edited1"/>
          <w:color w:val="auto"/>
        </w:rPr>
        <w:t>Injection and its liquid medicine.</w:t>
      </w:r>
    </w:p>
    <w:p w:rsidR="00A82EB7" w:rsidRPr="00A82EB7" w:rsidRDefault="00A82EB7" w:rsidP="004A19AE">
      <w:pPr>
        <w:numPr>
          <w:ilvl w:val="0"/>
          <w:numId w:val="34"/>
        </w:numPr>
        <w:rPr>
          <w:rStyle w:val="alt-edited1"/>
          <w:color w:val="auto"/>
        </w:rPr>
      </w:pPr>
      <w:r w:rsidRPr="00A82EB7">
        <w:rPr>
          <w:rStyle w:val="alt-edited1"/>
          <w:color w:val="auto"/>
        </w:rPr>
        <w:t>Laboratory examination.</w:t>
      </w:r>
    </w:p>
    <w:p w:rsidR="00A82EB7" w:rsidRPr="00A82EB7" w:rsidRDefault="00A82EB7" w:rsidP="004A19AE">
      <w:pPr>
        <w:numPr>
          <w:ilvl w:val="0"/>
          <w:numId w:val="34"/>
        </w:numPr>
        <w:rPr>
          <w:rStyle w:val="alt-edited1"/>
          <w:color w:val="auto"/>
        </w:rPr>
      </w:pPr>
      <w:r w:rsidRPr="00A82EB7">
        <w:rPr>
          <w:rStyle w:val="alt-edited1"/>
          <w:color w:val="auto"/>
        </w:rPr>
        <w:t>Treatment.</w:t>
      </w:r>
    </w:p>
    <w:p w:rsidR="00A82EB7" w:rsidRPr="00A82EB7" w:rsidRDefault="00A82EB7" w:rsidP="00A82EB7">
      <w:pPr>
        <w:widowControl/>
        <w:rPr>
          <w:rStyle w:val="alt-edited1"/>
          <w:color w:val="auto"/>
        </w:rPr>
      </w:pPr>
      <w:r w:rsidRPr="00A82EB7">
        <w:rPr>
          <w:rStyle w:val="alt-edited1"/>
          <w:color w:val="auto"/>
        </w:rPr>
        <w:t>However, the payment of benefit shall not exceed the limit of 120,000 NTD (per hospitalization).</w:t>
      </w:r>
    </w:p>
    <w:p w:rsidR="00A82EB7" w:rsidRPr="00A82EB7" w:rsidRDefault="00A82EB7" w:rsidP="00A82EB7">
      <w:pPr>
        <w:widowControl/>
        <w:rPr>
          <w:rStyle w:val="alt-edited1"/>
          <w:color w:val="auto"/>
        </w:rPr>
      </w:pPr>
    </w:p>
    <w:p w:rsidR="00A82EB7" w:rsidRPr="00A82EB7" w:rsidRDefault="00A82EB7" w:rsidP="00A82EB7">
      <w:pPr>
        <w:widowControl/>
        <w:rPr>
          <w:rStyle w:val="alt-edited1"/>
          <w:color w:val="auto"/>
        </w:rPr>
      </w:pPr>
      <w:r w:rsidRPr="00A82EB7">
        <w:rPr>
          <w:rStyle w:val="alt-edited1"/>
          <w:color w:val="auto"/>
        </w:rPr>
        <w:t>The provisions of the insured</w:t>
      </w:r>
    </w:p>
    <w:p w:rsidR="00A82EB7" w:rsidRPr="00A82EB7" w:rsidRDefault="00A82EB7" w:rsidP="00A82EB7">
      <w:pPr>
        <w:widowControl/>
        <w:ind w:left="2472" w:hangingChars="1030" w:hanging="2472"/>
        <w:rPr>
          <w:rStyle w:val="alt-edited1"/>
          <w:color w:val="auto"/>
        </w:rPr>
      </w:pPr>
      <w:r w:rsidRPr="00A82EB7">
        <w:rPr>
          <w:rStyle w:val="alt-edited1"/>
          <w:color w:val="auto"/>
        </w:rPr>
        <w:t>Insurer qualifications</w:t>
      </w:r>
      <w:r w:rsidRPr="00A82EB7">
        <w:rPr>
          <w:rStyle w:val="alt-edited1"/>
          <w:color w:val="auto"/>
        </w:rPr>
        <w:t>：</w:t>
      </w:r>
      <w:r w:rsidRPr="00A82EB7">
        <w:rPr>
          <w:rStyle w:val="alt-edited1"/>
          <w:color w:val="auto"/>
        </w:rPr>
        <w:t>Limited to foreign stud</w:t>
      </w:r>
      <w:r>
        <w:rPr>
          <w:rStyle w:val="alt-edited1"/>
          <w:color w:val="auto"/>
        </w:rPr>
        <w:t xml:space="preserve">ents(including Mainland China students and Overseas </w:t>
      </w:r>
      <w:r w:rsidRPr="00A82EB7">
        <w:rPr>
          <w:rStyle w:val="alt-edited1"/>
          <w:color w:val="auto"/>
        </w:rPr>
        <w:t>Chinese students).</w:t>
      </w:r>
    </w:p>
    <w:p w:rsidR="00A82EB7" w:rsidRPr="00A82EB7" w:rsidRDefault="00A82EB7" w:rsidP="00A82EB7">
      <w:pPr>
        <w:widowControl/>
        <w:rPr>
          <w:rStyle w:val="alt-edited1"/>
          <w:color w:val="auto"/>
        </w:rPr>
      </w:pPr>
      <w:r w:rsidRPr="00A82EB7">
        <w:rPr>
          <w:rStyle w:val="alt-edited1"/>
          <w:color w:val="auto"/>
        </w:rPr>
        <w:t>Insured age limit</w:t>
      </w:r>
      <w:r w:rsidRPr="00A82EB7">
        <w:rPr>
          <w:rStyle w:val="alt-edited1"/>
          <w:color w:val="auto"/>
        </w:rPr>
        <w:t>：</w:t>
      </w:r>
      <w:r w:rsidRPr="00A82EB7">
        <w:rPr>
          <w:rStyle w:val="alt-edited1"/>
          <w:color w:val="auto"/>
        </w:rPr>
        <w:t>From 15 years old to 50 years old.</w:t>
      </w:r>
    </w:p>
    <w:p w:rsidR="00A82EB7" w:rsidRPr="00A82EB7" w:rsidRDefault="00A82EB7" w:rsidP="00A82EB7">
      <w:pPr>
        <w:widowControl/>
        <w:rPr>
          <w:rStyle w:val="alt-edited1"/>
          <w:color w:val="auto"/>
        </w:rPr>
      </w:pPr>
      <w:r w:rsidRPr="00A82EB7">
        <w:rPr>
          <w:rStyle w:val="alt-edited1"/>
          <w:color w:val="auto"/>
        </w:rPr>
        <w:t>Insured’s name shall be specified in the policy</w:t>
      </w:r>
    </w:p>
    <w:p w:rsidR="00A82EB7" w:rsidRPr="00A82EB7" w:rsidRDefault="00A82EB7" w:rsidP="00A82EB7">
      <w:pPr>
        <w:widowControl/>
        <w:rPr>
          <w:rStyle w:val="alt-edited1"/>
          <w:color w:val="auto"/>
        </w:rPr>
      </w:pPr>
      <w:r w:rsidRPr="00A82EB7">
        <w:rPr>
          <w:rStyle w:val="alt-edited1"/>
          <w:color w:val="auto"/>
        </w:rPr>
        <w:t>Policy period/term</w:t>
      </w:r>
      <w:r w:rsidRPr="00A82EB7">
        <w:rPr>
          <w:rStyle w:val="alt-edited1"/>
          <w:color w:val="auto"/>
        </w:rPr>
        <w:t>：</w:t>
      </w:r>
      <w:r w:rsidRPr="00A82EB7">
        <w:rPr>
          <w:rStyle w:val="alt-edited1"/>
          <w:color w:val="auto"/>
        </w:rPr>
        <w:t>One year.</w:t>
      </w:r>
    </w:p>
    <w:p w:rsidR="00A82EB7" w:rsidRPr="00A82EB7" w:rsidRDefault="00A82EB7" w:rsidP="00A82EB7">
      <w:pPr>
        <w:widowControl/>
        <w:rPr>
          <w:rStyle w:val="alt-edited1"/>
          <w:color w:val="auto"/>
        </w:rPr>
      </w:pPr>
      <w:r w:rsidRPr="00A82EB7">
        <w:rPr>
          <w:rStyle w:val="alt-edited1"/>
          <w:color w:val="auto"/>
        </w:rPr>
        <w:t>Premium mode</w:t>
      </w:r>
      <w:r w:rsidRPr="00A82EB7">
        <w:rPr>
          <w:rStyle w:val="alt-edited1"/>
          <w:color w:val="auto"/>
        </w:rPr>
        <w:t>：</w:t>
      </w:r>
      <w:r w:rsidRPr="00A82EB7">
        <w:rPr>
          <w:rStyle w:val="alt-edited1"/>
          <w:color w:val="auto"/>
        </w:rPr>
        <w:t>Yearly, Half yearly, Quarterly,</w:t>
      </w:r>
      <w:r w:rsidRPr="00A82EB7">
        <w:rPr>
          <w:rStyle w:val="alt-edited1"/>
          <w:rFonts w:hint="eastAsia"/>
          <w:color w:val="auto"/>
        </w:rPr>
        <w:t xml:space="preserve"> </w:t>
      </w:r>
      <w:r w:rsidRPr="00A82EB7">
        <w:rPr>
          <w:rStyle w:val="alt-edited1"/>
          <w:color w:val="auto"/>
        </w:rPr>
        <w:t>Monthly</w:t>
      </w:r>
    </w:p>
    <w:p w:rsidR="00A82EB7" w:rsidRPr="00A82EB7" w:rsidRDefault="00A82EB7" w:rsidP="00A82EB7">
      <w:pPr>
        <w:widowControl/>
        <w:rPr>
          <w:rStyle w:val="alt-edited1"/>
          <w:b/>
          <w:color w:val="auto"/>
        </w:rPr>
      </w:pPr>
    </w:p>
    <w:p w:rsidR="00A82EB7" w:rsidRPr="00A82EB7" w:rsidRDefault="00A82EB7" w:rsidP="00A82EB7">
      <w:pPr>
        <w:widowControl/>
        <w:rPr>
          <w:rStyle w:val="alt-edited1"/>
          <w:b/>
          <w:color w:val="auto"/>
        </w:rPr>
      </w:pPr>
      <w:r w:rsidRPr="00A82EB7">
        <w:rPr>
          <w:rStyle w:val="alt-edited1"/>
          <w:b/>
          <w:color w:val="auto"/>
        </w:rPr>
        <w:t>Note</w:t>
      </w:r>
      <w:r w:rsidRPr="00A82EB7">
        <w:rPr>
          <w:rStyle w:val="alt-edited1"/>
          <w:b/>
          <w:color w:val="auto"/>
        </w:rPr>
        <w:t>：</w:t>
      </w:r>
    </w:p>
    <w:p w:rsidR="00A82EB7" w:rsidRPr="00A82EB7" w:rsidRDefault="00A82EB7" w:rsidP="00A82EB7">
      <w:pPr>
        <w:widowControl/>
        <w:ind w:left="240" w:hangingChars="100" w:hanging="240"/>
        <w:rPr>
          <w:rStyle w:val="alt-edited1"/>
          <w:b/>
          <w:color w:val="auto"/>
        </w:rPr>
      </w:pPr>
      <w:r w:rsidRPr="00A82EB7">
        <w:rPr>
          <w:rStyle w:val="alt-edited1"/>
          <w:b/>
          <w:color w:val="auto"/>
        </w:rPr>
        <w:t>1. The above information is for reference only. For details of the terms and conditions, please refer to the policy contract (Chinese version).</w:t>
      </w:r>
    </w:p>
    <w:p w:rsidR="00A82EB7" w:rsidRPr="00A82EB7" w:rsidRDefault="00A82EB7" w:rsidP="00A82EB7">
      <w:pPr>
        <w:widowControl/>
        <w:ind w:left="240" w:hangingChars="100" w:hanging="240"/>
        <w:rPr>
          <w:rStyle w:val="alt-edited1"/>
          <w:b/>
          <w:color w:val="auto"/>
        </w:rPr>
      </w:pPr>
      <w:r w:rsidRPr="00A82EB7">
        <w:rPr>
          <w:rStyle w:val="alt-edited1"/>
          <w:b/>
          <w:color w:val="auto"/>
        </w:rPr>
        <w:t>2. The terms and conditions of insurance policy (Chinese version) shall prevail if there is any inconsistency between the above information and the insurance policy.</w:t>
      </w:r>
    </w:p>
    <w:p w:rsidR="00A82EB7" w:rsidRDefault="00A82EB7" w:rsidP="00A82EB7">
      <w:pPr>
        <w:widowControl/>
        <w:rPr>
          <w:b/>
          <w:sz w:val="22"/>
          <w:szCs w:val="36"/>
        </w:rPr>
      </w:pPr>
      <w:r>
        <w:rPr>
          <w:b/>
          <w:sz w:val="22"/>
          <w:szCs w:val="36"/>
        </w:rPr>
        <w:br w:type="page"/>
      </w:r>
    </w:p>
    <w:p w:rsidR="00A82EB7" w:rsidRPr="00A82EB7" w:rsidRDefault="00A82EB7" w:rsidP="00A82EB7">
      <w:pPr>
        <w:spacing w:line="340" w:lineRule="exact"/>
        <w:jc w:val="both"/>
        <w:rPr>
          <w:rFonts w:ascii="Times New Roman" w:eastAsia="新細明體" w:hAnsi="Times New Roman" w:cs="Times New Roman"/>
          <w:b/>
          <w:sz w:val="28"/>
          <w:szCs w:val="28"/>
        </w:rPr>
      </w:pPr>
      <w:r w:rsidRPr="00A82EB7">
        <w:rPr>
          <w:rFonts w:ascii="Times New Roman" w:eastAsia="新細明體" w:hAnsi="Times New Roman" w:cs="Times New Roman"/>
          <w:b/>
          <w:sz w:val="28"/>
          <w:szCs w:val="28"/>
        </w:rPr>
        <w:lastRenderedPageBreak/>
        <w:t>National Health Insurance (NHI)</w:t>
      </w:r>
    </w:p>
    <w:p w:rsidR="00A82EB7" w:rsidRPr="00A82EB7" w:rsidRDefault="00A82EB7" w:rsidP="00A82EB7">
      <w:pPr>
        <w:widowControl/>
        <w:spacing w:line="340" w:lineRule="exact"/>
        <w:jc w:val="center"/>
        <w:rPr>
          <w:rFonts w:ascii="Times New Roman" w:eastAsia="SimSun" w:hAnsi="Times New Roman" w:cs="Times New Roman"/>
          <w:kern w:val="0"/>
          <w:sz w:val="26"/>
          <w:szCs w:val="26"/>
          <w:lang w:eastAsia="zh-CN"/>
        </w:rPr>
      </w:pPr>
      <w:r w:rsidRPr="00A82EB7">
        <w:rPr>
          <w:rFonts w:ascii="Times New Roman" w:eastAsia="標楷體" w:hAnsi="Times New Roman" w:cs="Times New Roman"/>
          <w:b/>
          <w:bCs/>
          <w:noProof/>
          <w:color w:val="000000"/>
          <w:kern w:val="24"/>
          <w:sz w:val="26"/>
          <w:szCs w:val="26"/>
        </w:rPr>
        <mc:AlternateContent>
          <mc:Choice Requires="wps">
            <w:drawing>
              <wp:anchor distT="0" distB="0" distL="114300" distR="114300" simplePos="0" relativeHeight="251694592" behindDoc="0" locked="0" layoutInCell="1" allowOverlap="1" wp14:anchorId="6F083FC9" wp14:editId="2A83EFA4">
                <wp:simplePos x="0" y="0"/>
                <wp:positionH relativeFrom="column">
                  <wp:posOffset>-116205</wp:posOffset>
                </wp:positionH>
                <wp:positionV relativeFrom="paragraph">
                  <wp:posOffset>205088</wp:posOffset>
                </wp:positionV>
                <wp:extent cx="5699760" cy="3171825"/>
                <wp:effectExtent l="0" t="0" r="15240" b="28575"/>
                <wp:wrapNone/>
                <wp:docPr id="13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BDD5" id="Rectangle 121" o:spid="_x0000_s1026" style="position:absolute;margin-left:-9.15pt;margin-top:16.15pt;width:448.8pt;height:24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EwewIAAAAF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" filled="f"/>
            </w:pict>
          </mc:Fallback>
        </mc:AlternateContent>
      </w:r>
      <w:r w:rsidRPr="00A82EB7">
        <w:rPr>
          <w:rFonts w:ascii="Times New Roman" w:eastAsia="SimSun" w:hAnsi="Times New Roman" w:cs="Times New Roman"/>
          <w:b/>
          <w:bCs/>
          <w:color w:val="000000"/>
          <w:kern w:val="24"/>
          <w:sz w:val="26"/>
          <w:szCs w:val="26"/>
          <w:lang w:eastAsia="zh-CN"/>
        </w:rPr>
        <w:t xml:space="preserve"> (</w:t>
      </w:r>
      <w:r w:rsidRPr="00A82EB7">
        <w:rPr>
          <w:rFonts w:ascii="Times New Roman" w:eastAsia="SimSun" w:hAnsi="Times New Roman" w:cs="Times New Roman"/>
          <w:b/>
          <w:bCs/>
          <w:kern w:val="24"/>
          <w:sz w:val="26"/>
          <w:szCs w:val="26"/>
          <w:lang w:eastAsia="zh-CN"/>
        </w:rPr>
        <w:t xml:space="preserve">Please join </w:t>
      </w:r>
      <w:r w:rsidRPr="00A82EB7">
        <w:rPr>
          <w:rFonts w:ascii="Times New Roman" w:eastAsia="新細明體" w:hAnsi="Times New Roman" w:cs="Times New Roman"/>
          <w:b/>
          <w:bCs/>
          <w:kern w:val="24"/>
          <w:sz w:val="26"/>
          <w:szCs w:val="26"/>
        </w:rPr>
        <w:t xml:space="preserve">by </w:t>
      </w:r>
      <w:r w:rsidRPr="00A82EB7">
        <w:rPr>
          <w:rFonts w:ascii="Times New Roman" w:eastAsia="SimSun" w:hAnsi="Times New Roman" w:cs="Times New Roman"/>
          <w:b/>
          <w:bCs/>
          <w:kern w:val="24"/>
          <w:sz w:val="26"/>
          <w:szCs w:val="26"/>
          <w:lang w:eastAsia="zh-CN"/>
        </w:rPr>
        <w:t>yourself</w:t>
      </w:r>
      <w:r w:rsidRPr="00A82EB7">
        <w:rPr>
          <w:rFonts w:ascii="Times New Roman" w:eastAsia="SimSun" w:hAnsi="Times New Roman" w:cs="Times New Roman"/>
          <w:b/>
          <w:bCs/>
          <w:color w:val="000000"/>
          <w:kern w:val="24"/>
          <w:sz w:val="26"/>
          <w:szCs w:val="26"/>
          <w:lang w:eastAsia="zh-CN"/>
        </w:rPr>
        <w:t>)</w:t>
      </w:r>
    </w:p>
    <w:p w:rsidR="00A82EB7" w:rsidRPr="00A82EB7" w:rsidRDefault="00A82EB7" w:rsidP="00A82EB7">
      <w:pPr>
        <w:jc w:val="center"/>
        <w:rPr>
          <w:rFonts w:ascii="Times New Roman" w:eastAsia="新細明體" w:hAnsi="Times New Roman" w:cs="Times New Roman"/>
          <w:sz w:val="26"/>
          <w:szCs w:val="26"/>
        </w:rPr>
      </w:pPr>
      <w:r w:rsidRPr="00A82EB7">
        <w:rPr>
          <w:rFonts w:ascii="Times New Roman" w:eastAsia="新細明體" w:hAnsi="Times New Roman" w:cs="Times New Roman"/>
          <w:noProof/>
          <w:sz w:val="26"/>
          <w:szCs w:val="26"/>
        </w:rPr>
        <mc:AlternateContent>
          <mc:Choice Requires="wpg">
            <w:drawing>
              <wp:anchor distT="0" distB="0" distL="114300" distR="116840" simplePos="0" relativeHeight="251695616" behindDoc="1" locked="0" layoutInCell="1" allowOverlap="1" wp14:anchorId="228D3687" wp14:editId="1E71AB9E">
                <wp:simplePos x="0" y="0"/>
                <wp:positionH relativeFrom="column">
                  <wp:posOffset>24207</wp:posOffset>
                </wp:positionH>
                <wp:positionV relativeFrom="paragraph">
                  <wp:posOffset>23851</wp:posOffset>
                </wp:positionV>
                <wp:extent cx="5367655" cy="3038738"/>
                <wp:effectExtent l="0" t="0" r="23495" b="28575"/>
                <wp:wrapNone/>
                <wp:docPr id="209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7655" cy="3038738"/>
                          <a:chOff x="1795" y="7721"/>
                          <a:chExt cx="62005" cy="34042"/>
                        </a:xfrm>
                      </wpg:grpSpPr>
                      <wps:wsp>
                        <wps:cNvPr id="2094" name="Text Box 2"/>
                        <wps:cNvSpPr txBox="1">
                          <a:spLocks noChangeArrowheads="1"/>
                        </wps:cNvSpPr>
                        <wps:spPr bwMode="auto">
                          <a:xfrm>
                            <a:off x="18448" y="7721"/>
                            <a:ext cx="29523" cy="3435"/>
                          </a:xfrm>
                          <a:prstGeom prst="rect">
                            <a:avLst/>
                          </a:prstGeom>
                          <a:solidFill>
                            <a:srgbClr val="FFFFFF"/>
                          </a:solidFill>
                          <a:ln w="9525">
                            <a:solidFill>
                              <a:srgbClr val="000000"/>
                            </a:solidFill>
                            <a:miter lim="800000"/>
                            <a:headEnd/>
                            <a:tailEnd/>
                          </a:ln>
                        </wps:spPr>
                        <wps:txbx>
                          <w:txbxContent>
                            <w:p w:rsidR="00E81B06" w:rsidRPr="00871D26" w:rsidRDefault="00E81B06" w:rsidP="00A82EB7">
                              <w:pPr>
                                <w:pStyle w:val="Web"/>
                                <w:spacing w:before="0" w:beforeAutospacing="0" w:after="240" w:afterAutospacing="0"/>
                                <w:jc w:val="center"/>
                                <w:textAlignment w:val="baseline"/>
                                <w:rPr>
                                  <w:rFonts w:ascii="Times New Roman" w:hAnsi="Times New Roman" w:cs="Times New Roman"/>
                                </w:rPr>
                              </w:pPr>
                              <w:r w:rsidRPr="00A82EB7">
                                <w:rPr>
                                  <w:rFonts w:ascii="Times New Roman" w:hAnsi="Times New Roman" w:cs="Times New Roman"/>
                                  <w:b/>
                                  <w:bCs/>
                                  <w:color w:val="000000"/>
                                  <w:kern w:val="24"/>
                                </w:rPr>
                                <w:t>International Students</w:t>
                              </w:r>
                            </w:p>
                          </w:txbxContent>
                        </wps:txbx>
                        <wps:bodyPr rot="0" vert="horz" wrap="square" lIns="91440" tIns="45720" rIns="91440" bIns="45720" anchor="t" anchorCtr="0" upright="1">
                          <a:noAutofit/>
                        </wps:bodyPr>
                      </wps:wsp>
                      <wps:wsp>
                        <wps:cNvPr id="2095" name="Text Box 3"/>
                        <wps:cNvSpPr txBox="1">
                          <a:spLocks noChangeArrowheads="1"/>
                        </wps:cNvSpPr>
                        <wps:spPr bwMode="auto">
                          <a:xfrm>
                            <a:off x="1795" y="14209"/>
                            <a:ext cx="29630" cy="3264"/>
                          </a:xfrm>
                          <a:prstGeom prst="rect">
                            <a:avLst/>
                          </a:prstGeom>
                          <a:solidFill>
                            <a:srgbClr val="FFFFFF"/>
                          </a:solidFill>
                          <a:ln w="9525">
                            <a:solidFill>
                              <a:srgbClr val="000000"/>
                            </a:solidFill>
                            <a:miter lim="800000"/>
                            <a:headEnd/>
                            <a:tailEnd/>
                          </a:ln>
                        </wps:spPr>
                        <wps:txbx>
                          <w:txbxContent>
                            <w:p w:rsidR="00E81B06" w:rsidRPr="00871D26" w:rsidRDefault="00E81B06" w:rsidP="00A82EB7">
                              <w:pPr>
                                <w:pStyle w:val="Web"/>
                                <w:spacing w:before="0" w:beforeAutospacing="0" w:after="0" w:afterAutospacing="0"/>
                                <w:jc w:val="center"/>
                                <w:textAlignment w:val="baseline"/>
                                <w:rPr>
                                  <w:rFonts w:ascii="Times New Roman" w:hAnsi="Times New Roman" w:cs="Times New Roman"/>
                                </w:rPr>
                              </w:pPr>
                              <w:r w:rsidRPr="00A82EB7">
                                <w:rPr>
                                  <w:rFonts w:ascii="Times New Roman" w:hAnsi="Times New Roman" w:cs="Times New Roman" w:hint="eastAsia"/>
                                  <w:b/>
                                  <w:bCs/>
                                  <w:color w:val="000000"/>
                                  <w:kern w:val="24"/>
                                </w:rPr>
                                <w:t>Stay l</w:t>
                              </w:r>
                              <w:r w:rsidRPr="00A82EB7">
                                <w:rPr>
                                  <w:rFonts w:ascii="Times New Roman" w:hAnsi="Times New Roman" w:cs="Times New Roman"/>
                                  <w:b/>
                                  <w:bCs/>
                                  <w:color w:val="000000"/>
                                  <w:kern w:val="24"/>
                                </w:rPr>
                                <w:t xml:space="preserve">ess than </w:t>
                              </w:r>
                              <w:r w:rsidRPr="00A82EB7">
                                <w:rPr>
                                  <w:rFonts w:ascii="Times New Roman" w:hAnsi="Times New Roman" w:cs="Times New Roman" w:hint="eastAsia"/>
                                  <w:b/>
                                  <w:bCs/>
                                  <w:color w:val="000000"/>
                                  <w:kern w:val="24"/>
                                </w:rPr>
                                <w:t>s</w:t>
                              </w:r>
                              <w:r w:rsidRPr="00A82EB7">
                                <w:rPr>
                                  <w:rFonts w:ascii="Times New Roman" w:hAnsi="Times New Roman" w:cs="Times New Roman"/>
                                  <w:b/>
                                  <w:bCs/>
                                  <w:color w:val="000000"/>
                                  <w:kern w:val="24"/>
                                </w:rPr>
                                <w:t xml:space="preserve">ix </w:t>
                              </w:r>
                              <w:r w:rsidRPr="00A82EB7">
                                <w:rPr>
                                  <w:rFonts w:ascii="Times New Roman" w:hAnsi="Times New Roman" w:cs="Times New Roman" w:hint="eastAsia"/>
                                  <w:b/>
                                  <w:bCs/>
                                  <w:color w:val="000000"/>
                                  <w:kern w:val="24"/>
                                </w:rPr>
                                <w:t>m</w:t>
                              </w:r>
                              <w:r w:rsidRPr="00A82EB7">
                                <w:rPr>
                                  <w:rFonts w:ascii="Times New Roman" w:hAnsi="Times New Roman" w:cs="Times New Roman"/>
                                  <w:b/>
                                  <w:bCs/>
                                  <w:color w:val="000000"/>
                                  <w:kern w:val="24"/>
                                </w:rPr>
                                <w:t>onth</w:t>
                              </w:r>
                              <w:r w:rsidRPr="00A82EB7">
                                <w:rPr>
                                  <w:rFonts w:ascii="Times New Roman" w:hAnsi="Times New Roman" w:cs="Times New Roman" w:hint="eastAsia"/>
                                  <w:b/>
                                  <w:bCs/>
                                  <w:color w:val="000000"/>
                                  <w:kern w:val="24"/>
                                </w:rPr>
                                <w:t>s</w:t>
                              </w:r>
                              <w:r w:rsidRPr="00A82EB7">
                                <w:rPr>
                                  <w:rFonts w:ascii="Times New Roman" w:hAnsi="Times New Roman" w:cs="Times New Roman"/>
                                  <w:b/>
                                  <w:bCs/>
                                  <w:color w:val="000000"/>
                                  <w:kern w:val="24"/>
                                </w:rPr>
                                <w:t xml:space="preserve"> in Taiwan</w:t>
                              </w:r>
                            </w:p>
                          </w:txbxContent>
                        </wps:txbx>
                        <wps:bodyPr rot="0" vert="horz" wrap="square" lIns="91440" tIns="45720" rIns="91440" bIns="45720" anchor="t" anchorCtr="0" upright="1">
                          <a:noAutofit/>
                        </wps:bodyPr>
                      </wps:wsp>
                      <wps:wsp>
                        <wps:cNvPr id="2096" name="肘形接點 6"/>
                        <wps:cNvCnPr>
                          <a:cxnSpLocks noChangeShapeType="1"/>
                        </wps:cNvCnPr>
                        <wps:spPr bwMode="auto">
                          <a:xfrm rot="5400000">
                            <a:off x="23019" y="4019"/>
                            <a:ext cx="3053" cy="17327"/>
                          </a:xfrm>
                          <a:prstGeom prst="bentConnector3">
                            <a:avLst>
                              <a:gd name="adj1" fmla="val 50000"/>
                            </a:avLst>
                          </a:prstGeom>
                          <a:noFill/>
                          <a:ln w="952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wps:wsp>
                        <wps:cNvPr id="2097" name="Text Box 3"/>
                        <wps:cNvSpPr txBox="1">
                          <a:spLocks noChangeArrowheads="1"/>
                        </wps:cNvSpPr>
                        <wps:spPr bwMode="auto">
                          <a:xfrm>
                            <a:off x="32849" y="14117"/>
                            <a:ext cx="30951" cy="3356"/>
                          </a:xfrm>
                          <a:prstGeom prst="rect">
                            <a:avLst/>
                          </a:prstGeom>
                          <a:solidFill>
                            <a:srgbClr val="FFFFFF"/>
                          </a:solidFill>
                          <a:ln w="9525">
                            <a:solidFill>
                              <a:srgbClr val="000000"/>
                            </a:solidFill>
                            <a:miter lim="800000"/>
                            <a:headEnd/>
                            <a:tailEnd/>
                          </a:ln>
                        </wps:spPr>
                        <wps:txbx>
                          <w:txbxContent>
                            <w:p w:rsidR="00E81B06" w:rsidRPr="00871D26" w:rsidRDefault="00E81B06" w:rsidP="00A82EB7">
                              <w:pPr>
                                <w:pStyle w:val="Web"/>
                                <w:spacing w:before="0" w:beforeAutospacing="0" w:after="0" w:afterAutospacing="0"/>
                                <w:jc w:val="center"/>
                                <w:textAlignment w:val="baseline"/>
                                <w:rPr>
                                  <w:rFonts w:ascii="Times New Roman" w:hAnsi="Times New Roman" w:cs="Times New Roman"/>
                                </w:rPr>
                              </w:pPr>
                              <w:r w:rsidRPr="00A82EB7">
                                <w:rPr>
                                  <w:rFonts w:ascii="Times New Roman" w:hAnsi="Times New Roman" w:cs="Times New Roman" w:hint="eastAsia"/>
                                  <w:b/>
                                  <w:bCs/>
                                  <w:color w:val="000000"/>
                                  <w:kern w:val="24"/>
                                </w:rPr>
                                <w:t>Stay i</w:t>
                              </w:r>
                              <w:r w:rsidRPr="00A82EB7">
                                <w:rPr>
                                  <w:rFonts w:ascii="Times New Roman" w:hAnsi="Times New Roman" w:cs="Times New Roman"/>
                                  <w:b/>
                                  <w:bCs/>
                                  <w:color w:val="000000"/>
                                  <w:kern w:val="24"/>
                                </w:rPr>
                                <w:t>n Taiwan for at least six month</w:t>
                              </w:r>
                              <w:r w:rsidRPr="00A82EB7">
                                <w:rPr>
                                  <w:rFonts w:ascii="Times New Roman" w:hAnsi="Times New Roman" w:cs="Times New Roman" w:hint="eastAsia"/>
                                  <w:b/>
                                  <w:bCs/>
                                  <w:color w:val="000000"/>
                                  <w:kern w:val="24"/>
                                </w:rPr>
                                <w:t>s</w:t>
                              </w:r>
                              <w:r w:rsidRPr="00A82EB7">
                                <w:rPr>
                                  <w:rFonts w:ascii="Times New Roman" w:hAnsi="Times New Roman" w:cs="Times New Roman"/>
                                  <w:b/>
                                  <w:bCs/>
                                  <w:color w:val="000000"/>
                                  <w:kern w:val="24"/>
                                </w:rPr>
                                <w:t xml:space="preserve"> </w:t>
                              </w:r>
                              <w:r w:rsidRPr="00A82EB7">
                                <w:rPr>
                                  <w:rFonts w:ascii="Times New Roman" w:hAnsi="Times New Roman" w:cs="Times New Roman"/>
                                  <w:b/>
                                  <w:bCs/>
                                  <w:color w:val="000000"/>
                                  <w:kern w:val="24"/>
                                </w:rPr>
                                <w:br/>
                                <w:t xml:space="preserve">In Taiwan for at least 6 months </w:t>
                              </w:r>
                            </w:p>
                          </w:txbxContent>
                        </wps:txbx>
                        <wps:bodyPr rot="0" vert="horz" wrap="square" lIns="91440" tIns="45720" rIns="91440" bIns="45720" anchor="t" anchorCtr="0" upright="1">
                          <a:noAutofit/>
                        </wps:bodyPr>
                      </wps:wsp>
                      <wps:wsp>
                        <wps:cNvPr id="2098" name="肘形接點 8"/>
                        <wps:cNvCnPr>
                          <a:cxnSpLocks noChangeShapeType="1"/>
                        </wps:cNvCnPr>
                        <wps:spPr bwMode="auto">
                          <a:xfrm rot="16200000" flipH="1">
                            <a:off x="38389" y="5976"/>
                            <a:ext cx="2961" cy="13322"/>
                          </a:xfrm>
                          <a:prstGeom prst="bentConnector3">
                            <a:avLst>
                              <a:gd name="adj1" fmla="val 50000"/>
                            </a:avLst>
                          </a:prstGeom>
                          <a:noFill/>
                          <a:ln w="9525">
                            <a:solidFill>
                              <a:sysClr val="windowText" lastClr="000000">
                                <a:lumMod val="95000"/>
                                <a:lumOff val="0"/>
                              </a:sysClr>
                            </a:solidFill>
                            <a:miter lim="800000"/>
                            <a:headEnd/>
                            <a:tailEnd type="arrow" w="med" len="med"/>
                          </a:ln>
                          <a:extLst>
                            <a:ext uri="{909E8E84-426E-40DD-AFC4-6F175D3DCCD1}">
                              <a14:hiddenFill xmlns:a14="http://schemas.microsoft.com/office/drawing/2010/main">
                                <a:noFill/>
                              </a14:hiddenFill>
                            </a:ext>
                          </a:extLst>
                        </wps:spPr>
                        <wps:bodyPr/>
                      </wps:wsp>
                      <wps:wsp>
                        <wps:cNvPr id="2099" name="文字方塊 9"/>
                        <wps:cNvSpPr txBox="1">
                          <a:spLocks noChangeArrowheads="1"/>
                        </wps:cNvSpPr>
                        <wps:spPr bwMode="auto">
                          <a:xfrm>
                            <a:off x="1886" y="21137"/>
                            <a:ext cx="28086" cy="13872"/>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txbx>
                          <w:txbxContent>
                            <w:p w:rsidR="00E81B06" w:rsidRPr="00871D26" w:rsidRDefault="00E81B06" w:rsidP="00A82EB7">
                              <w:pPr>
                                <w:pStyle w:val="Web"/>
                                <w:spacing w:before="0" w:beforeAutospacing="0" w:after="0" w:afterAutospacing="0"/>
                                <w:jc w:val="both"/>
                              </w:pPr>
                              <w:r w:rsidRPr="00A82EB7">
                                <w:rPr>
                                  <w:rFonts w:ascii="Times New Roman" w:hAnsi="Times New Roman" w:cs="Times New Roman"/>
                                  <w:color w:val="000000"/>
                                  <w:kern w:val="24"/>
                                </w:rPr>
                                <w:t xml:space="preserve">You must hand in proof that you have a medical and injury insurance policy that is valid for at least 6 months from the date you entered Taiwan. </w:t>
                              </w:r>
                            </w:p>
                          </w:txbxContent>
                        </wps:txbx>
                        <wps:bodyPr rot="0" vert="horz" wrap="square" lIns="91440" tIns="45720" rIns="91440" bIns="45720" anchor="t" anchorCtr="0" upright="1">
                          <a:noAutofit/>
                        </wps:bodyPr>
                      </wps:wsp>
                      <wps:wsp>
                        <wps:cNvPr id="2100" name="Text Box 3"/>
                        <wps:cNvSpPr txBox="1">
                          <a:spLocks noChangeArrowheads="1"/>
                        </wps:cNvSpPr>
                        <wps:spPr bwMode="auto">
                          <a:xfrm>
                            <a:off x="32849" y="21135"/>
                            <a:ext cx="30390" cy="6251"/>
                          </a:xfrm>
                          <a:prstGeom prst="rect">
                            <a:avLst/>
                          </a:prstGeom>
                          <a:solidFill>
                            <a:srgbClr val="FFFFFF"/>
                          </a:solidFill>
                          <a:ln w="9525">
                            <a:solidFill>
                              <a:srgbClr val="000000"/>
                            </a:solidFill>
                            <a:miter lim="800000"/>
                            <a:headEnd/>
                            <a:tailEnd/>
                          </a:ln>
                        </wps:spPr>
                        <wps:txbx>
                          <w:txbxContent>
                            <w:p w:rsidR="00E81B06" w:rsidRPr="00A82EB7" w:rsidRDefault="00E81B06" w:rsidP="00A82EB7">
                              <w:pPr>
                                <w:pStyle w:val="Web"/>
                                <w:spacing w:before="0" w:beforeAutospacing="0" w:after="0" w:afterAutospacing="0"/>
                                <w:ind w:left="360" w:hanging="360"/>
                                <w:jc w:val="center"/>
                                <w:rPr>
                                  <w:rFonts w:ascii="Times New Roman" w:hAnsi="Times New Roman" w:cs="Times New Roman"/>
                                  <w:b/>
                                  <w:bCs/>
                                  <w:color w:val="000000"/>
                                  <w:kern w:val="24"/>
                                </w:rPr>
                              </w:pPr>
                              <w:r w:rsidRPr="00A82EB7">
                                <w:rPr>
                                  <w:rFonts w:ascii="Times New Roman" w:hAnsi="Times New Roman" w:cs="Times New Roman"/>
                                  <w:b/>
                                  <w:bCs/>
                                  <w:color w:val="000000"/>
                                  <w:kern w:val="24"/>
                                </w:rPr>
                                <w:t>Applying at the District Office/</w:t>
                              </w:r>
                            </w:p>
                            <w:p w:rsidR="00E81B06" w:rsidRDefault="00E81B06" w:rsidP="00A82EB7">
                              <w:pPr>
                                <w:pStyle w:val="Web"/>
                                <w:spacing w:before="0" w:beforeAutospacing="0" w:after="0" w:afterAutospacing="0"/>
                                <w:ind w:left="360" w:hanging="360"/>
                                <w:jc w:val="center"/>
                              </w:pPr>
                              <w:r w:rsidRPr="00A82EB7">
                                <w:rPr>
                                  <w:rFonts w:ascii="Times New Roman" w:hAnsi="Times New Roman" w:cs="Times New Roman"/>
                                  <w:b/>
                                  <w:bCs/>
                                  <w:color w:val="000000"/>
                                  <w:kern w:val="24"/>
                                </w:rPr>
                                <w:t>Parents by yourself</w:t>
                              </w:r>
                            </w:p>
                          </w:txbxContent>
                        </wps:txbx>
                        <wps:bodyPr rot="0" vert="horz" wrap="square" lIns="91440" tIns="45720" rIns="91440" bIns="45720" anchor="t" anchorCtr="0" upright="1">
                          <a:noAutofit/>
                        </wps:bodyPr>
                      </wps:wsp>
                      <wps:wsp>
                        <wps:cNvPr id="2101" name="文字方塊 25"/>
                        <wps:cNvSpPr txBox="1">
                          <a:spLocks noChangeArrowheads="1"/>
                        </wps:cNvSpPr>
                        <wps:spPr bwMode="auto">
                          <a:xfrm>
                            <a:off x="32849" y="27466"/>
                            <a:ext cx="30390" cy="14297"/>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txbx>
                          <w:txbxContent>
                            <w:p w:rsidR="00E81B06" w:rsidRDefault="00E81B06" w:rsidP="00A82EB7">
                              <w:pPr>
                                <w:pStyle w:val="Web"/>
                                <w:spacing w:before="0" w:beforeAutospacing="0" w:after="0" w:afterAutospacing="0"/>
                                <w:jc w:val="both"/>
                              </w:pPr>
                              <w:r w:rsidRPr="00A82EB7">
                                <w:rPr>
                                  <w:rFonts w:ascii="Times New Roman" w:hAnsi="Times New Roman" w:cs="Times New Roman"/>
                                  <w:color w:val="000000"/>
                                  <w:kern w:val="24"/>
                                </w:rPr>
                                <w:t>Hand in proof of coverage under NHI. According to related regulation</w:t>
                              </w:r>
                              <w:r w:rsidRPr="00A82EB7">
                                <w:rPr>
                                  <w:rFonts w:ascii="Times New Roman" w:hAnsi="Times New Roman" w:cs="Times New Roman" w:hint="eastAsia"/>
                                  <w:color w:val="000000"/>
                                  <w:kern w:val="24"/>
                                </w:rPr>
                                <w:t>s</w:t>
                              </w:r>
                              <w:r w:rsidRPr="00A82EB7">
                                <w:rPr>
                                  <w:rFonts w:ascii="Times New Roman" w:hAnsi="Times New Roman" w:cs="Times New Roman"/>
                                  <w:color w:val="000000"/>
                                  <w:kern w:val="24"/>
                                </w:rPr>
                                <w:t>. Taiwan Scholarship students may only enroll in NHI as a dependent, and may not enroll at the local district office.</w:t>
                              </w:r>
                              <w:r w:rsidRPr="00A82EB7">
                                <w:rPr>
                                  <w:rFonts w:ascii="Times New Roman" w:hAnsi="Times New Roman" w:cs="Times New Roman"/>
                                  <w:color w:val="000000"/>
                                  <w:kern w:val="24"/>
                                  <w:sz w:val="20"/>
                                  <w:szCs w:val="20"/>
                                </w:rPr>
                                <w:t xml:space="preserve"> </w:t>
                              </w:r>
                            </w:p>
                          </w:txbxContent>
                        </wps:txbx>
                        <wps:bodyPr rot="0" vert="horz" wrap="square" lIns="91440" tIns="45720" rIns="91440" bIns="45720" anchor="t" anchorCtr="0" upright="1">
                          <a:noAutofit/>
                        </wps:bodyPr>
                      </wps:wsp>
                      <wps:wsp>
                        <wps:cNvPr id="2102" name="直線單箭頭接點 37"/>
                        <wps:cNvCnPr>
                          <a:cxnSpLocks noChangeShapeType="1"/>
                        </wps:cNvCnPr>
                        <wps:spPr bwMode="auto">
                          <a:xfrm>
                            <a:off x="15882" y="17454"/>
                            <a:ext cx="45" cy="360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3" name="直線單箭頭接點 39"/>
                        <wps:cNvCnPr>
                          <a:cxnSpLocks noChangeShapeType="1"/>
                        </wps:cNvCnPr>
                        <wps:spPr bwMode="auto">
                          <a:xfrm>
                            <a:off x="46531" y="17290"/>
                            <a:ext cx="0" cy="351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D3687" id="Group 151" o:spid="_x0000_s1043" style="position:absolute;left:0;text-align:left;margin-left:1.9pt;margin-top:1.9pt;width:422.65pt;height:239.25pt;z-index:-251620864;mso-wrap-distance-right:9.2pt" coordorigin="1795,7721" coordsize="62005,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">
                <v:shape id="Text Box 2" o:spid="_x0000_s1044" type="#_x0000_t202" style="position:absolute;left:18448;top:7721;width:29523;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5uMcA&#10;AADdAAAADwAAAGRycy9kb3ducmV2LnhtbESPW2sCMRSE3wv9D+EUfCk16wUvq1FEaLFvXkr7etgc&#10;dxc3J2sS1/XfG6Hg4zAz3zDzZWsq0ZDzpWUFvW4CgjizuuRcwc/h82MCwgdkjZVlUnAjD8vF68sc&#10;U22vvKNmH3IRIexTVFCEUKdS+qwgg75ra+LoHa0zGKJ0udQOrxFuKtlPkpE0WHJcKLCmdUHZaX8x&#10;CibDTfPnvwfb32x0rKbhfdx8nZ1Snbd2NQMRqA3P8H97oxX0k+kQHm/i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k+bjHAAAA3QAAAA8AAAAAAAAAAAAAAAAAmAIAAGRy&#10;cy9kb3ducmV2LnhtbFBLBQYAAAAABAAEAPUAAACMAwAAAAA=&#10;">
                  <v:textbox>
                    <w:txbxContent>
                      <w:p w:rsidR="00E81B06" w:rsidRPr="00871D26" w:rsidRDefault="00E81B06" w:rsidP="00A82EB7">
                        <w:pPr>
                          <w:pStyle w:val="Web"/>
                          <w:spacing w:before="0" w:beforeAutospacing="0" w:after="240" w:afterAutospacing="0"/>
                          <w:jc w:val="center"/>
                          <w:textAlignment w:val="baseline"/>
                          <w:rPr>
                            <w:rFonts w:ascii="Times New Roman" w:hAnsi="Times New Roman" w:cs="Times New Roman"/>
                          </w:rPr>
                        </w:pPr>
                        <w:r w:rsidRPr="00A82EB7">
                          <w:rPr>
                            <w:rFonts w:ascii="Times New Roman" w:hAnsi="Times New Roman" w:cs="Times New Roman"/>
                            <w:b/>
                            <w:bCs/>
                            <w:color w:val="000000"/>
                            <w:kern w:val="24"/>
                          </w:rPr>
                          <w:t>International Students</w:t>
                        </w:r>
                      </w:p>
                    </w:txbxContent>
                  </v:textbox>
                </v:shape>
                <v:shape id="Text Box 3" o:spid="_x0000_s1045" type="#_x0000_t202" style="position:absolute;left:1795;top:14209;width:29630;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cI8YA&#10;AADdAAAADwAAAGRycy9kb3ducmV2LnhtbESPT2sCMRTE70K/Q3gFL0WztdXq1igiWPTmP9rrY/Pc&#10;Xbp5WZO4rt/eFAoeh5n5DTOdt6YSDTlfWlbw2k9AEGdWl5wrOB5WvTEIH5A1VpZJwY08zGdPnSmm&#10;2l55R80+5CJC2KeooAihTqX0WUEGfd/WxNE7WWcwROlyqR1eI9xUcpAkI2mw5LhQYE3LgrLf/cUo&#10;GL+vmx+/edt+Z6NTNQkvH83X2SnVfW4XnyACteER/m+vtYJBMhnC35v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hcI8YAAADdAAAADwAAAAAAAAAAAAAAAACYAgAAZHJz&#10;L2Rvd25yZXYueG1sUEsFBgAAAAAEAAQA9QAAAIsDAAAAAA==&#10;">
                  <v:textbox>
                    <w:txbxContent>
                      <w:p w:rsidR="00E81B06" w:rsidRPr="00871D26" w:rsidRDefault="00E81B06" w:rsidP="00A82EB7">
                        <w:pPr>
                          <w:pStyle w:val="Web"/>
                          <w:spacing w:before="0" w:beforeAutospacing="0" w:after="0" w:afterAutospacing="0"/>
                          <w:jc w:val="center"/>
                          <w:textAlignment w:val="baseline"/>
                          <w:rPr>
                            <w:rFonts w:ascii="Times New Roman" w:hAnsi="Times New Roman" w:cs="Times New Roman"/>
                          </w:rPr>
                        </w:pPr>
                        <w:r w:rsidRPr="00A82EB7">
                          <w:rPr>
                            <w:rFonts w:ascii="Times New Roman" w:hAnsi="Times New Roman" w:cs="Times New Roman" w:hint="eastAsia"/>
                            <w:b/>
                            <w:bCs/>
                            <w:color w:val="000000"/>
                            <w:kern w:val="24"/>
                          </w:rPr>
                          <w:t>Stay l</w:t>
                        </w:r>
                        <w:r w:rsidRPr="00A82EB7">
                          <w:rPr>
                            <w:rFonts w:ascii="Times New Roman" w:hAnsi="Times New Roman" w:cs="Times New Roman"/>
                            <w:b/>
                            <w:bCs/>
                            <w:color w:val="000000"/>
                            <w:kern w:val="24"/>
                          </w:rPr>
                          <w:t xml:space="preserve">ess than </w:t>
                        </w:r>
                        <w:r w:rsidRPr="00A82EB7">
                          <w:rPr>
                            <w:rFonts w:ascii="Times New Roman" w:hAnsi="Times New Roman" w:cs="Times New Roman" w:hint="eastAsia"/>
                            <w:b/>
                            <w:bCs/>
                            <w:color w:val="000000"/>
                            <w:kern w:val="24"/>
                          </w:rPr>
                          <w:t>s</w:t>
                        </w:r>
                        <w:r w:rsidRPr="00A82EB7">
                          <w:rPr>
                            <w:rFonts w:ascii="Times New Roman" w:hAnsi="Times New Roman" w:cs="Times New Roman"/>
                            <w:b/>
                            <w:bCs/>
                            <w:color w:val="000000"/>
                            <w:kern w:val="24"/>
                          </w:rPr>
                          <w:t xml:space="preserve">ix </w:t>
                        </w:r>
                        <w:r w:rsidRPr="00A82EB7">
                          <w:rPr>
                            <w:rFonts w:ascii="Times New Roman" w:hAnsi="Times New Roman" w:cs="Times New Roman" w:hint="eastAsia"/>
                            <w:b/>
                            <w:bCs/>
                            <w:color w:val="000000"/>
                            <w:kern w:val="24"/>
                          </w:rPr>
                          <w:t>m</w:t>
                        </w:r>
                        <w:r w:rsidRPr="00A82EB7">
                          <w:rPr>
                            <w:rFonts w:ascii="Times New Roman" w:hAnsi="Times New Roman" w:cs="Times New Roman"/>
                            <w:b/>
                            <w:bCs/>
                            <w:color w:val="000000"/>
                            <w:kern w:val="24"/>
                          </w:rPr>
                          <w:t>onth</w:t>
                        </w:r>
                        <w:r w:rsidRPr="00A82EB7">
                          <w:rPr>
                            <w:rFonts w:ascii="Times New Roman" w:hAnsi="Times New Roman" w:cs="Times New Roman" w:hint="eastAsia"/>
                            <w:b/>
                            <w:bCs/>
                            <w:color w:val="000000"/>
                            <w:kern w:val="24"/>
                          </w:rPr>
                          <w:t>s</w:t>
                        </w:r>
                        <w:r w:rsidRPr="00A82EB7">
                          <w:rPr>
                            <w:rFonts w:ascii="Times New Roman" w:hAnsi="Times New Roman" w:cs="Times New Roman"/>
                            <w:b/>
                            <w:bCs/>
                            <w:color w:val="000000"/>
                            <w:kern w:val="24"/>
                          </w:rPr>
                          <w:t xml:space="preserve"> in Taiwan</w:t>
                        </w:r>
                      </w:p>
                    </w:txbxContent>
                  </v:textbox>
                </v:shape>
                <v:shape id="肘形接點 6" o:spid="_x0000_s1046" type="#_x0000_t34" style="position:absolute;left:23019;top:4019;width:3053;height:173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Xk8gAAADdAAAADwAAAGRycy9kb3ducmV2LnhtbESPQWvCQBSE74L/YXlCL9JsKqJtdBVb&#10;KPQgaNJCPT6zzySYfZtmtzH9911B8DjMzDfMct2bWnTUusqygqcoBkGcW11xoeDr8/3xGYTzyBpr&#10;y6TgjxysV8PBEhNtL5xSl/lCBAi7BBWU3jeJlC4vyaCLbEMcvJNtDfog20LqFi8Bbmo5ieOZNFhx&#10;WCixobeS8nP2axT87NPxZmqrYn5Md/us+84Pr+etUg+jfrMA4an39/Ct/aEVTOKXGVzfhCcg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jXk8gAAADdAAAADwAAAAAA&#10;AAAAAAAAAAChAgAAZHJzL2Rvd25yZXYueG1sUEsFBgAAAAAEAAQA+QAAAJYDAAAAAA==&#10;">
                  <v:stroke endarrow="open"/>
                </v:shape>
                <v:shape id="Text Box 3" o:spid="_x0000_s1047" type="#_x0000_t202" style="position:absolute;left:32849;top:14117;width:30951;height:3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nz8YA&#10;AADdAAAADwAAAGRycy9kb3ducmV2LnhtbESPW2sCMRSE3wX/QziCL6JZbfGyGqUILfbNG/p62Bx3&#10;Fzcn2yRdt/++KRR8HGbmG2a1aU0lGnK+tKxgPEpAEGdWl5wrOJ/eh3MQPiBrrCyTgh/ysFl3OytM&#10;tX3wgZpjyEWEsE9RQRFCnUrps4IM+pGtiaN3s85giNLlUjt8RLip5CRJptJgyXGhwJq2BWX347dR&#10;MH/dNVf/+bK/ZNNbtQiDWfPx5ZTq99q3JYhAbXiG/9s7rWCSLGb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Znz8YAAADdAAAADwAAAAAAAAAAAAAAAACYAgAAZHJz&#10;L2Rvd25yZXYueG1sUEsFBgAAAAAEAAQA9QAAAIsDAAAAAA==&#10;">
                  <v:textbox>
                    <w:txbxContent>
                      <w:p w:rsidR="00E81B06" w:rsidRPr="00871D26" w:rsidRDefault="00E81B06" w:rsidP="00A82EB7">
                        <w:pPr>
                          <w:pStyle w:val="Web"/>
                          <w:spacing w:before="0" w:beforeAutospacing="0" w:after="0" w:afterAutospacing="0"/>
                          <w:jc w:val="center"/>
                          <w:textAlignment w:val="baseline"/>
                          <w:rPr>
                            <w:rFonts w:ascii="Times New Roman" w:hAnsi="Times New Roman" w:cs="Times New Roman"/>
                          </w:rPr>
                        </w:pPr>
                        <w:r w:rsidRPr="00A82EB7">
                          <w:rPr>
                            <w:rFonts w:ascii="Times New Roman" w:hAnsi="Times New Roman" w:cs="Times New Roman" w:hint="eastAsia"/>
                            <w:b/>
                            <w:bCs/>
                            <w:color w:val="000000"/>
                            <w:kern w:val="24"/>
                          </w:rPr>
                          <w:t>Stay i</w:t>
                        </w:r>
                        <w:r w:rsidRPr="00A82EB7">
                          <w:rPr>
                            <w:rFonts w:ascii="Times New Roman" w:hAnsi="Times New Roman" w:cs="Times New Roman"/>
                            <w:b/>
                            <w:bCs/>
                            <w:color w:val="000000"/>
                            <w:kern w:val="24"/>
                          </w:rPr>
                          <w:t>n Taiwan for at least six month</w:t>
                        </w:r>
                        <w:r w:rsidRPr="00A82EB7">
                          <w:rPr>
                            <w:rFonts w:ascii="Times New Roman" w:hAnsi="Times New Roman" w:cs="Times New Roman" w:hint="eastAsia"/>
                            <w:b/>
                            <w:bCs/>
                            <w:color w:val="000000"/>
                            <w:kern w:val="24"/>
                          </w:rPr>
                          <w:t>s</w:t>
                        </w:r>
                        <w:r w:rsidRPr="00A82EB7">
                          <w:rPr>
                            <w:rFonts w:ascii="Times New Roman" w:hAnsi="Times New Roman" w:cs="Times New Roman"/>
                            <w:b/>
                            <w:bCs/>
                            <w:color w:val="000000"/>
                            <w:kern w:val="24"/>
                          </w:rPr>
                          <w:t xml:space="preserve"> </w:t>
                        </w:r>
                        <w:r w:rsidRPr="00A82EB7">
                          <w:rPr>
                            <w:rFonts w:ascii="Times New Roman" w:hAnsi="Times New Roman" w:cs="Times New Roman"/>
                            <w:b/>
                            <w:bCs/>
                            <w:color w:val="000000"/>
                            <w:kern w:val="24"/>
                          </w:rPr>
                          <w:br/>
                          <w:t xml:space="preserve">In Taiwan for at least 6 months </w:t>
                        </w:r>
                      </w:p>
                    </w:txbxContent>
                  </v:textbox>
                </v:shape>
                <v:shape id="肘形接點 8" o:spid="_x0000_s1048" type="#_x0000_t34" style="position:absolute;left:38389;top:5976;width:2961;height:133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DUcEAAADdAAAADwAAAGRycy9kb3ducmV2LnhtbERPTWvCQBC9C/6HZYTedBKh0qauoQhC&#10;L0W0Cj0O2WkSmp1NdleT/vvuodDj431vy8l26s4+tE405KsMFEvlTCu1hsvHYfkEKkQSQ50T1vDD&#10;AcrdfLalwrhRTnw/x1qlEAkFaWhi7AvEUDVsKaxcz5K4L+ctxQR9jcbTmMJth+ss26ClVlJDQz3v&#10;G66+zzer4RiO4xA9Yv5+vX4+4uAH3nutHxbT6wuoyFP8F/+534yGdfac5qY36Qng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M8NRwQAAAN0AAAAPAAAAAAAAAAAAAAAA&#10;AKECAABkcnMvZG93bnJldi54bWxQSwUGAAAAAAQABAD5AAAAjwMAAAAA&#10;">
                  <v:stroke endarrow="open"/>
                </v:shape>
                <v:shape id="文字方塊 9" o:spid="_x0000_s1049" type="#_x0000_t202" style="position:absolute;left:1886;top:21137;width:28086;height:1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Dq8IA&#10;AADdAAAADwAAAGRycy9kb3ducmV2LnhtbESPQYvCMBSE78L+h/AW9qapFUS7pkUFQfam9uLt0Tzb&#10;ss1LSaLt/vuNIHgcZuYbZlOMphMPcr61rGA+S0AQV1a3XCsoL4fpCoQPyBo7y6TgjzwU+cdkg5m2&#10;A5/ocQ61iBD2GSpoQugzKX3VkEE/sz1x9G7WGQxRulpqh0OEm06mSbKUBluOCw32tG+o+j3fjYLj&#10;cheuVOofvUgXdihl5W6dV+rrc9x+gwg0hnf41T5qBWmyXsPzTX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cOrwgAAAN0AAAAPAAAAAAAAAAAAAAAAAJgCAABkcnMvZG93&#10;bnJldi54bWxQSwUGAAAAAAQABAD1AAAAhwMAAAAA&#10;" strokeweight=".5pt">
                  <v:textbox>
                    <w:txbxContent>
                      <w:p w:rsidR="00E81B06" w:rsidRPr="00871D26" w:rsidRDefault="00E81B06" w:rsidP="00A82EB7">
                        <w:pPr>
                          <w:pStyle w:val="Web"/>
                          <w:spacing w:before="0" w:beforeAutospacing="0" w:after="0" w:afterAutospacing="0"/>
                          <w:jc w:val="both"/>
                        </w:pPr>
                        <w:r w:rsidRPr="00A82EB7">
                          <w:rPr>
                            <w:rFonts w:ascii="Times New Roman" w:hAnsi="Times New Roman" w:cs="Times New Roman"/>
                            <w:color w:val="000000"/>
                            <w:kern w:val="24"/>
                          </w:rPr>
                          <w:t xml:space="preserve">You must hand in proof that you have a medical and injury insurance policy that is valid for at least 6 months from the date you entered Taiwan. </w:t>
                        </w:r>
                      </w:p>
                    </w:txbxContent>
                  </v:textbox>
                </v:shape>
                <v:shape id="Text Box 3" o:spid="_x0000_s1050" type="#_x0000_t202" style="position:absolute;left:32849;top:21135;width:30390;height:6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locMA&#10;AADdAAAADwAAAGRycy9kb3ducmV2LnhtbERPy2rCQBTdF/yH4QrdlDrxQWqjo0ihojtf2O0lc02C&#10;mTtxZhrj3zuLQpeH854vO1OLlpyvLCsYDhIQxLnVFRcKTsfv9ykIH5A11pZJwYM8LBe9lzlm2t55&#10;T+0hFCKGsM9QQRlCk0np85IM+oFtiCN3sc5giNAVUju8x3BTy1GSpNJgxbGhxIa+Ssqvh1+jYDrZ&#10;tD9+O96d8/RSf4a3j3Z9c0q99rvVDESgLvyL/9wbrWA0TOL++CY+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RlocMAAADdAAAADwAAAAAAAAAAAAAAAACYAgAAZHJzL2Rv&#10;d25yZXYueG1sUEsFBgAAAAAEAAQA9QAAAIgDAAAAAA==&#10;">
                  <v:textbox>
                    <w:txbxContent>
                      <w:p w:rsidR="00E81B06" w:rsidRPr="00A82EB7" w:rsidRDefault="00E81B06" w:rsidP="00A82EB7">
                        <w:pPr>
                          <w:pStyle w:val="Web"/>
                          <w:spacing w:before="0" w:beforeAutospacing="0" w:after="0" w:afterAutospacing="0"/>
                          <w:ind w:left="360" w:hanging="360"/>
                          <w:jc w:val="center"/>
                          <w:rPr>
                            <w:rFonts w:ascii="Times New Roman" w:hAnsi="Times New Roman" w:cs="Times New Roman"/>
                            <w:b/>
                            <w:bCs/>
                            <w:color w:val="000000"/>
                            <w:kern w:val="24"/>
                          </w:rPr>
                        </w:pPr>
                        <w:r w:rsidRPr="00A82EB7">
                          <w:rPr>
                            <w:rFonts w:ascii="Times New Roman" w:hAnsi="Times New Roman" w:cs="Times New Roman"/>
                            <w:b/>
                            <w:bCs/>
                            <w:color w:val="000000"/>
                            <w:kern w:val="24"/>
                          </w:rPr>
                          <w:t>Applying at the District Office/</w:t>
                        </w:r>
                      </w:p>
                      <w:p w:rsidR="00E81B06" w:rsidRDefault="00E81B06" w:rsidP="00A82EB7">
                        <w:pPr>
                          <w:pStyle w:val="Web"/>
                          <w:spacing w:before="0" w:beforeAutospacing="0" w:after="0" w:afterAutospacing="0"/>
                          <w:ind w:left="360" w:hanging="360"/>
                          <w:jc w:val="center"/>
                        </w:pPr>
                        <w:r w:rsidRPr="00A82EB7">
                          <w:rPr>
                            <w:rFonts w:ascii="Times New Roman" w:hAnsi="Times New Roman" w:cs="Times New Roman"/>
                            <w:b/>
                            <w:bCs/>
                            <w:color w:val="000000"/>
                            <w:kern w:val="24"/>
                          </w:rPr>
                          <w:t>Parents by yourself</w:t>
                        </w:r>
                      </w:p>
                    </w:txbxContent>
                  </v:textbox>
                </v:shape>
                <v:shape id="文字方塊 25" o:spid="_x0000_s1051" type="#_x0000_t202" style="position:absolute;left:32849;top:27466;width:30390;height:1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Vt8MA&#10;AADdAAAADwAAAGRycy9kb3ducmV2LnhtbESPwWrDMBBE74X8g9hAbo1sB0xxLYckUAi51fWlt8Xa&#10;2CbWykhq7Px9VCj0OMzMG6bcL2YUd3J+sKwg3SYgiFurB+4UNF8fr28gfEDWOFomBQ/ysK9WLyUW&#10;2s78Sfc6dCJC2BeooA9hKqT0bU8G/dZOxNG7WmcwROk6qR3OEW5GmSVJLg0OHBd6nOjUU3urf4yC&#10;c34M39Toi95lOzs3snXX0Su1WS+HdxCBlvAf/muftYIsTVL4fROfgK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Vt8MAAADdAAAADwAAAAAAAAAAAAAAAACYAgAAZHJzL2Rv&#10;d25yZXYueG1sUEsFBgAAAAAEAAQA9QAAAIgDAAAAAA==&#10;" strokeweight=".5pt">
                  <v:textbox>
                    <w:txbxContent>
                      <w:p w:rsidR="00E81B06" w:rsidRDefault="00E81B06" w:rsidP="00A82EB7">
                        <w:pPr>
                          <w:pStyle w:val="Web"/>
                          <w:spacing w:before="0" w:beforeAutospacing="0" w:after="0" w:afterAutospacing="0"/>
                          <w:jc w:val="both"/>
                        </w:pPr>
                        <w:r w:rsidRPr="00A82EB7">
                          <w:rPr>
                            <w:rFonts w:ascii="Times New Roman" w:hAnsi="Times New Roman" w:cs="Times New Roman"/>
                            <w:color w:val="000000"/>
                            <w:kern w:val="24"/>
                          </w:rPr>
                          <w:t>Hand in proof of coverage under NHI. According to related regulation</w:t>
                        </w:r>
                        <w:r w:rsidRPr="00A82EB7">
                          <w:rPr>
                            <w:rFonts w:ascii="Times New Roman" w:hAnsi="Times New Roman" w:cs="Times New Roman" w:hint="eastAsia"/>
                            <w:color w:val="000000"/>
                            <w:kern w:val="24"/>
                          </w:rPr>
                          <w:t>s</w:t>
                        </w:r>
                        <w:r w:rsidRPr="00A82EB7">
                          <w:rPr>
                            <w:rFonts w:ascii="Times New Roman" w:hAnsi="Times New Roman" w:cs="Times New Roman"/>
                            <w:color w:val="000000"/>
                            <w:kern w:val="24"/>
                          </w:rPr>
                          <w:t>. Taiwan Scholarship students may only enroll in NHI as a dependent, and may not enroll at the local district office.</w:t>
                        </w:r>
                        <w:r w:rsidRPr="00A82EB7">
                          <w:rPr>
                            <w:rFonts w:ascii="Times New Roman" w:hAnsi="Times New Roman" w:cs="Times New Roman"/>
                            <w:color w:val="000000"/>
                            <w:kern w:val="24"/>
                            <w:sz w:val="20"/>
                            <w:szCs w:val="20"/>
                          </w:rPr>
                          <w:t xml:space="preserve"> </w:t>
                        </w:r>
                      </w:p>
                    </w:txbxContent>
                  </v:textbox>
                </v:shape>
                <v:shape id="直線單箭頭接點 37" o:spid="_x0000_s1052" type="#_x0000_t32" style="position:absolute;left:15882;top:17454;width:45;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pQLMUAAADdAAAADwAAAGRycy9kb3ducmV2LnhtbESPQWvCQBSE7wX/w/IKXkrdZKW2pK4i&#10;QrXQk7bQ6yP7kg1m34bsNsZ/7xYEj8PMfMMs16NrxUB9aDxryGcZCOLSm4ZrDT/fH89vIEJENth6&#10;Jg0XCrBeTR6WWBh/5gMNx1iLBOFQoAYbY1dIGUpLDsPMd8TJq3zvMCbZ19L0eE5w10qVZQvpsOG0&#10;YLGjraXydPxzGiplKH86/dr96wtW26+5GoZ2p/X0cdy8g4g0xnv41v40GlSeKfh/k5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pQLMUAAADdAAAADwAAAAAAAAAA&#10;AAAAAAChAgAAZHJzL2Rvd25yZXYueG1sUEsFBgAAAAAEAAQA+QAAAJMDAAAAAA==&#10;">
                  <v:stroke endarrow="open"/>
                </v:shape>
                <v:shape id="直線單箭頭接點 39" o:spid="_x0000_s1053" type="#_x0000_t32" style="position:absolute;left:46531;top:17290;width:0;height:3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b1t8UAAADdAAAADwAAAGRycy9kb3ducmV2LnhtbESPQWvCQBSE70L/w/IKvYhuEtGW1FWK&#10;UCt4UgteH9mXbDD7NmS3Mf77riB4HGbmG2a5Hmwjeup87VhBOk1AEBdO11wp+D19Tz5A+ICssXFM&#10;Cm7kYb16GS0x1+7KB+qPoRIRwj5HBSaENpfSF4Ys+qlriaNXus5iiLKrpO7wGuG2kVmSLKTFmuOC&#10;wZY2horL8c8qKDNN6fhyNj/vcyw3+1nW981WqbfX4esTRKAhPMOP9k4ryNJkBvc38Qn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b1t8UAAADdAAAADwAAAAAAAAAA&#10;AAAAAAChAgAAZHJzL2Rvd25yZXYueG1sUEsFBgAAAAAEAAQA+QAAAJMDAAAAAA==&#10;">
                  <v:stroke endarrow="open"/>
                </v:shape>
              </v:group>
            </w:pict>
          </mc:Fallback>
        </mc:AlternateContent>
      </w: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rPr>
          <w:rFonts w:ascii="Times New Roman" w:eastAsia="新細明體" w:hAnsi="Times New Roman" w:cs="Times New Roman"/>
          <w:sz w:val="26"/>
          <w:szCs w:val="26"/>
        </w:rPr>
      </w:pPr>
    </w:p>
    <w:p w:rsidR="00A82EB7" w:rsidRPr="00A82EB7" w:rsidRDefault="00A82EB7" w:rsidP="00A82EB7">
      <w:pPr>
        <w:ind w:left="1"/>
        <w:rPr>
          <w:rFonts w:ascii="Times New Roman" w:eastAsia="標楷體" w:hAnsi="Times New Roman" w:cs="Times New Roman"/>
          <w:sz w:val="26"/>
          <w:szCs w:val="26"/>
        </w:rPr>
      </w:pPr>
    </w:p>
    <w:p w:rsidR="00A82EB7" w:rsidRPr="00A82EB7" w:rsidRDefault="00A82EB7" w:rsidP="00A82EB7">
      <w:pPr>
        <w:ind w:left="1"/>
        <w:rPr>
          <w:rFonts w:ascii="Times New Roman" w:eastAsia="標楷體" w:hAnsi="Times New Roman" w:cs="Times New Roman"/>
          <w:sz w:val="26"/>
          <w:szCs w:val="26"/>
        </w:rPr>
      </w:pPr>
    </w:p>
    <w:p w:rsidR="00A82EB7" w:rsidRPr="00A82EB7" w:rsidRDefault="00A82EB7" w:rsidP="00A82EB7">
      <w:pPr>
        <w:ind w:left="1"/>
        <w:rPr>
          <w:rFonts w:ascii="Times New Roman" w:eastAsia="標楷體" w:hAnsi="Times New Roman" w:cs="Times New Roman"/>
          <w:sz w:val="26"/>
          <w:szCs w:val="26"/>
        </w:rPr>
      </w:pPr>
    </w:p>
    <w:p w:rsidR="00A82EB7" w:rsidRPr="00A82EB7" w:rsidRDefault="00A82EB7" w:rsidP="00A82EB7">
      <w:pPr>
        <w:ind w:left="1"/>
        <w:rPr>
          <w:rFonts w:ascii="Times New Roman" w:eastAsia="標楷體" w:hAnsi="Times New Roman" w:cs="Times New Roman"/>
          <w:sz w:val="26"/>
          <w:szCs w:val="26"/>
        </w:rPr>
      </w:pPr>
    </w:p>
    <w:p w:rsidR="00A82EB7" w:rsidRPr="00A82EB7" w:rsidRDefault="00A82EB7" w:rsidP="00A82EB7">
      <w:pPr>
        <w:jc w:val="both"/>
        <w:rPr>
          <w:rFonts w:ascii="Times New Roman" w:eastAsia="標楷體" w:hAnsi="Times New Roman" w:cs="Times New Roman"/>
          <w:color w:val="000000"/>
          <w:sz w:val="26"/>
          <w:szCs w:val="26"/>
          <w:shd w:val="clear" w:color="auto" w:fill="FFFFFF"/>
        </w:rPr>
      </w:pPr>
      <w:r w:rsidRPr="00A82EB7">
        <w:rPr>
          <w:rFonts w:ascii="Times New Roman" w:eastAsia="標楷體" w:hAnsi="Times New Roman" w:cs="Times New Roman"/>
          <w:color w:val="000000"/>
          <w:sz w:val="26"/>
          <w:szCs w:val="26"/>
          <w:shd w:val="clear" w:color="auto" w:fill="FFFFFF"/>
        </w:rPr>
        <w:t>International students who, after entering Taiwan and gaining an ARC, have stayed in Taiwan for six consecutive months, or exited Taiwan once for less than 30 days, with their actual period of stay amounting to six months (after deducting the number of days that he or she has been away from Taiwan), may apply for NHI through the local district office.</w:t>
      </w:r>
      <w:r w:rsidRPr="00A82EB7">
        <w:rPr>
          <w:rFonts w:ascii="Times New Roman" w:eastAsia="標楷體" w:hAnsi="Times New Roman" w:cs="Times New Roman"/>
          <w:sz w:val="26"/>
          <w:szCs w:val="26"/>
        </w:rPr>
        <w:t xml:space="preserve"> NT$749/Month</w:t>
      </w:r>
    </w:p>
    <w:p w:rsidR="00A82EB7" w:rsidRPr="00A82EB7" w:rsidRDefault="00A82EB7" w:rsidP="00A82EB7">
      <w:pPr>
        <w:spacing w:line="320" w:lineRule="exact"/>
        <w:ind w:leftChars="59" w:left="142"/>
        <w:rPr>
          <w:rFonts w:ascii="Times New Roman" w:eastAsia="標楷體" w:hAnsi="Times New Roman" w:cs="Times New Roman"/>
          <w:color w:val="000000"/>
          <w:sz w:val="26"/>
          <w:szCs w:val="26"/>
          <w:shd w:val="clear" w:color="auto" w:fill="FFFFFF"/>
        </w:rPr>
      </w:pPr>
    </w:p>
    <w:p w:rsidR="00A82EB7" w:rsidRPr="00A82EB7" w:rsidRDefault="00A82EB7" w:rsidP="00A82E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新細明體" w:hAnsi="Times New Roman" w:cs="Times New Roman"/>
          <w:kern w:val="0"/>
          <w:sz w:val="26"/>
          <w:szCs w:val="26"/>
        </w:rPr>
      </w:pPr>
      <w:r w:rsidRPr="00A82EB7">
        <w:rPr>
          <w:rFonts w:ascii="Times New Roman" w:eastAsia="新細明體" w:hAnsi="Times New Roman" w:cs="Times New Roman"/>
          <w:kern w:val="0"/>
          <w:sz w:val="26"/>
          <w:szCs w:val="26"/>
        </w:rPr>
        <w:t xml:space="preserve">Example: </w:t>
      </w:r>
    </w:p>
    <w:p w:rsidR="00A82EB7" w:rsidRPr="00A82EB7" w:rsidRDefault="00A82EB7" w:rsidP="00A82E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新細明體" w:hAnsi="Times New Roman" w:cs="Times New Roman"/>
          <w:kern w:val="0"/>
          <w:sz w:val="26"/>
          <w:szCs w:val="26"/>
        </w:rPr>
      </w:pPr>
      <w:r w:rsidRPr="00A82EB7">
        <w:rPr>
          <w:rFonts w:ascii="Times New Roman" w:eastAsia="新細明體" w:hAnsi="Times New Roman" w:cs="Times New Roman"/>
          <w:kern w:val="0"/>
          <w:sz w:val="26"/>
          <w:szCs w:val="26"/>
        </w:rPr>
        <w:t xml:space="preserve">103/9/5 </w:t>
      </w:r>
      <w:r w:rsidRPr="00A82EB7">
        <w:rPr>
          <w:rFonts w:ascii="Times New Roman" w:eastAsia="新細明體" w:hAnsi="Times New Roman" w:cs="Times New Roman" w:hint="eastAsia"/>
          <w:kern w:val="0"/>
          <w:sz w:val="26"/>
          <w:szCs w:val="26"/>
        </w:rPr>
        <w:t>Residence Permit Issue Date</w:t>
      </w:r>
      <w:r w:rsidRPr="00A82EB7">
        <w:rPr>
          <w:rFonts w:ascii="Times New Roman" w:eastAsia="新細明體" w:hAnsi="Times New Roman" w:cs="Times New Roman"/>
          <w:kern w:val="0"/>
          <w:sz w:val="26"/>
          <w:szCs w:val="26"/>
        </w:rPr>
        <w:t>, 104/3/5 then able to apply NHI.</w:t>
      </w:r>
    </w:p>
    <w:p w:rsidR="00A82EB7" w:rsidRPr="00A82EB7" w:rsidRDefault="00A82EB7" w:rsidP="00A82E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新細明體" w:hAnsi="Times New Roman" w:cs="Times New Roman"/>
          <w:kern w:val="0"/>
          <w:sz w:val="26"/>
          <w:szCs w:val="26"/>
        </w:rPr>
      </w:pPr>
      <w:r w:rsidRPr="00A82EB7">
        <w:rPr>
          <w:rFonts w:ascii="Times New Roman" w:eastAsia="新細明體" w:hAnsi="Times New Roman" w:cs="Times New Roman"/>
          <w:kern w:val="0"/>
          <w:sz w:val="26"/>
          <w:szCs w:val="26"/>
        </w:rPr>
        <w:t>10</w:t>
      </w:r>
      <w:r w:rsidRPr="00A82EB7">
        <w:rPr>
          <w:rFonts w:ascii="Times New Roman" w:eastAsia="新細明體" w:hAnsi="Times New Roman" w:cs="Times New Roman" w:hint="eastAsia"/>
          <w:kern w:val="0"/>
          <w:sz w:val="26"/>
          <w:szCs w:val="26"/>
        </w:rPr>
        <w:t>3</w:t>
      </w:r>
      <w:r w:rsidRPr="00A82EB7">
        <w:rPr>
          <w:rFonts w:ascii="Times New Roman" w:eastAsia="新細明體" w:hAnsi="Times New Roman" w:cs="Times New Roman"/>
          <w:kern w:val="0"/>
          <w:sz w:val="26"/>
          <w:szCs w:val="26"/>
        </w:rPr>
        <w:t xml:space="preserve">/9/5 </w:t>
      </w:r>
      <w:r w:rsidRPr="00A82EB7">
        <w:rPr>
          <w:rFonts w:ascii="Times New Roman" w:eastAsia="新細明體" w:hAnsi="Times New Roman" w:cs="Times New Roman" w:hint="eastAsia"/>
          <w:kern w:val="0"/>
          <w:sz w:val="26"/>
          <w:szCs w:val="26"/>
        </w:rPr>
        <w:t>Residence Permit Issue Date</w:t>
      </w:r>
      <w:r w:rsidRPr="00A82EB7">
        <w:rPr>
          <w:rFonts w:ascii="Times New Roman" w:eastAsia="新細明體" w:hAnsi="Times New Roman" w:cs="Times New Roman"/>
          <w:kern w:val="0"/>
          <w:sz w:val="26"/>
          <w:szCs w:val="26"/>
        </w:rPr>
        <w:t>, 104/1/15-104/2/10(25days) back to your country, 3/5 + 25day = 4/1 then able to apply NHI.</w:t>
      </w:r>
    </w:p>
    <w:p w:rsidR="00A82EB7" w:rsidRPr="00A82EB7" w:rsidRDefault="00A82EB7" w:rsidP="00A82EB7">
      <w:pPr>
        <w:jc w:val="both"/>
        <w:rPr>
          <w:rFonts w:ascii="Times New Roman" w:eastAsia="新細明體" w:hAnsi="Times New Roman" w:cs="Times New Roman"/>
          <w:sz w:val="26"/>
          <w:szCs w:val="26"/>
        </w:rPr>
      </w:pPr>
      <w:r w:rsidRPr="00A82EB7">
        <w:rPr>
          <w:rFonts w:ascii="Times New Roman" w:eastAsia="新細明體" w:hAnsi="Times New Roman" w:cs="Times New Roman"/>
          <w:sz w:val="26"/>
          <w:szCs w:val="26"/>
        </w:rPr>
        <w:t>10</w:t>
      </w:r>
      <w:r w:rsidRPr="00A82EB7">
        <w:rPr>
          <w:rFonts w:ascii="Times New Roman" w:eastAsia="新細明體" w:hAnsi="Times New Roman" w:cs="Times New Roman" w:hint="eastAsia"/>
          <w:sz w:val="26"/>
          <w:szCs w:val="26"/>
        </w:rPr>
        <w:t>3</w:t>
      </w:r>
      <w:r w:rsidRPr="00A82EB7">
        <w:rPr>
          <w:rFonts w:ascii="Times New Roman" w:eastAsia="新細明體" w:hAnsi="Times New Roman" w:cs="Times New Roman"/>
          <w:sz w:val="26"/>
          <w:szCs w:val="26"/>
        </w:rPr>
        <w:t xml:space="preserve">/9/5 </w:t>
      </w:r>
      <w:r w:rsidRPr="00A82EB7">
        <w:rPr>
          <w:rFonts w:ascii="Times New Roman" w:eastAsia="新細明體" w:hAnsi="Times New Roman" w:cs="Times New Roman" w:hint="eastAsia"/>
          <w:sz w:val="26"/>
          <w:szCs w:val="26"/>
        </w:rPr>
        <w:t>Residence Permit Issue Date</w:t>
      </w:r>
      <w:r w:rsidRPr="00A82EB7">
        <w:rPr>
          <w:rFonts w:ascii="Times New Roman" w:eastAsia="新細明體" w:hAnsi="Times New Roman" w:cs="Times New Roman"/>
          <w:sz w:val="26"/>
          <w:szCs w:val="26"/>
        </w:rPr>
        <w:t>, 104/1/15-104/2/20(35days) back to your country, only able to apply Cathay Life Insurance</w:t>
      </w:r>
      <w:r w:rsidRPr="00A82EB7">
        <w:rPr>
          <w:rFonts w:ascii="Times New Roman" w:eastAsia="新細明體" w:hAnsi="Times New Roman" w:cs="Times New Roman" w:hint="eastAsia"/>
          <w:sz w:val="26"/>
          <w:szCs w:val="26"/>
        </w:rPr>
        <w:t>.</w:t>
      </w:r>
    </w:p>
    <w:p w:rsidR="00A82EB7" w:rsidRPr="00A82EB7" w:rsidRDefault="00A82EB7" w:rsidP="00A82EB7">
      <w:pPr>
        <w:spacing w:line="320" w:lineRule="exact"/>
        <w:jc w:val="both"/>
        <w:rPr>
          <w:rFonts w:ascii="Times New Roman" w:eastAsia="標楷體" w:hAnsi="Times New Roman" w:cs="Times New Roman"/>
          <w:color w:val="000000"/>
          <w:sz w:val="26"/>
          <w:szCs w:val="26"/>
          <w:shd w:val="clear" w:color="auto" w:fill="FFFFFF"/>
        </w:rPr>
      </w:pPr>
    </w:p>
    <w:p w:rsidR="00A82EB7" w:rsidRDefault="00A82EB7" w:rsidP="00A82EB7">
      <w:pPr>
        <w:jc w:val="both"/>
        <w:rPr>
          <w:rFonts w:ascii="Times New Roman" w:eastAsia="標楷體" w:hAnsi="Times New Roman" w:cs="Times New Roman"/>
          <w:b/>
          <w:sz w:val="26"/>
          <w:szCs w:val="26"/>
          <w:shd w:val="clear" w:color="auto" w:fill="FFFFFF"/>
        </w:rPr>
      </w:pPr>
      <w:r w:rsidRPr="00A82EB7">
        <w:rPr>
          <w:rFonts w:ascii="標楷體" w:eastAsia="標楷體" w:hAnsi="標楷體" w:cs="Times New Roman" w:hint="eastAsia"/>
          <w:b/>
          <w:sz w:val="26"/>
          <w:szCs w:val="26"/>
          <w:shd w:val="clear" w:color="auto" w:fill="FFFFFF"/>
        </w:rPr>
        <w:t>＊</w:t>
      </w:r>
      <w:r w:rsidRPr="00A82EB7">
        <w:rPr>
          <w:rFonts w:ascii="Times New Roman" w:eastAsia="標楷體" w:hAnsi="Times New Roman" w:cs="Times New Roman"/>
          <w:b/>
          <w:sz w:val="26"/>
          <w:szCs w:val="26"/>
          <w:shd w:val="clear" w:color="auto" w:fill="FFFFFF"/>
        </w:rPr>
        <w:t>The National Health Insurance Program is mandatory; anyone who qualifies for the Program must enroll. Any qualified person who doesn’t enroll is subject to a fine of NT$3,000 to NT$15,000. In addition, this person is required to pay the full premiums starting from the date he or she should have been enrolled. No benefits will be offered before the premiums are paid in full. If fined, a notice of penalty violation will be delivered in writing and the fine must be paid on time. If the fines imposed remain unpaid, after a given period of time the case will be referred to the courts for compulsory enforcement.</w:t>
      </w:r>
    </w:p>
    <w:p w:rsidR="00A82EB7" w:rsidRDefault="00A82EB7" w:rsidP="00A82EB7">
      <w:pPr>
        <w:jc w:val="both"/>
        <w:rPr>
          <w:rFonts w:ascii="Times New Roman" w:eastAsia="標楷體" w:hAnsi="Times New Roman" w:cs="Times New Roman"/>
          <w:b/>
          <w:sz w:val="26"/>
          <w:szCs w:val="26"/>
          <w:shd w:val="clear" w:color="auto" w:fill="FFFFFF"/>
        </w:rPr>
      </w:pPr>
    </w:p>
    <w:p w:rsidR="00400262" w:rsidRDefault="00400262" w:rsidP="00A82EB7">
      <w:pPr>
        <w:jc w:val="both"/>
        <w:rPr>
          <w:rFonts w:ascii="Times New Roman" w:eastAsia="標楷體" w:hAnsi="Times New Roman" w:cs="Times New Roman"/>
          <w:b/>
          <w:sz w:val="26"/>
          <w:szCs w:val="26"/>
          <w:shd w:val="clear" w:color="auto" w:fill="FFFFFF"/>
        </w:rPr>
      </w:pPr>
    </w:p>
    <w:p w:rsidR="006D3EBC" w:rsidRPr="00A82EB7" w:rsidRDefault="006D3EBC" w:rsidP="006D3EBC">
      <w:pPr>
        <w:adjustRightInd w:val="0"/>
        <w:snapToGrid w:val="0"/>
        <w:spacing w:line="180" w:lineRule="atLeast"/>
        <w:jc w:val="both"/>
        <w:rPr>
          <w:rFonts w:ascii="Times New Roman" w:eastAsia="標楷體" w:hAnsi="Times New Roman" w:cs="Times New Roman"/>
          <w:b/>
          <w:sz w:val="26"/>
          <w:szCs w:val="26"/>
          <w:shd w:val="clear" w:color="auto" w:fill="FFFFFF"/>
        </w:rPr>
      </w:pPr>
      <w:r w:rsidRPr="00A82EB7">
        <w:rPr>
          <w:rFonts w:ascii="Times New Roman" w:eastAsia="標楷體" w:hAnsi="Times New Roman" w:cs="Times New Roman" w:hint="eastAsia"/>
          <w:b/>
          <w:sz w:val="26"/>
          <w:szCs w:val="26"/>
          <w:shd w:val="clear" w:color="auto" w:fill="FFFFFF"/>
        </w:rPr>
        <w:lastRenderedPageBreak/>
        <w:t>*If you can</w:t>
      </w:r>
      <w:r w:rsidRPr="00A82EB7">
        <w:rPr>
          <w:rFonts w:ascii="Times New Roman" w:eastAsia="標楷體" w:hAnsi="Times New Roman" w:cs="Times New Roman"/>
          <w:b/>
          <w:sz w:val="26"/>
          <w:szCs w:val="26"/>
          <w:shd w:val="clear" w:color="auto" w:fill="FFFFFF"/>
        </w:rPr>
        <w:t>’</w:t>
      </w:r>
      <w:r w:rsidRPr="00A82EB7">
        <w:rPr>
          <w:rFonts w:ascii="Times New Roman" w:eastAsia="標楷體" w:hAnsi="Times New Roman" w:cs="Times New Roman" w:hint="eastAsia"/>
          <w:b/>
          <w:sz w:val="26"/>
          <w:szCs w:val="26"/>
          <w:shd w:val="clear" w:color="auto" w:fill="FFFFFF"/>
        </w:rPr>
        <w:t>t join the NHI, you must have Cathay Insurance</w:t>
      </w:r>
      <w:r w:rsidRPr="006D3EBC">
        <w:rPr>
          <w:rFonts w:ascii="Times New Roman" w:eastAsia="標楷體" w:hAnsi="Times New Roman" w:cs="Times New Roman"/>
          <w:b/>
          <w:sz w:val="26"/>
          <w:szCs w:val="26"/>
          <w:shd w:val="clear" w:color="auto" w:fill="FFFFFF"/>
        </w:rPr>
        <w:t xml:space="preserve"> or your own insurance&amp;report</w:t>
      </w:r>
      <w:r w:rsidRPr="00A82EB7">
        <w:rPr>
          <w:rFonts w:ascii="Times New Roman" w:eastAsia="標楷體" w:hAnsi="Times New Roman" w:cs="Times New Roman" w:hint="eastAsia"/>
          <w:b/>
          <w:sz w:val="26"/>
          <w:szCs w:val="26"/>
          <w:shd w:val="clear" w:color="auto" w:fill="FFFFFF"/>
        </w:rPr>
        <w:t>.</w:t>
      </w:r>
    </w:p>
    <w:p w:rsidR="006D3EBC" w:rsidRPr="00A82EB7" w:rsidRDefault="006D3EBC" w:rsidP="006D3EBC">
      <w:pPr>
        <w:adjustRightInd w:val="0"/>
        <w:snapToGrid w:val="0"/>
        <w:spacing w:line="180" w:lineRule="atLeast"/>
        <w:jc w:val="both"/>
        <w:rPr>
          <w:rFonts w:ascii="Times New Roman" w:eastAsia="標楷體" w:hAnsi="Times New Roman" w:cs="Times New Roman"/>
          <w:b/>
          <w:sz w:val="26"/>
          <w:szCs w:val="26"/>
          <w:shd w:val="clear" w:color="auto" w:fill="FFFFFF"/>
        </w:rPr>
      </w:pPr>
      <w:r w:rsidRPr="00A82EB7">
        <w:rPr>
          <w:rFonts w:ascii="Times New Roman" w:eastAsia="標楷體" w:hAnsi="Times New Roman" w:cs="Times New Roman" w:hint="eastAsia"/>
          <w:b/>
          <w:sz w:val="26"/>
          <w:szCs w:val="26"/>
          <w:shd w:val="clear" w:color="auto" w:fill="FFFFFF"/>
        </w:rPr>
        <w:t xml:space="preserve"> </w:t>
      </w:r>
      <w:r w:rsidRPr="00A82EB7">
        <w:rPr>
          <w:rFonts w:ascii="Times New Roman" w:eastAsia="新細明體" w:hAnsi="Times New Roman" w:cs="Times New Roman" w:hint="eastAsia"/>
          <w:b/>
          <w:sz w:val="26"/>
          <w:szCs w:val="26"/>
        </w:rPr>
        <w:t>If you have NHI card, you don</w:t>
      </w:r>
      <w:r w:rsidRPr="00A82EB7">
        <w:rPr>
          <w:rFonts w:ascii="Times New Roman" w:eastAsia="新細明體" w:hAnsi="Times New Roman" w:cs="Times New Roman"/>
          <w:b/>
          <w:sz w:val="26"/>
          <w:szCs w:val="26"/>
        </w:rPr>
        <w:t>’</w:t>
      </w:r>
      <w:r w:rsidRPr="00A82EB7">
        <w:rPr>
          <w:rFonts w:ascii="Times New Roman" w:eastAsia="新細明體" w:hAnsi="Times New Roman" w:cs="Times New Roman" w:hint="eastAsia"/>
          <w:b/>
          <w:sz w:val="26"/>
          <w:szCs w:val="26"/>
        </w:rPr>
        <w:t>t need to apply Cathay Insurance.</w:t>
      </w:r>
      <w:r w:rsidRPr="00A82EB7">
        <w:rPr>
          <w:rFonts w:ascii="Times New Roman" w:eastAsia="標楷體" w:hAnsi="Times New Roman" w:cs="Times New Roman" w:hint="eastAsia"/>
          <w:b/>
          <w:sz w:val="26"/>
          <w:szCs w:val="26"/>
          <w:shd w:val="clear" w:color="auto" w:fill="FFFFFF"/>
        </w:rPr>
        <w:t xml:space="preserve"> But you   </w:t>
      </w:r>
    </w:p>
    <w:p w:rsidR="006D3EBC" w:rsidRPr="00A82EB7" w:rsidRDefault="006D3EBC" w:rsidP="006D3EBC">
      <w:pPr>
        <w:adjustRightInd w:val="0"/>
        <w:snapToGrid w:val="0"/>
        <w:spacing w:line="180" w:lineRule="atLeast"/>
        <w:jc w:val="both"/>
        <w:rPr>
          <w:rFonts w:ascii="Times New Roman" w:eastAsia="標楷體" w:hAnsi="Times New Roman" w:cs="Times New Roman"/>
          <w:b/>
          <w:sz w:val="26"/>
          <w:szCs w:val="26"/>
          <w:shd w:val="clear" w:color="auto" w:fill="FFFFFF"/>
        </w:rPr>
      </w:pPr>
      <w:r w:rsidRPr="00A82EB7">
        <w:rPr>
          <w:rFonts w:ascii="Times New Roman" w:eastAsia="新細明體" w:hAnsi="Times New Roman" w:cs="Times New Roman" w:hint="eastAsia"/>
          <w:b/>
          <w:sz w:val="26"/>
          <w:szCs w:val="26"/>
        </w:rPr>
        <w:t xml:space="preserve"> </w:t>
      </w:r>
      <w:r w:rsidRPr="00A82EB7">
        <w:rPr>
          <w:rFonts w:ascii="Times New Roman" w:eastAsia="標楷體" w:hAnsi="Times New Roman" w:cs="Times New Roman" w:hint="eastAsia"/>
          <w:b/>
          <w:sz w:val="26"/>
          <w:szCs w:val="26"/>
          <w:shd w:val="clear" w:color="auto" w:fill="FFFFFF"/>
        </w:rPr>
        <w:t>can</w:t>
      </w:r>
      <w:r w:rsidRPr="00A82EB7">
        <w:rPr>
          <w:rFonts w:ascii="Times New Roman" w:eastAsia="標楷體" w:hAnsi="Times New Roman" w:cs="Times New Roman"/>
          <w:b/>
          <w:sz w:val="26"/>
          <w:szCs w:val="26"/>
          <w:shd w:val="clear" w:color="auto" w:fill="FFFFFF"/>
        </w:rPr>
        <w:t>’</w:t>
      </w:r>
      <w:r w:rsidRPr="00A82EB7">
        <w:rPr>
          <w:rFonts w:ascii="Times New Roman" w:eastAsia="標楷體" w:hAnsi="Times New Roman" w:cs="Times New Roman" w:hint="eastAsia"/>
          <w:b/>
          <w:sz w:val="26"/>
          <w:szCs w:val="26"/>
          <w:shd w:val="clear" w:color="auto" w:fill="FFFFFF"/>
        </w:rPr>
        <w:t>t decide don</w:t>
      </w:r>
      <w:r w:rsidRPr="00A82EB7">
        <w:rPr>
          <w:rFonts w:ascii="Times New Roman" w:eastAsia="標楷體" w:hAnsi="Times New Roman" w:cs="Times New Roman"/>
          <w:b/>
          <w:sz w:val="26"/>
          <w:szCs w:val="26"/>
          <w:shd w:val="clear" w:color="auto" w:fill="FFFFFF"/>
        </w:rPr>
        <w:t>’</w:t>
      </w:r>
      <w:r w:rsidRPr="00A82EB7">
        <w:rPr>
          <w:rFonts w:ascii="Times New Roman" w:eastAsia="標楷體" w:hAnsi="Times New Roman" w:cs="Times New Roman" w:hint="eastAsia"/>
          <w:b/>
          <w:sz w:val="26"/>
          <w:szCs w:val="26"/>
          <w:shd w:val="clear" w:color="auto" w:fill="FFFFFF"/>
        </w:rPr>
        <w:t>t want to join NHI by yourself.</w:t>
      </w:r>
    </w:p>
    <w:p w:rsidR="006D3EBC" w:rsidRPr="00A82EB7" w:rsidRDefault="006D3EBC" w:rsidP="00A82EB7">
      <w:pPr>
        <w:jc w:val="both"/>
        <w:rPr>
          <w:rFonts w:ascii="Times New Roman" w:eastAsia="標楷體" w:hAnsi="Times New Roman" w:cs="Times New Roman"/>
          <w:b/>
          <w:sz w:val="26"/>
          <w:szCs w:val="26"/>
          <w:shd w:val="clear" w:color="auto" w:fill="FFFFFF"/>
        </w:rPr>
      </w:pPr>
    </w:p>
    <w:p w:rsidR="00A82EB7" w:rsidRPr="00A82EB7" w:rsidRDefault="00A82EB7" w:rsidP="00A82EB7">
      <w:pPr>
        <w:jc w:val="both"/>
        <w:rPr>
          <w:rFonts w:ascii="Times New Roman" w:eastAsia="新細明體" w:hAnsi="Times New Roman" w:cs="Times New Roman"/>
          <w:sz w:val="26"/>
          <w:szCs w:val="26"/>
        </w:rPr>
      </w:pPr>
      <w:r w:rsidRPr="00A82EB7">
        <w:rPr>
          <w:rFonts w:ascii="Times New Roman" w:eastAsia="新細明體" w:hAnsi="Times New Roman" w:cs="Times New Roman" w:hint="eastAsia"/>
          <w:b/>
          <w:sz w:val="26"/>
          <w:szCs w:val="26"/>
        </w:rPr>
        <w:t>*</w:t>
      </w:r>
      <w:r w:rsidRPr="00A82EB7">
        <w:rPr>
          <w:rFonts w:ascii="Times New Roman" w:eastAsia="新細明體" w:hAnsi="Times New Roman" w:cs="Times New Roman" w:hint="eastAsia"/>
          <w:sz w:val="26"/>
          <w:szCs w:val="26"/>
        </w:rPr>
        <w:t>Bill will mail to your address</w:t>
      </w:r>
      <w:r w:rsidRPr="00A82EB7">
        <w:rPr>
          <w:rFonts w:ascii="Times New Roman" w:eastAsia="新細明體" w:hAnsi="Times New Roman" w:cs="Times New Roman"/>
          <w:sz w:val="26"/>
          <w:szCs w:val="26"/>
        </w:rPr>
        <w:t>.</w:t>
      </w:r>
      <w:r w:rsidRPr="00A82EB7">
        <w:rPr>
          <w:rFonts w:ascii="Times New Roman" w:eastAsia="新細明體" w:hAnsi="Times New Roman" w:cs="Times New Roman" w:hint="eastAsia"/>
          <w:sz w:val="26"/>
          <w:szCs w:val="26"/>
        </w:rPr>
        <w:t xml:space="preserve"> Please remember to pay each month.</w:t>
      </w:r>
    </w:p>
    <w:p w:rsidR="00A82EB7" w:rsidRPr="00A82EB7" w:rsidRDefault="00A82EB7" w:rsidP="00A82EB7">
      <w:pPr>
        <w:jc w:val="both"/>
        <w:rPr>
          <w:rFonts w:ascii="Times New Roman" w:eastAsia="標楷體" w:hAnsi="Times New Roman" w:cs="Times New Roman"/>
          <w:sz w:val="26"/>
          <w:szCs w:val="26"/>
          <w:shd w:val="clear" w:color="auto" w:fill="FFFFFF"/>
        </w:rPr>
      </w:pPr>
    </w:p>
    <w:p w:rsidR="00A82EB7" w:rsidRPr="00A82EB7" w:rsidRDefault="00A82EB7" w:rsidP="00A82EB7">
      <w:pPr>
        <w:jc w:val="both"/>
        <w:rPr>
          <w:rFonts w:ascii="Times New Roman" w:eastAsia="標楷體" w:hAnsi="Times New Roman" w:cs="Times New Roman"/>
          <w:sz w:val="26"/>
          <w:szCs w:val="26"/>
          <w:shd w:val="clear" w:color="auto" w:fill="FFFFFF"/>
        </w:rPr>
      </w:pPr>
      <w:r w:rsidRPr="00A82EB7">
        <w:rPr>
          <w:rFonts w:ascii="Times New Roman" w:eastAsia="標楷體" w:hAnsi="Times New Roman" w:cs="Times New Roman" w:hint="eastAsia"/>
          <w:b/>
          <w:sz w:val="26"/>
          <w:szCs w:val="26"/>
          <w:shd w:val="clear" w:color="auto" w:fill="FFFFFF"/>
        </w:rPr>
        <w:t>*</w:t>
      </w:r>
      <w:r w:rsidRPr="00A82EB7">
        <w:rPr>
          <w:rFonts w:ascii="Times New Roman" w:eastAsia="標楷體" w:hAnsi="Times New Roman" w:cs="Times New Roman" w:hint="eastAsia"/>
          <w:sz w:val="26"/>
          <w:szCs w:val="26"/>
          <w:shd w:val="clear" w:color="auto" w:fill="FFFFFF"/>
        </w:rPr>
        <w:t>You can apply for a refund from Cathay Insurance after giving proof of joining NHI. The deadline for application is before Mid-Term Exams and will be notified for collection of Cathay Insurance refund at End of Term Exams.</w:t>
      </w:r>
    </w:p>
    <w:p w:rsidR="00A82EB7" w:rsidRPr="00A82EB7" w:rsidRDefault="00A82EB7" w:rsidP="00A82EB7">
      <w:pPr>
        <w:jc w:val="both"/>
        <w:rPr>
          <w:rFonts w:ascii="Times New Roman" w:eastAsia="標楷體" w:hAnsi="Times New Roman" w:cs="Times New Roman"/>
          <w:sz w:val="26"/>
          <w:szCs w:val="26"/>
          <w:shd w:val="clear" w:color="auto" w:fill="FFFFFF"/>
        </w:rPr>
      </w:pPr>
    </w:p>
    <w:p w:rsidR="00A82EB7" w:rsidRPr="00A82EB7" w:rsidRDefault="00A82EB7" w:rsidP="004A19AE">
      <w:pPr>
        <w:numPr>
          <w:ilvl w:val="0"/>
          <w:numId w:val="36"/>
        </w:numPr>
        <w:jc w:val="both"/>
        <w:rPr>
          <w:rFonts w:ascii="Times New Roman" w:eastAsia="新細明體" w:hAnsi="Times New Roman" w:cs="Times New Roman"/>
          <w:b/>
          <w:sz w:val="26"/>
          <w:szCs w:val="26"/>
        </w:rPr>
      </w:pPr>
      <w:r w:rsidRPr="00A82EB7">
        <w:rPr>
          <w:rFonts w:ascii="Times New Roman" w:eastAsia="新細明體" w:hAnsi="Times New Roman" w:cs="Times New Roman"/>
          <w:b/>
          <w:sz w:val="26"/>
          <w:szCs w:val="26"/>
        </w:rPr>
        <w:t>How to apply the National Health Insurance Card</w:t>
      </w:r>
      <w:r w:rsidRPr="00A82EB7">
        <w:rPr>
          <w:rFonts w:ascii="Times New Roman" w:eastAsia="新細明體" w:hAnsi="Times New Roman" w:cs="Times New Roman" w:hint="eastAsia"/>
          <w:b/>
          <w:sz w:val="26"/>
          <w:szCs w:val="26"/>
        </w:rPr>
        <w:t>?</w:t>
      </w:r>
    </w:p>
    <w:p w:rsidR="00A82EB7" w:rsidRPr="00A82EB7" w:rsidRDefault="00A82EB7" w:rsidP="00A82EB7">
      <w:pPr>
        <w:ind w:left="360"/>
        <w:jc w:val="both"/>
        <w:rPr>
          <w:rFonts w:ascii="Times New Roman" w:eastAsia="新細明體" w:hAnsi="Times New Roman" w:cs="Times New Roman"/>
          <w:sz w:val="26"/>
          <w:szCs w:val="26"/>
        </w:rPr>
      </w:pPr>
      <w:r w:rsidRPr="00A82EB7">
        <w:rPr>
          <w:rFonts w:ascii="Times New Roman" w:eastAsia="新細明體" w:hAnsi="Times New Roman" w:cs="Times New Roman" w:hint="eastAsia"/>
          <w:sz w:val="26"/>
          <w:szCs w:val="26"/>
        </w:rPr>
        <w:t>Required documents:</w:t>
      </w:r>
    </w:p>
    <w:p w:rsidR="00A82EB7" w:rsidRPr="00A82EB7" w:rsidRDefault="00A82EB7" w:rsidP="004A19AE">
      <w:pPr>
        <w:numPr>
          <w:ilvl w:val="0"/>
          <w:numId w:val="35"/>
        </w:numPr>
        <w:ind w:left="709"/>
        <w:jc w:val="both"/>
        <w:rPr>
          <w:rFonts w:ascii="Times New Roman" w:eastAsia="SimSun" w:hAnsi="Times New Roman" w:cs="Times New Roman"/>
          <w:sz w:val="26"/>
          <w:szCs w:val="26"/>
          <w:lang w:eastAsia="zh-CN"/>
        </w:rPr>
      </w:pPr>
      <w:r w:rsidRPr="00A82EB7">
        <w:rPr>
          <w:rFonts w:ascii="Times New Roman" w:eastAsia="SimSun" w:hAnsi="Times New Roman" w:cs="Times New Roman"/>
          <w:sz w:val="26"/>
          <w:szCs w:val="26"/>
          <w:lang w:eastAsia="zh-CN"/>
        </w:rPr>
        <w:t>ARC</w:t>
      </w:r>
    </w:p>
    <w:p w:rsidR="00A82EB7" w:rsidRPr="00A82EB7" w:rsidRDefault="00A82EB7" w:rsidP="004A19AE">
      <w:pPr>
        <w:numPr>
          <w:ilvl w:val="0"/>
          <w:numId w:val="35"/>
        </w:numPr>
        <w:ind w:left="709"/>
        <w:jc w:val="both"/>
        <w:rPr>
          <w:rFonts w:ascii="Times New Roman" w:eastAsia="新細明體" w:hAnsi="Times New Roman" w:cs="Times New Roman"/>
          <w:sz w:val="26"/>
          <w:szCs w:val="26"/>
        </w:rPr>
      </w:pPr>
      <w:r w:rsidRPr="00A82EB7">
        <w:rPr>
          <w:rFonts w:ascii="Times New Roman" w:eastAsia="新細明體" w:hAnsi="Times New Roman" w:cs="Times New Roman"/>
          <w:sz w:val="26"/>
          <w:szCs w:val="26"/>
        </w:rPr>
        <w:t>One 2-inch, half-length color photo with white background, the applicant must not be wearing a hat.</w:t>
      </w:r>
    </w:p>
    <w:p w:rsidR="00A82EB7" w:rsidRPr="00A82EB7" w:rsidRDefault="00A82EB7" w:rsidP="004A19AE">
      <w:pPr>
        <w:numPr>
          <w:ilvl w:val="0"/>
          <w:numId w:val="35"/>
        </w:numPr>
        <w:ind w:left="709"/>
        <w:jc w:val="both"/>
        <w:rPr>
          <w:rFonts w:ascii="Times New Roman" w:eastAsia="新細明體" w:hAnsi="Times New Roman" w:cs="Times New Roman"/>
          <w:sz w:val="26"/>
          <w:szCs w:val="26"/>
        </w:rPr>
      </w:pPr>
      <w:r w:rsidRPr="00A82EB7">
        <w:rPr>
          <w:rFonts w:ascii="Times New Roman" w:eastAsia="新細明體" w:hAnsi="Times New Roman" w:cs="Times New Roman" w:hint="eastAsia"/>
          <w:sz w:val="26"/>
          <w:szCs w:val="26"/>
        </w:rPr>
        <w:t>Passport</w:t>
      </w:r>
    </w:p>
    <w:p w:rsidR="00A82EB7" w:rsidRPr="00A82EB7" w:rsidRDefault="00A82EB7" w:rsidP="004A19AE">
      <w:pPr>
        <w:numPr>
          <w:ilvl w:val="0"/>
          <w:numId w:val="35"/>
        </w:numPr>
        <w:ind w:left="709"/>
        <w:jc w:val="both"/>
        <w:rPr>
          <w:rFonts w:ascii="Times New Roman" w:eastAsia="新細明體" w:hAnsi="Times New Roman" w:cs="Times New Roman"/>
          <w:sz w:val="26"/>
          <w:szCs w:val="26"/>
        </w:rPr>
      </w:pPr>
      <w:r w:rsidRPr="00A82EB7">
        <w:rPr>
          <w:rFonts w:ascii="Times New Roman" w:eastAsia="新細明體" w:hAnsi="Times New Roman" w:cs="Times New Roman" w:hint="eastAsia"/>
          <w:sz w:val="26"/>
          <w:szCs w:val="26"/>
        </w:rPr>
        <w:t>Fee: around NT$250</w:t>
      </w:r>
    </w:p>
    <w:p w:rsidR="00A82EB7" w:rsidRPr="00A82EB7" w:rsidRDefault="00A82EB7" w:rsidP="00A82EB7">
      <w:pPr>
        <w:jc w:val="both"/>
        <w:rPr>
          <w:rFonts w:ascii="Times New Roman" w:eastAsia="新細明體" w:hAnsi="Times New Roman" w:cs="Times New Roman"/>
          <w:sz w:val="26"/>
          <w:szCs w:val="26"/>
        </w:rPr>
      </w:pPr>
    </w:p>
    <w:p w:rsidR="00A82EB7" w:rsidRPr="00A82EB7" w:rsidRDefault="00A82EB7" w:rsidP="004A19AE">
      <w:pPr>
        <w:numPr>
          <w:ilvl w:val="0"/>
          <w:numId w:val="36"/>
        </w:numPr>
        <w:spacing w:line="360" w:lineRule="auto"/>
        <w:jc w:val="both"/>
        <w:rPr>
          <w:rFonts w:ascii="Times New Roman" w:eastAsia="新細明體" w:hAnsi="Times New Roman" w:cs="Times New Roman"/>
          <w:b/>
          <w:sz w:val="26"/>
          <w:szCs w:val="26"/>
        </w:rPr>
      </w:pPr>
      <w:r w:rsidRPr="00A82EB7">
        <w:rPr>
          <w:rFonts w:ascii="Times New Roman" w:eastAsia="新細明體" w:hAnsi="Times New Roman" w:cs="Times New Roman"/>
          <w:b/>
          <w:sz w:val="26"/>
          <w:szCs w:val="26"/>
        </w:rPr>
        <w:t>What to Do If You Lose Your Card</w:t>
      </w:r>
      <w:r w:rsidRPr="00A82EB7">
        <w:rPr>
          <w:rFonts w:ascii="Times New Roman" w:eastAsia="新細明體" w:hAnsi="Times New Roman" w:cs="Times New Roman" w:hint="eastAsia"/>
          <w:b/>
          <w:sz w:val="26"/>
          <w:szCs w:val="26"/>
        </w:rPr>
        <w:t>?</w:t>
      </w:r>
    </w:p>
    <w:p w:rsidR="00A82EB7" w:rsidRPr="00A82EB7" w:rsidRDefault="00A82EB7" w:rsidP="00A82EB7">
      <w:pPr>
        <w:ind w:leftChars="177" w:left="425" w:firstLine="1"/>
        <w:jc w:val="both"/>
        <w:rPr>
          <w:rFonts w:ascii="Times New Roman" w:eastAsia="新細明體" w:hAnsi="Times New Roman" w:cs="Times New Roman"/>
          <w:sz w:val="26"/>
          <w:szCs w:val="26"/>
        </w:rPr>
      </w:pPr>
      <w:r w:rsidRPr="00A82EB7">
        <w:rPr>
          <w:rFonts w:ascii="Times New Roman" w:eastAsia="新細明體" w:hAnsi="Times New Roman" w:cs="Times New Roman"/>
          <w:sz w:val="26"/>
          <w:szCs w:val="26"/>
        </w:rPr>
        <w:t>If you lose you NHI card, you can bring a photo to apply for a new one at any post office branch of at the Bureau of National Health Insurance for a fee NT $200.</w:t>
      </w:r>
    </w:p>
    <w:p w:rsidR="00A82EB7" w:rsidRPr="00A82EB7" w:rsidRDefault="00A82EB7" w:rsidP="00A82EB7">
      <w:pPr>
        <w:spacing w:line="276" w:lineRule="auto"/>
        <w:jc w:val="both"/>
        <w:rPr>
          <w:rFonts w:ascii="Times New Roman" w:eastAsia="新細明體" w:hAnsi="Times New Roman" w:cs="Times New Roman"/>
          <w:sz w:val="26"/>
          <w:szCs w:val="26"/>
        </w:rPr>
      </w:pPr>
    </w:p>
    <w:p w:rsidR="00A82EB7" w:rsidRPr="00A82EB7" w:rsidRDefault="00A82EB7" w:rsidP="004A19AE">
      <w:pPr>
        <w:numPr>
          <w:ilvl w:val="0"/>
          <w:numId w:val="36"/>
        </w:numPr>
        <w:spacing w:line="360" w:lineRule="auto"/>
        <w:jc w:val="both"/>
        <w:rPr>
          <w:rFonts w:ascii="Times New Roman" w:eastAsia="新細明體" w:hAnsi="Times New Roman" w:cs="Times New Roman"/>
          <w:b/>
          <w:sz w:val="26"/>
          <w:szCs w:val="26"/>
        </w:rPr>
      </w:pPr>
      <w:r w:rsidRPr="00A82EB7">
        <w:rPr>
          <w:rFonts w:ascii="Times New Roman" w:eastAsia="新細明體" w:hAnsi="Times New Roman" w:cs="Times New Roman"/>
          <w:b/>
          <w:sz w:val="26"/>
          <w:szCs w:val="26"/>
        </w:rPr>
        <w:t>Canceling NHI</w:t>
      </w:r>
    </w:p>
    <w:p w:rsidR="00A82EB7" w:rsidRPr="0074541C" w:rsidRDefault="00A82EB7" w:rsidP="00A8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A82EB7">
        <w:rPr>
          <w:rFonts w:ascii="Times New Roman" w:eastAsia="新細明體" w:hAnsi="Times New Roman" w:cs="Times New Roman"/>
          <w:sz w:val="26"/>
          <w:szCs w:val="26"/>
        </w:rPr>
        <w:t>Please cancel it</w:t>
      </w:r>
      <w:r w:rsidRPr="00A82EB7">
        <w:rPr>
          <w:rFonts w:ascii="Times New Roman" w:eastAsia="新細明體" w:hAnsi="Times New Roman" w:cs="Times New Roman" w:hint="eastAsia"/>
          <w:sz w:val="26"/>
          <w:szCs w:val="26"/>
        </w:rPr>
        <w:t xml:space="preserve"> </w:t>
      </w:r>
      <w:r w:rsidRPr="00A82EB7">
        <w:rPr>
          <w:rFonts w:ascii="Times New Roman" w:eastAsia="新細明體" w:hAnsi="Times New Roman" w:cs="Times New Roman"/>
          <w:sz w:val="26"/>
          <w:szCs w:val="26"/>
        </w:rPr>
        <w:t xml:space="preserve">in person before leaving Taiwan. </w:t>
      </w:r>
      <w:r w:rsidRPr="0074541C">
        <w:rPr>
          <w:b/>
          <w:sz w:val="26"/>
          <w:szCs w:val="26"/>
        </w:rPr>
        <w:t>You can only obtain your academic transcripts after you handed in the proof of NHI cancellation.</w:t>
      </w:r>
    </w:p>
    <w:p w:rsidR="00A82EB7" w:rsidRPr="00A82EB7" w:rsidRDefault="00A82EB7" w:rsidP="00A82EB7">
      <w:pPr>
        <w:ind w:left="426"/>
        <w:jc w:val="both"/>
        <w:rPr>
          <w:rFonts w:ascii="Times New Roman" w:eastAsia="新細明體" w:hAnsi="Times New Roman" w:cs="Times New Roman"/>
          <w:sz w:val="26"/>
          <w:szCs w:val="26"/>
        </w:rPr>
      </w:pPr>
    </w:p>
    <w:p w:rsidR="00A82EB7" w:rsidRPr="00D749B2" w:rsidRDefault="00A82EB7" w:rsidP="004A19AE">
      <w:pPr>
        <w:numPr>
          <w:ilvl w:val="0"/>
          <w:numId w:val="36"/>
        </w:numPr>
        <w:spacing w:line="360" w:lineRule="auto"/>
        <w:jc w:val="both"/>
        <w:rPr>
          <w:rFonts w:ascii="Times New Roman" w:hAnsi="Times New Roman"/>
          <w:b/>
          <w:sz w:val="28"/>
          <w:szCs w:val="26"/>
        </w:rPr>
      </w:pPr>
      <w:r w:rsidRPr="00D749B2">
        <w:rPr>
          <w:rFonts w:ascii="Times New Roman" w:hAnsi="Times New Roman"/>
          <w:b/>
          <w:sz w:val="28"/>
          <w:szCs w:val="26"/>
        </w:rPr>
        <w:t>Medical Services</w:t>
      </w:r>
    </w:p>
    <w:p w:rsidR="00A82EB7" w:rsidRPr="00D749B2" w:rsidRDefault="00A82EB7" w:rsidP="00A8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749B2">
        <w:rPr>
          <w:sz w:val="26"/>
          <w:szCs w:val="26"/>
        </w:rPr>
        <w:t>After successfully appl</w:t>
      </w:r>
      <w:r>
        <w:rPr>
          <w:rFonts w:hint="eastAsia"/>
          <w:sz w:val="26"/>
          <w:szCs w:val="26"/>
        </w:rPr>
        <w:t>ication</w:t>
      </w:r>
      <w:r w:rsidRPr="00D749B2">
        <w:rPr>
          <w:sz w:val="26"/>
          <w:szCs w:val="26"/>
        </w:rPr>
        <w:t xml:space="preserve"> for coverage under NHI, you will receive a NHI card. This card can be used in vast majority of hospitals and medical clinics around Taiwan to receive a significant discount on the price of medical fees.</w:t>
      </w:r>
    </w:p>
    <w:p w:rsidR="00A82EB7" w:rsidRPr="00A82EB7" w:rsidRDefault="00A82EB7" w:rsidP="00A82EB7">
      <w:pPr>
        <w:jc w:val="both"/>
        <w:rPr>
          <w:rFonts w:ascii="標楷體" w:eastAsia="標楷體" w:hAnsi="標楷體" w:cs="Times New Roman"/>
          <w:szCs w:val="24"/>
        </w:rPr>
      </w:pPr>
    </w:p>
    <w:p w:rsidR="00A82EB7" w:rsidRPr="00A82EB7" w:rsidRDefault="00400262" w:rsidP="00A82EB7">
      <w:pPr>
        <w:numPr>
          <w:ilvl w:val="0"/>
          <w:numId w:val="36"/>
        </w:numPr>
        <w:spacing w:line="360" w:lineRule="auto"/>
        <w:jc w:val="both"/>
        <w:rPr>
          <w:rFonts w:ascii="Times New Roman" w:eastAsia="新細明體" w:hAnsi="Times New Roman" w:cs="Times New Roman"/>
          <w:szCs w:val="26"/>
        </w:rPr>
      </w:pPr>
      <w:r w:rsidRPr="00A82EB7">
        <w:rPr>
          <w:rFonts w:ascii="Times New Roman" w:eastAsia="標楷體" w:hAnsi="Times New Roman" w:cs="Times New Roman"/>
          <w:noProof/>
          <w:szCs w:val="24"/>
        </w:rPr>
        <w:drawing>
          <wp:anchor distT="0" distB="0" distL="114300" distR="114300" simplePos="0" relativeHeight="251721216" behindDoc="1" locked="0" layoutInCell="1" allowOverlap="1" wp14:anchorId="0A81E659" wp14:editId="346EAC6A">
            <wp:simplePos x="0" y="0"/>
            <wp:positionH relativeFrom="column">
              <wp:posOffset>4890135</wp:posOffset>
            </wp:positionH>
            <wp:positionV relativeFrom="paragraph">
              <wp:posOffset>375447</wp:posOffset>
            </wp:positionV>
            <wp:extent cx="1501140" cy="1126490"/>
            <wp:effectExtent l="0" t="0" r="3810" b="0"/>
            <wp:wrapThrough wrapText="bothSides">
              <wp:wrapPolygon edited="0">
                <wp:start x="0" y="0"/>
                <wp:lineTo x="0" y="21186"/>
                <wp:lineTo x="21381" y="21186"/>
                <wp:lineTo x="21381" y="0"/>
                <wp:lineTo x="0" y="0"/>
              </wp:wrapPolygon>
            </wp:wrapThrough>
            <wp:docPr id="11" name="圖片 11" descr="http://img.ltn.com.tw/Upload/liveNews/BigPic/600_145647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tn.com.tw/Upload/liveNews/BigPic/600_1456471_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0114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EB7" w:rsidRPr="00A82EB7">
        <w:rPr>
          <w:rFonts w:ascii="Times New Roman" w:eastAsia="新細明體" w:hAnsi="Times New Roman" w:cs="Times New Roman" w:hint="eastAsia"/>
          <w:b/>
          <w:sz w:val="26"/>
          <w:szCs w:val="26"/>
        </w:rPr>
        <w:t>Tamsui District Office:</w:t>
      </w:r>
      <w:r w:rsidR="00A82EB7" w:rsidRPr="00A82EB7">
        <w:rPr>
          <w:rFonts w:ascii="Times New Roman" w:eastAsia="新細明體" w:hAnsi="Times New Roman" w:cs="Times New Roman"/>
          <w:sz w:val="26"/>
          <w:szCs w:val="26"/>
        </w:rPr>
        <w:t xml:space="preserve"> No.375, Sec.2, Zhongshan N. Rd., Tamsui Dist., New Taipei City 25152, Taiwan(R.O.C.)</w:t>
      </w:r>
      <w:r>
        <w:rPr>
          <w:rFonts w:ascii="Times New Roman" w:eastAsia="新細明體" w:hAnsi="Times New Roman" w:cs="Times New Roman"/>
          <w:sz w:val="26"/>
          <w:szCs w:val="26"/>
        </w:rPr>
        <w:t xml:space="preserve"> </w:t>
      </w:r>
      <w:r w:rsidR="00A82EB7" w:rsidRPr="00A82EB7">
        <w:rPr>
          <w:rFonts w:ascii="Times New Roman" w:eastAsia="新細明體" w:hAnsi="Times New Roman" w:cs="Times New Roman" w:hint="eastAsia"/>
          <w:szCs w:val="26"/>
        </w:rPr>
        <w:t>Tel:</w:t>
      </w:r>
      <w:r w:rsidR="00A82EB7" w:rsidRPr="00A82EB7">
        <w:rPr>
          <w:rFonts w:ascii="Times New Roman" w:eastAsia="新細明體" w:hAnsi="Times New Roman" w:cs="Times New Roman"/>
          <w:szCs w:val="26"/>
        </w:rPr>
        <w:t>(02)2622</w:t>
      </w:r>
      <w:r w:rsidR="00A82EB7" w:rsidRPr="00A82EB7">
        <w:rPr>
          <w:rFonts w:ascii="Times New Roman" w:eastAsia="新細明體" w:hAnsi="Times New Roman" w:cs="Times New Roman" w:hint="eastAsia"/>
          <w:szCs w:val="26"/>
        </w:rPr>
        <w:t>-</w:t>
      </w:r>
      <w:r w:rsidR="00A82EB7" w:rsidRPr="00A82EB7">
        <w:rPr>
          <w:rFonts w:ascii="Times New Roman" w:eastAsia="新細明體" w:hAnsi="Times New Roman" w:cs="Times New Roman"/>
          <w:szCs w:val="26"/>
        </w:rPr>
        <w:t>1020</w:t>
      </w:r>
    </w:p>
    <w:p w:rsidR="00A82EB7" w:rsidRPr="00A82EB7" w:rsidRDefault="00A82EB7" w:rsidP="00A82EB7">
      <w:pPr>
        <w:jc w:val="both"/>
        <w:rPr>
          <w:rFonts w:ascii="標楷體" w:eastAsia="標楷體" w:hAnsi="標楷體" w:cs="Times New Roman"/>
          <w:szCs w:val="24"/>
        </w:rPr>
      </w:pPr>
      <w:r w:rsidRPr="00A82EB7">
        <w:rPr>
          <w:rFonts w:ascii="標楷體" w:eastAsia="標楷體" w:hAnsi="標楷體" w:cs="Times New Roman"/>
          <w:szCs w:val="24"/>
        </w:rPr>
        <w:t xml:space="preserve"> </w:t>
      </w:r>
      <w:r w:rsidRPr="00A82EB7">
        <w:rPr>
          <w:rFonts w:ascii="標楷體" w:eastAsia="標楷體" w:hAnsi="標楷體" w:cs="Times New Roman" w:hint="eastAsia"/>
          <w:szCs w:val="24"/>
        </w:rPr>
        <w:t xml:space="preserve"> Red 27 to &lt;永樂巷口&gt; and take the bus Red 37 to &lt;真善美社區&gt;</w:t>
      </w:r>
    </w:p>
    <w:p w:rsidR="006D3EBC" w:rsidRPr="00400262" w:rsidRDefault="00A82EB7" w:rsidP="00400262">
      <w:pPr>
        <w:jc w:val="both"/>
        <w:rPr>
          <w:rFonts w:ascii="標楷體" w:eastAsia="標楷體" w:hAnsi="標楷體" w:cs="Times New Roman"/>
          <w:szCs w:val="24"/>
        </w:rPr>
      </w:pPr>
      <w:r w:rsidRPr="00A82EB7">
        <w:rPr>
          <w:rFonts w:ascii="標楷體" w:eastAsia="標楷體" w:hAnsi="標楷體" w:cs="Times New Roman" w:hint="eastAsia"/>
          <w:szCs w:val="24"/>
        </w:rPr>
        <w:t xml:space="preserve">            &lt;Y</w:t>
      </w:r>
      <w:r w:rsidRPr="00A82EB7">
        <w:rPr>
          <w:rFonts w:ascii="標楷體" w:eastAsia="標楷體" w:hAnsi="標楷體" w:cs="Times New Roman"/>
          <w:szCs w:val="24"/>
        </w:rPr>
        <w:t xml:space="preserve">oung </w:t>
      </w:r>
      <w:r w:rsidRPr="00A82EB7">
        <w:rPr>
          <w:rFonts w:ascii="標楷體" w:eastAsia="標楷體" w:hAnsi="標楷體" w:cs="Times New Roman" w:hint="eastAsia"/>
          <w:szCs w:val="24"/>
        </w:rPr>
        <w:t>L</w:t>
      </w:r>
      <w:r w:rsidRPr="00A82EB7">
        <w:rPr>
          <w:rFonts w:ascii="標楷體" w:eastAsia="標楷體" w:hAnsi="標楷體" w:cs="Times New Roman"/>
          <w:szCs w:val="24"/>
        </w:rPr>
        <w:t xml:space="preserve">e </w:t>
      </w:r>
      <w:r w:rsidRPr="00A82EB7">
        <w:rPr>
          <w:rFonts w:ascii="標楷體" w:eastAsia="標楷體" w:hAnsi="標楷體" w:cs="Times New Roman" w:hint="eastAsia"/>
          <w:szCs w:val="24"/>
        </w:rPr>
        <w:t>L</w:t>
      </w:r>
      <w:r w:rsidRPr="00A82EB7">
        <w:rPr>
          <w:rFonts w:ascii="標楷體" w:eastAsia="標楷體" w:hAnsi="標楷體" w:cs="Times New Roman"/>
          <w:szCs w:val="24"/>
        </w:rPr>
        <w:t xml:space="preserve">ane </w:t>
      </w:r>
      <w:r w:rsidRPr="00A82EB7">
        <w:rPr>
          <w:rFonts w:ascii="標楷體" w:eastAsia="標楷體" w:hAnsi="標楷體" w:cs="Times New Roman" w:hint="eastAsia"/>
          <w:szCs w:val="24"/>
        </w:rPr>
        <w:t>E</w:t>
      </w:r>
      <w:r w:rsidRPr="00A82EB7">
        <w:rPr>
          <w:rFonts w:ascii="標楷體" w:eastAsia="標楷體" w:hAnsi="標楷體" w:cs="Times New Roman"/>
          <w:szCs w:val="24"/>
        </w:rPr>
        <w:t>ntrance</w:t>
      </w:r>
      <w:r w:rsidRPr="00A82EB7">
        <w:rPr>
          <w:rFonts w:ascii="標楷體" w:eastAsia="標楷體" w:hAnsi="標楷體" w:cs="Times New Roman" w:hint="eastAsia"/>
          <w:szCs w:val="24"/>
        </w:rPr>
        <w:t>&gt;              &lt;Zhen Shan Mei&gt;</w:t>
      </w:r>
    </w:p>
    <w:p w:rsidR="00A82EB7" w:rsidRDefault="00A82EB7" w:rsidP="00A82EB7">
      <w:pPr>
        <w:widowControl/>
        <w:rPr>
          <w:rFonts w:ascii="標楷體" w:eastAsia="標楷體" w:hAnsi="標楷體" w:cs="Times New Roman"/>
          <w:b/>
          <w:sz w:val="22"/>
        </w:rPr>
      </w:pPr>
      <w:r w:rsidRPr="00A82EB7">
        <w:rPr>
          <w:rFonts w:ascii="Times New Roman" w:eastAsia="標楷體" w:hAnsi="Times New Roman" w:cs="Times New Roman"/>
          <w:b/>
          <w:szCs w:val="24"/>
        </w:rPr>
        <w:br w:type="page"/>
      </w:r>
    </w:p>
    <w:p w:rsidR="006D3EBC" w:rsidRPr="006D3EBC" w:rsidRDefault="006D3EBC" w:rsidP="006D3EBC">
      <w:pPr>
        <w:pStyle w:val="af2"/>
        <w:ind w:leftChars="177" w:left="425"/>
        <w:jc w:val="left"/>
        <w:rPr>
          <w:rFonts w:ascii="KaiTi" w:eastAsiaTheme="minorEastAsia" w:hAnsi="KaiTi" w:cstheme="minorBidi"/>
          <w:color w:val="000000" w:themeColor="text1"/>
          <w:sz w:val="44"/>
          <w:szCs w:val="52"/>
        </w:rPr>
      </w:pPr>
      <w:r w:rsidRPr="006D3EBC">
        <w:rPr>
          <w:rFonts w:ascii="KaiTi" w:eastAsiaTheme="minorEastAsia" w:hAnsi="KaiTi" w:cstheme="minorBidi"/>
          <w:color w:val="000000" w:themeColor="text1"/>
          <w:sz w:val="44"/>
          <w:szCs w:val="52"/>
        </w:rPr>
        <w:lastRenderedPageBreak/>
        <w:t>Studying at TKU</w:t>
      </w:r>
    </w:p>
    <w:tbl>
      <w:tblPr>
        <w:tblW w:w="811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443"/>
        <w:gridCol w:w="236"/>
        <w:gridCol w:w="1749"/>
        <w:gridCol w:w="2302"/>
      </w:tblGrid>
      <w:tr w:rsidR="006D3EBC" w:rsidRPr="0084694C" w:rsidTr="00E81B06">
        <w:trPr>
          <w:trHeight w:val="289"/>
        </w:trPr>
        <w:tc>
          <w:tcPr>
            <w:tcW w:w="1385" w:type="dxa"/>
            <w:tcBorders>
              <w:top w:val="single" w:sz="4" w:space="0" w:color="auto"/>
              <w:left w:val="single" w:sz="4" w:space="0" w:color="auto"/>
              <w:bottom w:val="single" w:sz="4" w:space="0" w:color="auto"/>
              <w:right w:val="single" w:sz="4" w:space="0" w:color="auto"/>
            </w:tcBorders>
            <w:hideMark/>
          </w:tcPr>
          <w:p w:rsidR="006D3EBC" w:rsidRPr="007317EA" w:rsidRDefault="006D3EBC" w:rsidP="00E81B06">
            <w:pPr>
              <w:jc w:val="center"/>
              <w:rPr>
                <w:b/>
                <w:szCs w:val="26"/>
              </w:rPr>
            </w:pPr>
            <w:r w:rsidRPr="007317EA">
              <w:rPr>
                <w:b/>
                <w:szCs w:val="26"/>
              </w:rPr>
              <w:t>Period No</w:t>
            </w:r>
          </w:p>
        </w:tc>
        <w:tc>
          <w:tcPr>
            <w:tcW w:w="2679" w:type="dxa"/>
            <w:gridSpan w:val="2"/>
            <w:tcBorders>
              <w:top w:val="single" w:sz="4" w:space="0" w:color="auto"/>
              <w:left w:val="single" w:sz="4" w:space="0" w:color="auto"/>
              <w:bottom w:val="single" w:sz="4" w:space="0" w:color="auto"/>
              <w:right w:val="single" w:sz="4" w:space="0" w:color="auto"/>
            </w:tcBorders>
            <w:hideMark/>
          </w:tcPr>
          <w:p w:rsidR="006D3EBC" w:rsidRPr="007317EA" w:rsidRDefault="006D3EBC" w:rsidP="00E81B06">
            <w:pPr>
              <w:jc w:val="center"/>
              <w:rPr>
                <w:b/>
                <w:szCs w:val="26"/>
              </w:rPr>
            </w:pPr>
            <w:r w:rsidRPr="007317EA">
              <w:rPr>
                <w:b/>
                <w:szCs w:val="26"/>
              </w:rPr>
              <w:t>Class Time</w:t>
            </w:r>
          </w:p>
        </w:tc>
        <w:tc>
          <w:tcPr>
            <w:tcW w:w="1749" w:type="dxa"/>
            <w:tcBorders>
              <w:top w:val="single" w:sz="4" w:space="0" w:color="auto"/>
              <w:left w:val="single" w:sz="4" w:space="0" w:color="auto"/>
              <w:bottom w:val="single" w:sz="4" w:space="0" w:color="auto"/>
              <w:right w:val="single" w:sz="4" w:space="0" w:color="auto"/>
            </w:tcBorders>
            <w:hideMark/>
          </w:tcPr>
          <w:p w:rsidR="006D3EBC" w:rsidRPr="007317EA" w:rsidRDefault="006D3EBC" w:rsidP="00E81B06">
            <w:pPr>
              <w:jc w:val="center"/>
              <w:rPr>
                <w:b/>
                <w:szCs w:val="26"/>
              </w:rPr>
            </w:pPr>
            <w:r w:rsidRPr="007317EA">
              <w:rPr>
                <w:b/>
                <w:szCs w:val="26"/>
              </w:rPr>
              <w:t>Period No.</w:t>
            </w:r>
          </w:p>
        </w:tc>
        <w:tc>
          <w:tcPr>
            <w:tcW w:w="2302" w:type="dxa"/>
            <w:tcBorders>
              <w:top w:val="single" w:sz="4" w:space="0" w:color="auto"/>
              <w:left w:val="single" w:sz="4" w:space="0" w:color="auto"/>
              <w:bottom w:val="single" w:sz="4" w:space="0" w:color="auto"/>
              <w:right w:val="single" w:sz="4" w:space="0" w:color="auto"/>
            </w:tcBorders>
            <w:hideMark/>
          </w:tcPr>
          <w:p w:rsidR="006D3EBC" w:rsidRPr="007317EA" w:rsidRDefault="006D3EBC" w:rsidP="00E81B06">
            <w:pPr>
              <w:jc w:val="center"/>
              <w:rPr>
                <w:b/>
                <w:szCs w:val="26"/>
              </w:rPr>
            </w:pPr>
            <w:r w:rsidRPr="007317EA">
              <w:rPr>
                <w:b/>
                <w:szCs w:val="26"/>
              </w:rPr>
              <w:t>Class Time</w:t>
            </w:r>
          </w:p>
        </w:tc>
      </w:tr>
      <w:tr w:rsidR="006D3EBC" w:rsidRPr="0084694C" w:rsidTr="00E81B06">
        <w:tc>
          <w:tcPr>
            <w:tcW w:w="1385" w:type="dxa"/>
            <w:tcBorders>
              <w:top w:val="nil"/>
              <w:left w:val="single" w:sz="8" w:space="0" w:color="000000"/>
              <w:bottom w:val="nil"/>
              <w:right w:val="single" w:sz="4" w:space="0" w:color="FFFFFF"/>
            </w:tcBorders>
            <w:shd w:val="clear" w:color="auto" w:fill="C0C0C0"/>
            <w:hideMark/>
          </w:tcPr>
          <w:p w:rsidR="006D3EBC" w:rsidRPr="007317EA" w:rsidRDefault="006D3EBC" w:rsidP="00E81B06">
            <w:pPr>
              <w:jc w:val="center"/>
              <w:rPr>
                <w:color w:val="000000"/>
                <w:szCs w:val="26"/>
              </w:rPr>
            </w:pPr>
            <w:r w:rsidRPr="007317EA">
              <w:rPr>
                <w:color w:val="000000"/>
                <w:szCs w:val="26"/>
              </w:rPr>
              <w:t>Period 1</w:t>
            </w:r>
          </w:p>
        </w:tc>
        <w:tc>
          <w:tcPr>
            <w:tcW w:w="2443" w:type="dxa"/>
            <w:tcBorders>
              <w:top w:val="nil"/>
              <w:left w:val="single" w:sz="4" w:space="0" w:color="FFFFFF"/>
              <w:bottom w:val="nil"/>
              <w:right w:val="nil"/>
            </w:tcBorders>
            <w:shd w:val="clear" w:color="auto" w:fill="C0C0C0"/>
            <w:hideMark/>
          </w:tcPr>
          <w:p w:rsidR="006D3EBC" w:rsidRPr="007317EA" w:rsidRDefault="006D3EBC" w:rsidP="00E81B06">
            <w:pPr>
              <w:ind w:left="12"/>
              <w:jc w:val="center"/>
              <w:rPr>
                <w:color w:val="000000"/>
                <w:szCs w:val="26"/>
              </w:rPr>
            </w:pPr>
            <w:r w:rsidRPr="007317EA">
              <w:rPr>
                <w:color w:val="000000"/>
                <w:szCs w:val="26"/>
              </w:rPr>
              <w:t>08:10 – 09:00</w:t>
            </w:r>
          </w:p>
        </w:tc>
        <w:tc>
          <w:tcPr>
            <w:tcW w:w="236" w:type="dxa"/>
            <w:tcBorders>
              <w:top w:val="nil"/>
              <w:left w:val="nil"/>
              <w:bottom w:val="nil"/>
              <w:right w:val="single" w:sz="4" w:space="0" w:color="000000"/>
            </w:tcBorders>
            <w:shd w:val="clear" w:color="auto" w:fill="C0C0C0"/>
          </w:tcPr>
          <w:p w:rsidR="006D3EBC" w:rsidRPr="007317EA" w:rsidRDefault="006D3EBC" w:rsidP="00E81B06">
            <w:pPr>
              <w:jc w:val="center"/>
              <w:rPr>
                <w:color w:val="000000"/>
                <w:szCs w:val="26"/>
              </w:rPr>
            </w:pPr>
          </w:p>
        </w:tc>
        <w:tc>
          <w:tcPr>
            <w:tcW w:w="1749" w:type="dxa"/>
            <w:tcBorders>
              <w:top w:val="nil"/>
              <w:left w:val="single" w:sz="4" w:space="0" w:color="000000"/>
              <w:bottom w:val="nil"/>
              <w:right w:val="single" w:sz="4" w:space="0" w:color="FFFFFF"/>
            </w:tcBorders>
            <w:shd w:val="clear" w:color="auto" w:fill="C0C0C0"/>
            <w:hideMark/>
          </w:tcPr>
          <w:p w:rsidR="006D3EBC" w:rsidRPr="007317EA" w:rsidRDefault="006D3EBC" w:rsidP="00E81B06">
            <w:pPr>
              <w:ind w:left="42"/>
              <w:jc w:val="center"/>
              <w:rPr>
                <w:color w:val="000000"/>
                <w:szCs w:val="26"/>
              </w:rPr>
            </w:pPr>
            <w:r w:rsidRPr="007317EA">
              <w:rPr>
                <w:color w:val="000000"/>
                <w:szCs w:val="26"/>
              </w:rPr>
              <w:t>Period 8</w:t>
            </w:r>
          </w:p>
        </w:tc>
        <w:tc>
          <w:tcPr>
            <w:tcW w:w="2302" w:type="dxa"/>
            <w:tcBorders>
              <w:top w:val="nil"/>
              <w:left w:val="single" w:sz="4" w:space="0" w:color="FFFFFF"/>
              <w:bottom w:val="nil"/>
              <w:right w:val="single" w:sz="8" w:space="0" w:color="000000"/>
            </w:tcBorders>
            <w:shd w:val="clear" w:color="auto" w:fill="C0C0C0"/>
            <w:hideMark/>
          </w:tcPr>
          <w:p w:rsidR="006D3EBC" w:rsidRPr="007317EA" w:rsidRDefault="006D3EBC" w:rsidP="00E81B06">
            <w:pPr>
              <w:ind w:left="9"/>
              <w:jc w:val="center"/>
              <w:rPr>
                <w:color w:val="000000"/>
                <w:szCs w:val="26"/>
              </w:rPr>
            </w:pPr>
            <w:r w:rsidRPr="007317EA">
              <w:rPr>
                <w:color w:val="000000"/>
                <w:szCs w:val="26"/>
              </w:rPr>
              <w:t>15:10 – 16:00</w:t>
            </w:r>
          </w:p>
        </w:tc>
      </w:tr>
      <w:tr w:rsidR="006D3EBC" w:rsidRPr="0084694C" w:rsidTr="00E81B06">
        <w:tc>
          <w:tcPr>
            <w:tcW w:w="1385" w:type="dxa"/>
            <w:tcBorders>
              <w:top w:val="nil"/>
              <w:left w:val="single" w:sz="8" w:space="0" w:color="000000"/>
              <w:bottom w:val="nil"/>
              <w:right w:val="single" w:sz="4" w:space="0" w:color="FFFFFF"/>
            </w:tcBorders>
            <w:hideMark/>
          </w:tcPr>
          <w:p w:rsidR="006D3EBC" w:rsidRPr="007317EA" w:rsidRDefault="006D3EBC" w:rsidP="00E81B06">
            <w:pPr>
              <w:jc w:val="center"/>
              <w:rPr>
                <w:color w:val="000000"/>
                <w:szCs w:val="26"/>
              </w:rPr>
            </w:pPr>
            <w:r w:rsidRPr="007317EA">
              <w:rPr>
                <w:color w:val="000000"/>
                <w:szCs w:val="26"/>
              </w:rPr>
              <w:t>Period 2</w:t>
            </w:r>
          </w:p>
        </w:tc>
        <w:tc>
          <w:tcPr>
            <w:tcW w:w="2443" w:type="dxa"/>
            <w:tcBorders>
              <w:top w:val="nil"/>
              <w:left w:val="single" w:sz="4" w:space="0" w:color="FFFFFF"/>
              <w:bottom w:val="nil"/>
              <w:right w:val="nil"/>
            </w:tcBorders>
            <w:hideMark/>
          </w:tcPr>
          <w:p w:rsidR="006D3EBC" w:rsidRPr="007317EA" w:rsidRDefault="006D3EBC" w:rsidP="00E81B06">
            <w:pPr>
              <w:ind w:left="12"/>
              <w:jc w:val="center"/>
              <w:rPr>
                <w:color w:val="000000"/>
                <w:szCs w:val="26"/>
              </w:rPr>
            </w:pPr>
            <w:r w:rsidRPr="007317EA">
              <w:rPr>
                <w:color w:val="000000"/>
                <w:szCs w:val="26"/>
              </w:rPr>
              <w:t>09:10 – 10:00</w:t>
            </w:r>
          </w:p>
        </w:tc>
        <w:tc>
          <w:tcPr>
            <w:tcW w:w="236" w:type="dxa"/>
            <w:tcBorders>
              <w:top w:val="nil"/>
              <w:left w:val="nil"/>
              <w:bottom w:val="nil"/>
              <w:right w:val="single" w:sz="4" w:space="0" w:color="000000"/>
            </w:tcBorders>
          </w:tcPr>
          <w:p w:rsidR="006D3EBC" w:rsidRPr="007317EA" w:rsidRDefault="006D3EBC" w:rsidP="00E81B06">
            <w:pPr>
              <w:jc w:val="center"/>
              <w:rPr>
                <w:color w:val="000000"/>
                <w:szCs w:val="26"/>
              </w:rPr>
            </w:pPr>
          </w:p>
        </w:tc>
        <w:tc>
          <w:tcPr>
            <w:tcW w:w="1749" w:type="dxa"/>
            <w:tcBorders>
              <w:top w:val="nil"/>
              <w:left w:val="single" w:sz="4" w:space="0" w:color="000000"/>
              <w:bottom w:val="nil"/>
              <w:right w:val="single" w:sz="4" w:space="0" w:color="FFFFFF"/>
            </w:tcBorders>
            <w:hideMark/>
          </w:tcPr>
          <w:p w:rsidR="006D3EBC" w:rsidRPr="007317EA" w:rsidRDefault="006D3EBC" w:rsidP="00E81B06">
            <w:pPr>
              <w:ind w:left="42"/>
              <w:jc w:val="center"/>
              <w:rPr>
                <w:color w:val="000000"/>
                <w:szCs w:val="26"/>
              </w:rPr>
            </w:pPr>
            <w:r w:rsidRPr="007317EA">
              <w:rPr>
                <w:color w:val="000000"/>
                <w:szCs w:val="26"/>
              </w:rPr>
              <w:t>Period 9</w:t>
            </w:r>
          </w:p>
        </w:tc>
        <w:tc>
          <w:tcPr>
            <w:tcW w:w="2302" w:type="dxa"/>
            <w:tcBorders>
              <w:top w:val="nil"/>
              <w:left w:val="single" w:sz="4" w:space="0" w:color="FFFFFF"/>
              <w:bottom w:val="nil"/>
              <w:right w:val="single" w:sz="8" w:space="0" w:color="000000"/>
            </w:tcBorders>
            <w:hideMark/>
          </w:tcPr>
          <w:p w:rsidR="006D3EBC" w:rsidRPr="007317EA" w:rsidRDefault="006D3EBC" w:rsidP="00E81B06">
            <w:pPr>
              <w:ind w:left="9"/>
              <w:jc w:val="center"/>
              <w:rPr>
                <w:color w:val="000000"/>
                <w:szCs w:val="26"/>
              </w:rPr>
            </w:pPr>
            <w:r w:rsidRPr="007317EA">
              <w:rPr>
                <w:color w:val="000000"/>
                <w:szCs w:val="26"/>
              </w:rPr>
              <w:t>16:10 – 17:00</w:t>
            </w:r>
          </w:p>
        </w:tc>
      </w:tr>
      <w:tr w:rsidR="006D3EBC" w:rsidRPr="0084694C" w:rsidTr="00E81B06">
        <w:tc>
          <w:tcPr>
            <w:tcW w:w="1385" w:type="dxa"/>
            <w:tcBorders>
              <w:top w:val="nil"/>
              <w:left w:val="single" w:sz="8" w:space="0" w:color="000000"/>
              <w:bottom w:val="nil"/>
              <w:right w:val="single" w:sz="4" w:space="0" w:color="FFFFFF"/>
            </w:tcBorders>
            <w:shd w:val="clear" w:color="auto" w:fill="C0C0C0"/>
            <w:hideMark/>
          </w:tcPr>
          <w:p w:rsidR="006D3EBC" w:rsidRPr="007317EA" w:rsidRDefault="006D3EBC" w:rsidP="00E81B06">
            <w:pPr>
              <w:jc w:val="center"/>
              <w:rPr>
                <w:color w:val="000000"/>
                <w:szCs w:val="26"/>
              </w:rPr>
            </w:pPr>
            <w:r w:rsidRPr="007317EA">
              <w:rPr>
                <w:color w:val="000000"/>
                <w:szCs w:val="26"/>
              </w:rPr>
              <w:t>Period 3</w:t>
            </w:r>
          </w:p>
        </w:tc>
        <w:tc>
          <w:tcPr>
            <w:tcW w:w="2443" w:type="dxa"/>
            <w:tcBorders>
              <w:top w:val="nil"/>
              <w:left w:val="single" w:sz="4" w:space="0" w:color="FFFFFF"/>
              <w:bottom w:val="nil"/>
              <w:right w:val="nil"/>
            </w:tcBorders>
            <w:shd w:val="clear" w:color="auto" w:fill="C0C0C0"/>
            <w:hideMark/>
          </w:tcPr>
          <w:p w:rsidR="006D3EBC" w:rsidRPr="007317EA" w:rsidRDefault="006D3EBC" w:rsidP="00E81B06">
            <w:pPr>
              <w:ind w:left="12"/>
              <w:jc w:val="center"/>
              <w:rPr>
                <w:color w:val="000000"/>
                <w:szCs w:val="26"/>
              </w:rPr>
            </w:pPr>
            <w:r w:rsidRPr="007317EA">
              <w:rPr>
                <w:color w:val="000000"/>
                <w:szCs w:val="26"/>
              </w:rPr>
              <w:t>10:10 – 11:00</w:t>
            </w:r>
          </w:p>
        </w:tc>
        <w:tc>
          <w:tcPr>
            <w:tcW w:w="236" w:type="dxa"/>
            <w:tcBorders>
              <w:top w:val="nil"/>
              <w:left w:val="nil"/>
              <w:bottom w:val="nil"/>
              <w:right w:val="single" w:sz="4" w:space="0" w:color="000000"/>
            </w:tcBorders>
            <w:shd w:val="clear" w:color="auto" w:fill="C0C0C0"/>
          </w:tcPr>
          <w:p w:rsidR="006D3EBC" w:rsidRPr="007317EA" w:rsidRDefault="006D3EBC" w:rsidP="00E81B06">
            <w:pPr>
              <w:jc w:val="center"/>
              <w:rPr>
                <w:color w:val="000000"/>
                <w:szCs w:val="26"/>
              </w:rPr>
            </w:pPr>
          </w:p>
        </w:tc>
        <w:tc>
          <w:tcPr>
            <w:tcW w:w="1749" w:type="dxa"/>
            <w:tcBorders>
              <w:top w:val="nil"/>
              <w:left w:val="single" w:sz="4" w:space="0" w:color="000000"/>
              <w:bottom w:val="nil"/>
              <w:right w:val="single" w:sz="4" w:space="0" w:color="FFFFFF"/>
            </w:tcBorders>
            <w:shd w:val="clear" w:color="auto" w:fill="C0C0C0"/>
            <w:hideMark/>
          </w:tcPr>
          <w:p w:rsidR="006D3EBC" w:rsidRPr="007317EA" w:rsidRDefault="006D3EBC" w:rsidP="00E81B06">
            <w:pPr>
              <w:ind w:left="42"/>
              <w:jc w:val="center"/>
              <w:rPr>
                <w:color w:val="000000"/>
                <w:szCs w:val="26"/>
              </w:rPr>
            </w:pPr>
            <w:r w:rsidRPr="007317EA">
              <w:rPr>
                <w:color w:val="000000"/>
                <w:szCs w:val="26"/>
              </w:rPr>
              <w:t>Period 10</w:t>
            </w:r>
          </w:p>
        </w:tc>
        <w:tc>
          <w:tcPr>
            <w:tcW w:w="2302" w:type="dxa"/>
            <w:tcBorders>
              <w:top w:val="nil"/>
              <w:left w:val="single" w:sz="4" w:space="0" w:color="FFFFFF"/>
              <w:bottom w:val="nil"/>
              <w:right w:val="single" w:sz="8" w:space="0" w:color="000000"/>
            </w:tcBorders>
            <w:shd w:val="clear" w:color="auto" w:fill="C0C0C0"/>
            <w:hideMark/>
          </w:tcPr>
          <w:p w:rsidR="006D3EBC" w:rsidRPr="007317EA" w:rsidRDefault="006D3EBC" w:rsidP="00E81B06">
            <w:pPr>
              <w:ind w:left="9"/>
              <w:jc w:val="center"/>
              <w:rPr>
                <w:color w:val="000000"/>
                <w:szCs w:val="26"/>
              </w:rPr>
            </w:pPr>
            <w:r w:rsidRPr="007317EA">
              <w:rPr>
                <w:color w:val="000000"/>
                <w:szCs w:val="26"/>
              </w:rPr>
              <w:t>17:10 – 18:00</w:t>
            </w:r>
          </w:p>
        </w:tc>
      </w:tr>
      <w:tr w:rsidR="006D3EBC" w:rsidRPr="0084694C" w:rsidTr="00E81B06">
        <w:tc>
          <w:tcPr>
            <w:tcW w:w="1385" w:type="dxa"/>
            <w:tcBorders>
              <w:top w:val="nil"/>
              <w:left w:val="single" w:sz="8" w:space="0" w:color="000000"/>
              <w:bottom w:val="nil"/>
              <w:right w:val="single" w:sz="4" w:space="0" w:color="FFFFFF"/>
            </w:tcBorders>
            <w:hideMark/>
          </w:tcPr>
          <w:p w:rsidR="006D3EBC" w:rsidRPr="007317EA" w:rsidRDefault="006D3EBC" w:rsidP="00E81B06">
            <w:pPr>
              <w:jc w:val="center"/>
              <w:rPr>
                <w:color w:val="000000"/>
                <w:szCs w:val="26"/>
              </w:rPr>
            </w:pPr>
            <w:r w:rsidRPr="007317EA">
              <w:rPr>
                <w:color w:val="000000"/>
                <w:szCs w:val="26"/>
              </w:rPr>
              <w:t>Period 4</w:t>
            </w:r>
          </w:p>
        </w:tc>
        <w:tc>
          <w:tcPr>
            <w:tcW w:w="2443" w:type="dxa"/>
            <w:tcBorders>
              <w:top w:val="nil"/>
              <w:left w:val="single" w:sz="4" w:space="0" w:color="FFFFFF"/>
              <w:bottom w:val="nil"/>
              <w:right w:val="nil"/>
            </w:tcBorders>
            <w:hideMark/>
          </w:tcPr>
          <w:p w:rsidR="006D3EBC" w:rsidRPr="007317EA" w:rsidRDefault="006D3EBC" w:rsidP="00E81B06">
            <w:pPr>
              <w:ind w:left="12"/>
              <w:jc w:val="center"/>
              <w:rPr>
                <w:color w:val="000000"/>
                <w:szCs w:val="26"/>
              </w:rPr>
            </w:pPr>
            <w:r w:rsidRPr="007317EA">
              <w:rPr>
                <w:color w:val="000000"/>
                <w:szCs w:val="26"/>
              </w:rPr>
              <w:t>11:10 – 12:00</w:t>
            </w:r>
          </w:p>
        </w:tc>
        <w:tc>
          <w:tcPr>
            <w:tcW w:w="236" w:type="dxa"/>
            <w:tcBorders>
              <w:top w:val="nil"/>
              <w:left w:val="nil"/>
              <w:bottom w:val="nil"/>
              <w:right w:val="single" w:sz="4" w:space="0" w:color="000000"/>
            </w:tcBorders>
          </w:tcPr>
          <w:p w:rsidR="006D3EBC" w:rsidRPr="007317EA" w:rsidRDefault="006D3EBC" w:rsidP="00E81B06">
            <w:pPr>
              <w:jc w:val="center"/>
              <w:rPr>
                <w:color w:val="000000"/>
                <w:szCs w:val="26"/>
              </w:rPr>
            </w:pPr>
          </w:p>
        </w:tc>
        <w:tc>
          <w:tcPr>
            <w:tcW w:w="1749" w:type="dxa"/>
            <w:tcBorders>
              <w:top w:val="nil"/>
              <w:left w:val="single" w:sz="4" w:space="0" w:color="000000"/>
              <w:bottom w:val="nil"/>
              <w:right w:val="single" w:sz="4" w:space="0" w:color="FFFFFF"/>
            </w:tcBorders>
            <w:hideMark/>
          </w:tcPr>
          <w:p w:rsidR="006D3EBC" w:rsidRPr="007317EA" w:rsidRDefault="006D3EBC" w:rsidP="00E81B06">
            <w:pPr>
              <w:ind w:left="42"/>
              <w:jc w:val="center"/>
              <w:rPr>
                <w:color w:val="000000"/>
                <w:szCs w:val="26"/>
              </w:rPr>
            </w:pPr>
            <w:r w:rsidRPr="007317EA">
              <w:rPr>
                <w:color w:val="000000"/>
                <w:szCs w:val="26"/>
              </w:rPr>
              <w:t>Period 11</w:t>
            </w:r>
          </w:p>
        </w:tc>
        <w:tc>
          <w:tcPr>
            <w:tcW w:w="2302" w:type="dxa"/>
            <w:tcBorders>
              <w:top w:val="nil"/>
              <w:left w:val="single" w:sz="4" w:space="0" w:color="FFFFFF"/>
              <w:bottom w:val="nil"/>
              <w:right w:val="single" w:sz="8" w:space="0" w:color="000000"/>
            </w:tcBorders>
            <w:hideMark/>
          </w:tcPr>
          <w:p w:rsidR="006D3EBC" w:rsidRPr="007317EA" w:rsidRDefault="006D3EBC" w:rsidP="00E81B06">
            <w:pPr>
              <w:jc w:val="center"/>
              <w:rPr>
                <w:color w:val="000000"/>
                <w:szCs w:val="26"/>
              </w:rPr>
            </w:pPr>
            <w:r w:rsidRPr="007317EA">
              <w:rPr>
                <w:color w:val="000000"/>
                <w:szCs w:val="26"/>
              </w:rPr>
              <w:t>18:10 – 19:00</w:t>
            </w:r>
          </w:p>
        </w:tc>
      </w:tr>
      <w:tr w:rsidR="006D3EBC" w:rsidRPr="0084694C" w:rsidTr="00E81B06">
        <w:tc>
          <w:tcPr>
            <w:tcW w:w="1385" w:type="dxa"/>
            <w:tcBorders>
              <w:top w:val="nil"/>
              <w:left w:val="single" w:sz="8" w:space="0" w:color="000000"/>
              <w:bottom w:val="nil"/>
              <w:right w:val="single" w:sz="4" w:space="0" w:color="FFFFFF"/>
            </w:tcBorders>
            <w:shd w:val="clear" w:color="auto" w:fill="C0C0C0"/>
            <w:hideMark/>
          </w:tcPr>
          <w:p w:rsidR="006D3EBC" w:rsidRPr="007317EA" w:rsidRDefault="006D3EBC" w:rsidP="00E81B06">
            <w:pPr>
              <w:jc w:val="center"/>
              <w:rPr>
                <w:color w:val="000000"/>
                <w:szCs w:val="26"/>
              </w:rPr>
            </w:pPr>
            <w:r w:rsidRPr="007317EA">
              <w:rPr>
                <w:color w:val="000000"/>
                <w:szCs w:val="26"/>
              </w:rPr>
              <w:t>Period 5</w:t>
            </w:r>
          </w:p>
        </w:tc>
        <w:tc>
          <w:tcPr>
            <w:tcW w:w="2443" w:type="dxa"/>
            <w:tcBorders>
              <w:top w:val="nil"/>
              <w:left w:val="single" w:sz="4" w:space="0" w:color="FFFFFF"/>
              <w:bottom w:val="nil"/>
              <w:right w:val="nil"/>
            </w:tcBorders>
            <w:shd w:val="clear" w:color="auto" w:fill="C0C0C0"/>
            <w:hideMark/>
          </w:tcPr>
          <w:p w:rsidR="006D3EBC" w:rsidRPr="007317EA" w:rsidRDefault="006D3EBC" w:rsidP="00E81B06">
            <w:pPr>
              <w:ind w:left="12"/>
              <w:jc w:val="center"/>
              <w:rPr>
                <w:color w:val="000000"/>
                <w:szCs w:val="26"/>
              </w:rPr>
            </w:pPr>
            <w:r w:rsidRPr="007317EA">
              <w:rPr>
                <w:color w:val="000000"/>
                <w:szCs w:val="26"/>
              </w:rPr>
              <w:t>12:10 – 13:00</w:t>
            </w:r>
          </w:p>
        </w:tc>
        <w:tc>
          <w:tcPr>
            <w:tcW w:w="236" w:type="dxa"/>
            <w:tcBorders>
              <w:top w:val="nil"/>
              <w:left w:val="nil"/>
              <w:bottom w:val="nil"/>
              <w:right w:val="single" w:sz="4" w:space="0" w:color="000000"/>
            </w:tcBorders>
            <w:shd w:val="clear" w:color="auto" w:fill="C0C0C0"/>
          </w:tcPr>
          <w:p w:rsidR="006D3EBC" w:rsidRPr="007317EA" w:rsidRDefault="006D3EBC" w:rsidP="00E81B06">
            <w:pPr>
              <w:jc w:val="center"/>
              <w:rPr>
                <w:color w:val="000000"/>
                <w:szCs w:val="26"/>
              </w:rPr>
            </w:pPr>
          </w:p>
        </w:tc>
        <w:tc>
          <w:tcPr>
            <w:tcW w:w="1749" w:type="dxa"/>
            <w:tcBorders>
              <w:top w:val="nil"/>
              <w:left w:val="single" w:sz="4" w:space="0" w:color="000000"/>
              <w:bottom w:val="nil"/>
              <w:right w:val="single" w:sz="4" w:space="0" w:color="FFFFFF"/>
            </w:tcBorders>
            <w:shd w:val="clear" w:color="auto" w:fill="C0C0C0"/>
            <w:hideMark/>
          </w:tcPr>
          <w:p w:rsidR="006D3EBC" w:rsidRPr="007317EA" w:rsidRDefault="006D3EBC" w:rsidP="00E81B06">
            <w:pPr>
              <w:ind w:left="42"/>
              <w:jc w:val="center"/>
              <w:rPr>
                <w:color w:val="000000"/>
                <w:szCs w:val="26"/>
              </w:rPr>
            </w:pPr>
            <w:r w:rsidRPr="007317EA">
              <w:rPr>
                <w:color w:val="000000"/>
                <w:szCs w:val="26"/>
              </w:rPr>
              <w:t>Period 12</w:t>
            </w:r>
          </w:p>
        </w:tc>
        <w:tc>
          <w:tcPr>
            <w:tcW w:w="2302" w:type="dxa"/>
            <w:tcBorders>
              <w:top w:val="nil"/>
              <w:left w:val="single" w:sz="4" w:space="0" w:color="FFFFFF"/>
              <w:bottom w:val="nil"/>
              <w:right w:val="single" w:sz="8" w:space="0" w:color="000000"/>
            </w:tcBorders>
            <w:shd w:val="clear" w:color="auto" w:fill="C0C0C0"/>
            <w:hideMark/>
          </w:tcPr>
          <w:p w:rsidR="006D3EBC" w:rsidRPr="007317EA" w:rsidRDefault="006D3EBC" w:rsidP="00E81B06">
            <w:pPr>
              <w:ind w:left="9"/>
              <w:jc w:val="center"/>
              <w:rPr>
                <w:color w:val="000000"/>
                <w:szCs w:val="26"/>
              </w:rPr>
            </w:pPr>
            <w:r w:rsidRPr="007317EA">
              <w:rPr>
                <w:color w:val="000000"/>
                <w:szCs w:val="26"/>
              </w:rPr>
              <w:t>19:10 – 20:00</w:t>
            </w:r>
          </w:p>
        </w:tc>
      </w:tr>
      <w:tr w:rsidR="006D3EBC" w:rsidRPr="0084694C" w:rsidTr="00E81B06">
        <w:tc>
          <w:tcPr>
            <w:tcW w:w="1385" w:type="dxa"/>
            <w:tcBorders>
              <w:top w:val="nil"/>
              <w:left w:val="single" w:sz="8" w:space="0" w:color="000000"/>
              <w:bottom w:val="nil"/>
              <w:right w:val="single" w:sz="4" w:space="0" w:color="FFFFFF"/>
            </w:tcBorders>
            <w:hideMark/>
          </w:tcPr>
          <w:p w:rsidR="006D3EBC" w:rsidRPr="007317EA" w:rsidRDefault="006D3EBC" w:rsidP="00E81B06">
            <w:pPr>
              <w:jc w:val="center"/>
              <w:rPr>
                <w:color w:val="000000"/>
                <w:szCs w:val="26"/>
              </w:rPr>
            </w:pPr>
            <w:r w:rsidRPr="007317EA">
              <w:rPr>
                <w:color w:val="000000"/>
                <w:szCs w:val="26"/>
              </w:rPr>
              <w:t>Period 6</w:t>
            </w:r>
          </w:p>
        </w:tc>
        <w:tc>
          <w:tcPr>
            <w:tcW w:w="2443" w:type="dxa"/>
            <w:tcBorders>
              <w:top w:val="nil"/>
              <w:left w:val="single" w:sz="4" w:space="0" w:color="FFFFFF"/>
              <w:bottom w:val="nil"/>
              <w:right w:val="nil"/>
            </w:tcBorders>
            <w:hideMark/>
          </w:tcPr>
          <w:p w:rsidR="006D3EBC" w:rsidRPr="007317EA" w:rsidRDefault="006D3EBC" w:rsidP="00E81B06">
            <w:pPr>
              <w:ind w:left="12"/>
              <w:jc w:val="center"/>
              <w:rPr>
                <w:color w:val="000000"/>
                <w:szCs w:val="26"/>
              </w:rPr>
            </w:pPr>
            <w:r w:rsidRPr="007317EA">
              <w:rPr>
                <w:color w:val="000000"/>
                <w:szCs w:val="26"/>
              </w:rPr>
              <w:t>13:10 – 14:00</w:t>
            </w:r>
          </w:p>
        </w:tc>
        <w:tc>
          <w:tcPr>
            <w:tcW w:w="236" w:type="dxa"/>
            <w:tcBorders>
              <w:top w:val="nil"/>
              <w:left w:val="nil"/>
              <w:bottom w:val="nil"/>
              <w:right w:val="single" w:sz="4" w:space="0" w:color="000000"/>
            </w:tcBorders>
          </w:tcPr>
          <w:p w:rsidR="006D3EBC" w:rsidRPr="007317EA" w:rsidRDefault="006D3EBC" w:rsidP="00E81B06">
            <w:pPr>
              <w:jc w:val="center"/>
              <w:rPr>
                <w:color w:val="000000"/>
                <w:szCs w:val="26"/>
              </w:rPr>
            </w:pPr>
          </w:p>
        </w:tc>
        <w:tc>
          <w:tcPr>
            <w:tcW w:w="1749" w:type="dxa"/>
            <w:tcBorders>
              <w:top w:val="nil"/>
              <w:left w:val="single" w:sz="4" w:space="0" w:color="000000"/>
              <w:bottom w:val="nil"/>
              <w:right w:val="single" w:sz="4" w:space="0" w:color="FFFFFF"/>
            </w:tcBorders>
            <w:hideMark/>
          </w:tcPr>
          <w:p w:rsidR="006D3EBC" w:rsidRPr="007317EA" w:rsidRDefault="006D3EBC" w:rsidP="00E81B06">
            <w:pPr>
              <w:ind w:left="42"/>
              <w:jc w:val="center"/>
              <w:rPr>
                <w:color w:val="000000"/>
                <w:szCs w:val="26"/>
              </w:rPr>
            </w:pPr>
            <w:r w:rsidRPr="007317EA">
              <w:rPr>
                <w:color w:val="000000"/>
                <w:szCs w:val="26"/>
              </w:rPr>
              <w:t>Period 13</w:t>
            </w:r>
          </w:p>
        </w:tc>
        <w:tc>
          <w:tcPr>
            <w:tcW w:w="2302" w:type="dxa"/>
            <w:tcBorders>
              <w:top w:val="nil"/>
              <w:left w:val="single" w:sz="4" w:space="0" w:color="FFFFFF"/>
              <w:bottom w:val="nil"/>
              <w:right w:val="single" w:sz="8" w:space="0" w:color="000000"/>
            </w:tcBorders>
            <w:hideMark/>
          </w:tcPr>
          <w:p w:rsidR="006D3EBC" w:rsidRPr="007317EA" w:rsidRDefault="006D3EBC" w:rsidP="00E81B06">
            <w:pPr>
              <w:ind w:left="9"/>
              <w:jc w:val="center"/>
              <w:rPr>
                <w:color w:val="000000"/>
                <w:szCs w:val="26"/>
              </w:rPr>
            </w:pPr>
            <w:r w:rsidRPr="007317EA">
              <w:rPr>
                <w:color w:val="000000"/>
                <w:szCs w:val="26"/>
              </w:rPr>
              <w:t>20:10 – 21:00</w:t>
            </w:r>
          </w:p>
        </w:tc>
      </w:tr>
      <w:tr w:rsidR="006D3EBC" w:rsidRPr="0084694C" w:rsidTr="00E81B06">
        <w:trPr>
          <w:trHeight w:val="164"/>
        </w:trPr>
        <w:tc>
          <w:tcPr>
            <w:tcW w:w="1385" w:type="dxa"/>
            <w:tcBorders>
              <w:top w:val="nil"/>
              <w:left w:val="single" w:sz="8" w:space="0" w:color="000000"/>
              <w:bottom w:val="single" w:sz="8" w:space="0" w:color="000000"/>
              <w:right w:val="single" w:sz="4" w:space="0" w:color="FFFFFF"/>
            </w:tcBorders>
            <w:shd w:val="clear" w:color="auto" w:fill="C0C0C0"/>
            <w:hideMark/>
          </w:tcPr>
          <w:p w:rsidR="006D3EBC" w:rsidRPr="007317EA" w:rsidRDefault="006D3EBC" w:rsidP="00E81B06">
            <w:pPr>
              <w:jc w:val="center"/>
              <w:rPr>
                <w:color w:val="000000"/>
                <w:szCs w:val="26"/>
              </w:rPr>
            </w:pPr>
            <w:r w:rsidRPr="007317EA">
              <w:rPr>
                <w:color w:val="000000"/>
                <w:szCs w:val="26"/>
              </w:rPr>
              <w:t>Period 7</w:t>
            </w:r>
          </w:p>
        </w:tc>
        <w:tc>
          <w:tcPr>
            <w:tcW w:w="2443" w:type="dxa"/>
            <w:tcBorders>
              <w:top w:val="nil"/>
              <w:left w:val="single" w:sz="4" w:space="0" w:color="FFFFFF"/>
              <w:bottom w:val="single" w:sz="8" w:space="0" w:color="000000"/>
              <w:right w:val="nil"/>
            </w:tcBorders>
            <w:shd w:val="clear" w:color="auto" w:fill="C0C0C0"/>
            <w:hideMark/>
          </w:tcPr>
          <w:p w:rsidR="006D3EBC" w:rsidRPr="007317EA" w:rsidRDefault="006D3EBC" w:rsidP="00E81B06">
            <w:pPr>
              <w:ind w:left="12"/>
              <w:jc w:val="center"/>
              <w:rPr>
                <w:color w:val="000000"/>
                <w:szCs w:val="26"/>
              </w:rPr>
            </w:pPr>
            <w:r w:rsidRPr="007317EA">
              <w:rPr>
                <w:color w:val="000000"/>
                <w:szCs w:val="26"/>
              </w:rPr>
              <w:t>14:10 – 15:00</w:t>
            </w:r>
          </w:p>
        </w:tc>
        <w:tc>
          <w:tcPr>
            <w:tcW w:w="236" w:type="dxa"/>
            <w:tcBorders>
              <w:top w:val="nil"/>
              <w:left w:val="nil"/>
              <w:bottom w:val="single" w:sz="8" w:space="0" w:color="000000"/>
              <w:right w:val="single" w:sz="4" w:space="0" w:color="000000"/>
            </w:tcBorders>
            <w:shd w:val="clear" w:color="auto" w:fill="C0C0C0"/>
          </w:tcPr>
          <w:p w:rsidR="006D3EBC" w:rsidRPr="007317EA" w:rsidRDefault="006D3EBC" w:rsidP="00E81B06">
            <w:pPr>
              <w:jc w:val="center"/>
              <w:rPr>
                <w:color w:val="000000"/>
                <w:szCs w:val="26"/>
              </w:rPr>
            </w:pPr>
          </w:p>
        </w:tc>
        <w:tc>
          <w:tcPr>
            <w:tcW w:w="1749" w:type="dxa"/>
            <w:tcBorders>
              <w:top w:val="nil"/>
              <w:left w:val="single" w:sz="4" w:space="0" w:color="000000"/>
              <w:bottom w:val="single" w:sz="8" w:space="0" w:color="000000"/>
              <w:right w:val="single" w:sz="4" w:space="0" w:color="FFFFFF"/>
            </w:tcBorders>
            <w:shd w:val="clear" w:color="auto" w:fill="C0C0C0"/>
            <w:hideMark/>
          </w:tcPr>
          <w:p w:rsidR="006D3EBC" w:rsidRPr="007317EA" w:rsidRDefault="006D3EBC" w:rsidP="00E81B06">
            <w:pPr>
              <w:ind w:left="42"/>
              <w:jc w:val="center"/>
              <w:rPr>
                <w:color w:val="000000"/>
                <w:szCs w:val="26"/>
              </w:rPr>
            </w:pPr>
            <w:r w:rsidRPr="007317EA">
              <w:rPr>
                <w:color w:val="000000"/>
                <w:szCs w:val="26"/>
              </w:rPr>
              <w:t>Period 14</w:t>
            </w:r>
          </w:p>
        </w:tc>
        <w:tc>
          <w:tcPr>
            <w:tcW w:w="2302" w:type="dxa"/>
            <w:tcBorders>
              <w:top w:val="nil"/>
              <w:left w:val="single" w:sz="4" w:space="0" w:color="FFFFFF"/>
              <w:bottom w:val="single" w:sz="8" w:space="0" w:color="000000"/>
              <w:right w:val="single" w:sz="8" w:space="0" w:color="000000"/>
            </w:tcBorders>
            <w:shd w:val="clear" w:color="auto" w:fill="C0C0C0"/>
            <w:hideMark/>
          </w:tcPr>
          <w:p w:rsidR="006D3EBC" w:rsidRPr="007317EA" w:rsidRDefault="006D3EBC" w:rsidP="00E81B06">
            <w:pPr>
              <w:ind w:left="9"/>
              <w:jc w:val="center"/>
              <w:rPr>
                <w:color w:val="000000"/>
                <w:szCs w:val="26"/>
              </w:rPr>
            </w:pPr>
            <w:r w:rsidRPr="007317EA">
              <w:rPr>
                <w:color w:val="000000"/>
                <w:szCs w:val="26"/>
              </w:rPr>
              <w:t>21:10 – 22:00</w:t>
            </w:r>
          </w:p>
        </w:tc>
      </w:tr>
    </w:tbl>
    <w:p w:rsidR="006D3EBC" w:rsidRDefault="006D3EBC" w:rsidP="006D3EBC">
      <w:pPr>
        <w:pStyle w:val="a7"/>
        <w:spacing w:line="340" w:lineRule="exact"/>
        <w:ind w:leftChars="59" w:left="142"/>
        <w:rPr>
          <w:rFonts w:ascii="Times New Roman" w:hAnsi="Times New Roman"/>
          <w:b/>
          <w:sz w:val="26"/>
          <w:szCs w:val="26"/>
        </w:rPr>
      </w:pPr>
    </w:p>
    <w:p w:rsidR="006D3EBC" w:rsidRPr="00D749B2" w:rsidRDefault="006D3EBC" w:rsidP="006D3EBC">
      <w:pPr>
        <w:pStyle w:val="a7"/>
        <w:spacing w:line="340" w:lineRule="exact"/>
        <w:ind w:leftChars="59" w:left="142"/>
        <w:rPr>
          <w:rFonts w:ascii="Times New Roman" w:hAnsi="Times New Roman"/>
          <w:b/>
          <w:sz w:val="26"/>
          <w:szCs w:val="26"/>
        </w:rPr>
      </w:pPr>
      <w:r w:rsidRPr="007317EA">
        <w:rPr>
          <w:noProof/>
        </w:rPr>
        <w:drawing>
          <wp:anchor distT="0" distB="0" distL="114300" distR="114300" simplePos="0" relativeHeight="251709440" behindDoc="1" locked="0" layoutInCell="1" allowOverlap="1" wp14:anchorId="1C717DB3" wp14:editId="48EFED41">
            <wp:simplePos x="0" y="0"/>
            <wp:positionH relativeFrom="column">
              <wp:posOffset>5433679</wp:posOffset>
            </wp:positionH>
            <wp:positionV relativeFrom="paragraph">
              <wp:posOffset>12023</wp:posOffset>
            </wp:positionV>
            <wp:extent cx="683260" cy="774065"/>
            <wp:effectExtent l="0" t="0" r="2540" b="6985"/>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3260" cy="774065"/>
                    </a:xfrm>
                    <a:prstGeom prst="rect">
                      <a:avLst/>
                    </a:prstGeom>
                    <a:noFill/>
                  </pic:spPr>
                </pic:pic>
              </a:graphicData>
            </a:graphic>
            <wp14:sizeRelH relativeFrom="page">
              <wp14:pctWidth>0</wp14:pctWidth>
            </wp14:sizeRelH>
            <wp14:sizeRelV relativeFrom="page">
              <wp14:pctHeight>0</wp14:pctHeight>
            </wp14:sizeRelV>
          </wp:anchor>
        </w:drawing>
      </w:r>
      <w:r w:rsidRPr="00D749B2">
        <w:rPr>
          <w:rFonts w:ascii="Times New Roman" w:hAnsi="Times New Roman"/>
          <w:b/>
          <w:sz w:val="26"/>
          <w:szCs w:val="26"/>
        </w:rPr>
        <w:t>Dropping courses</w:t>
      </w:r>
    </w:p>
    <w:p w:rsidR="006D3EBC" w:rsidRPr="00D749B2" w:rsidRDefault="006D3EBC" w:rsidP="006D3EBC">
      <w:pPr>
        <w:pStyle w:val="a7"/>
        <w:spacing w:line="340" w:lineRule="exact"/>
        <w:ind w:leftChars="59" w:left="142"/>
        <w:rPr>
          <w:rFonts w:ascii="Times New Roman" w:hAnsi="Times New Roman"/>
          <w:sz w:val="26"/>
          <w:szCs w:val="26"/>
        </w:rPr>
      </w:pPr>
      <w:r w:rsidRPr="00D749B2">
        <w:rPr>
          <w:rFonts w:ascii="Times New Roman" w:hAnsi="Times New Roman"/>
          <w:sz w:val="26"/>
          <w:szCs w:val="26"/>
        </w:rPr>
        <w:t xml:space="preserve">Dropping courses must apply by filling paper forms in the following to cases: </w:t>
      </w:r>
    </w:p>
    <w:p w:rsidR="006D3EBC" w:rsidRPr="004C3EC3" w:rsidRDefault="006D3EBC" w:rsidP="004A19AE">
      <w:pPr>
        <w:pStyle w:val="a7"/>
        <w:numPr>
          <w:ilvl w:val="0"/>
          <w:numId w:val="11"/>
        </w:numPr>
        <w:spacing w:line="340" w:lineRule="exact"/>
        <w:ind w:leftChars="59" w:left="502"/>
        <w:rPr>
          <w:rFonts w:ascii="Times New Roman" w:hAnsi="Times New Roman"/>
          <w:sz w:val="26"/>
          <w:szCs w:val="26"/>
        </w:rPr>
      </w:pPr>
      <w:r w:rsidRPr="004C3EC3">
        <w:rPr>
          <w:rFonts w:ascii="Times New Roman" w:hAnsi="Times New Roman"/>
          <w:sz w:val="26"/>
          <w:szCs w:val="26"/>
        </w:rPr>
        <w:t xml:space="preserve">Dropping more than </w:t>
      </w:r>
      <w:r>
        <w:rPr>
          <w:rFonts w:ascii="Times New Roman" w:hAnsi="Times New Roman" w:hint="eastAsia"/>
          <w:sz w:val="26"/>
          <w:szCs w:val="26"/>
        </w:rPr>
        <w:t>two</w:t>
      </w:r>
      <w:r w:rsidRPr="004C3EC3">
        <w:rPr>
          <w:rFonts w:ascii="Times New Roman" w:hAnsi="Times New Roman"/>
          <w:sz w:val="26"/>
          <w:szCs w:val="26"/>
        </w:rPr>
        <w:t xml:space="preserve"> course in the same semester.</w:t>
      </w:r>
    </w:p>
    <w:p w:rsidR="006D3EBC" w:rsidRPr="00D749B2" w:rsidRDefault="006D3EBC" w:rsidP="004A19AE">
      <w:pPr>
        <w:pStyle w:val="a7"/>
        <w:numPr>
          <w:ilvl w:val="0"/>
          <w:numId w:val="11"/>
        </w:numPr>
        <w:spacing w:line="340" w:lineRule="exact"/>
        <w:ind w:leftChars="59" w:left="502"/>
        <w:rPr>
          <w:rFonts w:ascii="Times New Roman" w:hAnsi="Times New Roman"/>
          <w:sz w:val="26"/>
          <w:szCs w:val="26"/>
        </w:rPr>
      </w:pPr>
      <w:r w:rsidRPr="00D749B2">
        <w:rPr>
          <w:rFonts w:ascii="Times New Roman" w:hAnsi="Times New Roman"/>
          <w:sz w:val="26"/>
          <w:szCs w:val="26"/>
        </w:rPr>
        <w:t>Your credit will be less than 15 after you drop the course.</w:t>
      </w:r>
    </w:p>
    <w:p w:rsidR="006D3EBC" w:rsidRPr="00D749B2" w:rsidRDefault="006D3EBC" w:rsidP="006D3EBC">
      <w:pPr>
        <w:pStyle w:val="a7"/>
        <w:spacing w:line="340" w:lineRule="exact"/>
        <w:ind w:leftChars="236" w:left="566"/>
        <w:rPr>
          <w:rFonts w:ascii="Times New Roman" w:hAnsi="Times New Roman"/>
          <w:b/>
          <w:sz w:val="26"/>
          <w:szCs w:val="26"/>
        </w:rPr>
      </w:pPr>
      <w:r w:rsidRPr="00D749B2">
        <w:rPr>
          <w:rFonts w:ascii="Times New Roman" w:hAnsi="Times New Roman"/>
          <w:sz w:val="26"/>
          <w:szCs w:val="26"/>
        </w:rPr>
        <w:t>Please get the form of dropping course from the counter of Reitaku International House. After getting the teacher’s and department’s signatures, submit it to Chanel to complete the procedure.*The course that you have dropped</w:t>
      </w:r>
      <w:r>
        <w:rPr>
          <w:rFonts w:ascii="Times New Roman" w:hAnsi="Times New Roman"/>
          <w:sz w:val="26"/>
          <w:szCs w:val="26"/>
        </w:rPr>
        <w:t xml:space="preserve"> will still be recorded on your</w:t>
      </w:r>
      <w:r>
        <w:rPr>
          <w:rFonts w:ascii="Times New Roman" w:hAnsi="Times New Roman" w:hint="eastAsia"/>
          <w:sz w:val="26"/>
          <w:szCs w:val="26"/>
        </w:rPr>
        <w:t xml:space="preserve"> </w:t>
      </w:r>
      <w:r w:rsidRPr="00D749B2">
        <w:rPr>
          <w:rFonts w:ascii="Times New Roman" w:hAnsi="Times New Roman"/>
          <w:sz w:val="26"/>
          <w:szCs w:val="26"/>
        </w:rPr>
        <w:t>transcript.</w:t>
      </w:r>
      <w:r w:rsidRPr="0074541C">
        <w:rPr>
          <w:rFonts w:ascii="Times New Roman" w:hAnsi="Times New Roman"/>
          <w:sz w:val="26"/>
          <w:szCs w:val="26"/>
        </w:rPr>
        <w:t xml:space="preserve"> Please consider carefully before dropping any courses.</w:t>
      </w:r>
    </w:p>
    <w:p w:rsidR="00117DF8" w:rsidRPr="00E81B06" w:rsidRDefault="00117DF8" w:rsidP="00117DF8">
      <w:pPr>
        <w:spacing w:after="120"/>
        <w:jc w:val="both"/>
        <w:rPr>
          <w:rFonts w:ascii="標楷體" w:eastAsia="標楷體" w:hAnsi="標楷體"/>
          <w:b/>
          <w:bCs/>
          <w:color w:val="000000" w:themeColor="text1"/>
          <w:kern w:val="0"/>
          <w:szCs w:val="24"/>
        </w:rPr>
      </w:pPr>
    </w:p>
    <w:p w:rsidR="006D3EBC" w:rsidRPr="000506D0" w:rsidRDefault="006D3EBC" w:rsidP="006D3EBC">
      <w:pPr>
        <w:ind w:left="1029" w:hanging="1029"/>
        <w:rPr>
          <w:rFonts w:ascii="Calibri" w:eastAsia="新細明體" w:hAnsi="Calibri" w:cs="Times New Roman"/>
          <w:b/>
          <w:sz w:val="26"/>
          <w:szCs w:val="26"/>
        </w:rPr>
      </w:pPr>
      <w:r w:rsidRPr="003D616E">
        <w:rPr>
          <w:rFonts w:ascii="Times New Roman" w:eastAsia="新細明體" w:hAnsi="Times New Roman" w:cs="Times New Roman"/>
          <w:b/>
          <w:sz w:val="20"/>
          <w:szCs w:val="26"/>
        </w:rPr>
        <w:t>●</w:t>
      </w:r>
      <w:r w:rsidRPr="000506D0">
        <w:rPr>
          <w:rFonts w:ascii="Calibri" w:eastAsia="新細明體" w:hAnsi="Calibri" w:cs="Times New Roman"/>
          <w:b/>
          <w:sz w:val="26"/>
          <w:szCs w:val="26"/>
        </w:rPr>
        <w:t>Student ID card</w:t>
      </w:r>
    </w:p>
    <w:p w:rsidR="006D3EBC" w:rsidRPr="004C3EC3" w:rsidRDefault="006D3EBC" w:rsidP="006D3EBC">
      <w:pPr>
        <w:pStyle w:val="a7"/>
        <w:spacing w:line="340" w:lineRule="exact"/>
        <w:ind w:leftChars="0" w:left="0"/>
        <w:rPr>
          <w:rFonts w:ascii="Times New Roman" w:hAnsi="Times New Roman"/>
          <w:sz w:val="26"/>
          <w:szCs w:val="26"/>
        </w:rPr>
      </w:pPr>
      <w:r w:rsidRPr="004C3EC3">
        <w:rPr>
          <w:rFonts w:ascii="Times New Roman" w:hAnsi="Times New Roman"/>
          <w:sz w:val="26"/>
          <w:szCs w:val="26"/>
        </w:rPr>
        <w:t>After completion of leaving school procedures, Student ID cards can’t be used as a Student ID in campus or as an Easy Card outside of campus. The continuation of usage is a violation of law, please be responsible when the time comes.</w:t>
      </w:r>
    </w:p>
    <w:p w:rsidR="006D3EBC" w:rsidRPr="004C3EC3" w:rsidRDefault="006D3EBC" w:rsidP="006D3EBC">
      <w:pPr>
        <w:pStyle w:val="a7"/>
        <w:spacing w:line="340" w:lineRule="exact"/>
        <w:ind w:leftChars="0" w:left="0"/>
        <w:rPr>
          <w:rFonts w:ascii="Times New Roman" w:hAnsi="Times New Roman"/>
          <w:b/>
          <w:sz w:val="26"/>
          <w:szCs w:val="26"/>
        </w:rPr>
      </w:pPr>
      <w:r w:rsidRPr="004C3EC3">
        <w:rPr>
          <w:rFonts w:ascii="Times New Roman" w:hAnsi="Times New Roman"/>
          <w:b/>
          <w:sz w:val="26"/>
          <w:szCs w:val="26"/>
        </w:rPr>
        <w:t xml:space="preserve">*Missing Student ID cards can be applied at the Administrative Building. Please </w:t>
      </w:r>
      <w:r>
        <w:rPr>
          <w:rFonts w:ascii="Times New Roman" w:hAnsi="Times New Roman"/>
          <w:b/>
          <w:sz w:val="26"/>
          <w:szCs w:val="26"/>
        </w:rPr>
        <w:t>use machine to apply. Then bring your passport and 1 2 inch photo to the counter. It’s cost</w:t>
      </w:r>
      <w:r w:rsidRPr="004C3EC3">
        <w:rPr>
          <w:rFonts w:ascii="Times New Roman" w:hAnsi="Times New Roman"/>
          <w:b/>
          <w:sz w:val="26"/>
          <w:szCs w:val="26"/>
        </w:rPr>
        <w:t xml:space="preserve"> NT$200</w:t>
      </w:r>
      <w:r>
        <w:rPr>
          <w:rFonts w:ascii="Times New Roman" w:hAnsi="Times New Roman"/>
          <w:b/>
          <w:sz w:val="26"/>
          <w:szCs w:val="26"/>
        </w:rPr>
        <w:t>. (7-10 working days)</w:t>
      </w:r>
    </w:p>
    <w:p w:rsidR="006D3EBC" w:rsidRPr="001570B6" w:rsidRDefault="006D3EBC" w:rsidP="00117DF8">
      <w:pPr>
        <w:spacing w:after="120"/>
        <w:jc w:val="both"/>
        <w:rPr>
          <w:rFonts w:ascii="標楷體" w:eastAsia="標楷體" w:hAnsi="標楷體"/>
          <w:b/>
          <w:bCs/>
          <w:color w:val="000000" w:themeColor="text1"/>
          <w:kern w:val="0"/>
          <w:szCs w:val="24"/>
        </w:rPr>
      </w:pPr>
    </w:p>
    <w:p w:rsidR="00117DF8" w:rsidRPr="001570B6" w:rsidRDefault="001570B6" w:rsidP="00117DF8">
      <w:pPr>
        <w:spacing w:after="120"/>
        <w:jc w:val="both"/>
        <w:rPr>
          <w:rFonts w:ascii="Calibri" w:eastAsia="新細明體" w:hAnsi="Calibri" w:cs="Times New Roman"/>
          <w:b/>
          <w:sz w:val="26"/>
          <w:szCs w:val="26"/>
        </w:rPr>
      </w:pPr>
      <w:r w:rsidRPr="003D616E">
        <w:rPr>
          <w:rFonts w:ascii="Times New Roman" w:eastAsia="新細明體" w:hAnsi="Times New Roman" w:cs="Times New Roman"/>
          <w:b/>
          <w:sz w:val="20"/>
          <w:szCs w:val="26"/>
        </w:rPr>
        <w:t>●</w:t>
      </w:r>
      <w:r w:rsidRPr="001570B6">
        <w:rPr>
          <w:rFonts w:ascii="Calibri" w:eastAsia="新細明體" w:hAnsi="Calibri" w:cs="Times New Roman"/>
          <w:b/>
          <w:sz w:val="26"/>
          <w:szCs w:val="26"/>
        </w:rPr>
        <w:t>Leave application</w:t>
      </w:r>
    </w:p>
    <w:p w:rsidR="00117DF8" w:rsidRPr="002F0B38" w:rsidRDefault="001570B6" w:rsidP="00117DF8">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r w:rsidRPr="001570B6">
        <w:rPr>
          <w:rFonts w:ascii="標楷體" w:eastAsia="標楷體" w:hAnsi="標楷體" w:cs="Times New Roman"/>
          <w:color w:val="000000" w:themeColor="text1"/>
          <w:kern w:val="2"/>
          <w:sz w:val="24"/>
          <w:lang w:val="en-US"/>
        </w:rPr>
        <w:t>https://leave.sis.tku.edu.tw/</w:t>
      </w:r>
    </w:p>
    <w:p w:rsidR="00117DF8" w:rsidRPr="002F0B38" w:rsidRDefault="001570B6" w:rsidP="00117DF8">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r w:rsidRPr="002F0B38">
        <w:rPr>
          <w:rFonts w:ascii="標楷體" w:eastAsia="標楷體" w:hAnsi="標楷體" w:cs="Times New Roman" w:hint="eastAsia"/>
          <w:noProof/>
          <w:color w:val="000000" w:themeColor="text1"/>
          <w:sz w:val="24"/>
          <w:lang w:val="en-US"/>
        </w:rPr>
        <w:drawing>
          <wp:anchor distT="0" distB="0" distL="114300" distR="114300" simplePos="0" relativeHeight="251671040" behindDoc="1" locked="0" layoutInCell="1" allowOverlap="1" wp14:anchorId="7BF0F796" wp14:editId="66573578">
            <wp:simplePos x="0" y="0"/>
            <wp:positionH relativeFrom="column">
              <wp:posOffset>2930968</wp:posOffset>
            </wp:positionH>
            <wp:positionV relativeFrom="paragraph">
              <wp:posOffset>14472</wp:posOffset>
            </wp:positionV>
            <wp:extent cx="1638300" cy="1409700"/>
            <wp:effectExtent l="0" t="0" r="0" b="0"/>
            <wp:wrapTight wrapText="bothSides">
              <wp:wrapPolygon edited="0">
                <wp:start x="0" y="0"/>
                <wp:lineTo x="0" y="21308"/>
                <wp:lineTo x="21349" y="21308"/>
                <wp:lineTo x="21349" y="0"/>
                <wp:lineTo x="0" y="0"/>
              </wp:wrapPolygon>
            </wp:wrapTight>
            <wp:docPr id="2082" name="圖片 2082" descr="C:\Users\tkustaff\Desktop\2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ustaff\Desktop\25137.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B38">
        <w:rPr>
          <w:rFonts w:ascii="標楷體" w:eastAsia="標楷體" w:hAnsi="標楷體" w:cs="Times New Roman" w:hint="eastAsia"/>
          <w:noProof/>
          <w:color w:val="000000" w:themeColor="text1"/>
          <w:sz w:val="24"/>
          <w:lang w:val="en-US"/>
        </w:rPr>
        <w:drawing>
          <wp:anchor distT="0" distB="0" distL="114300" distR="114300" simplePos="0" relativeHeight="251664896" behindDoc="1" locked="0" layoutInCell="1" allowOverlap="1" wp14:anchorId="3AAB1FB9" wp14:editId="51ECE1F5">
            <wp:simplePos x="0" y="0"/>
            <wp:positionH relativeFrom="column">
              <wp:posOffset>1120864</wp:posOffset>
            </wp:positionH>
            <wp:positionV relativeFrom="paragraph">
              <wp:posOffset>47640</wp:posOffset>
            </wp:positionV>
            <wp:extent cx="1770380" cy="1409700"/>
            <wp:effectExtent l="0" t="0" r="1270" b="0"/>
            <wp:wrapTight wrapText="bothSides">
              <wp:wrapPolygon edited="0">
                <wp:start x="0" y="0"/>
                <wp:lineTo x="0" y="21308"/>
                <wp:lineTo x="21383" y="21308"/>
                <wp:lineTo x="21383" y="0"/>
                <wp:lineTo x="0" y="0"/>
              </wp:wrapPolygon>
            </wp:wrapTight>
            <wp:docPr id="2083" name="圖片 2083" descr="C:\Users\tkustaff\Desktop\25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ustaff\Desktop\25136.jpg"/>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7038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DF8" w:rsidRPr="002F0B38">
        <w:rPr>
          <w:rFonts w:ascii="標楷體" w:eastAsia="標楷體" w:hAnsi="標楷體" w:cs="Times New Roman"/>
          <w:color w:val="000000" w:themeColor="text1"/>
          <w:kern w:val="2"/>
          <w:sz w:val="24"/>
          <w:lang w:val="en-US"/>
        </w:rPr>
        <w:br/>
      </w:r>
    </w:p>
    <w:p w:rsidR="00117DF8" w:rsidRPr="002F0B38" w:rsidRDefault="00117DF8" w:rsidP="00117DF8">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p>
    <w:p w:rsidR="00117DF8" w:rsidRPr="002F0B38" w:rsidRDefault="00117DF8" w:rsidP="00117DF8">
      <w:pPr>
        <w:pStyle w:val="ab"/>
        <w:snapToGrid w:val="0"/>
        <w:spacing w:line="276" w:lineRule="auto"/>
        <w:ind w:leftChars="325" w:left="792" w:hangingChars="5" w:hanging="12"/>
        <w:rPr>
          <w:rFonts w:ascii="標楷體" w:eastAsia="標楷體" w:hAnsi="標楷體" w:cs="Times New Roman"/>
          <w:color w:val="000000" w:themeColor="text1"/>
          <w:kern w:val="2"/>
          <w:sz w:val="24"/>
          <w:lang w:val="en-US"/>
        </w:rPr>
      </w:pPr>
      <w:r w:rsidRPr="002F0B38">
        <w:rPr>
          <w:rFonts w:ascii="標楷體" w:eastAsia="標楷體" w:hAnsi="標楷體" w:cs="Times New Roman"/>
          <w:color w:val="000000" w:themeColor="text1"/>
          <w:kern w:val="2"/>
          <w:sz w:val="24"/>
          <w:lang w:val="en-US"/>
        </w:rPr>
        <w:br/>
      </w:r>
    </w:p>
    <w:p w:rsidR="00117DF8" w:rsidRPr="00E81B06" w:rsidRDefault="001570B6" w:rsidP="00117DF8">
      <w:pPr>
        <w:pStyle w:val="ab"/>
        <w:snapToGrid w:val="0"/>
        <w:spacing w:line="276" w:lineRule="auto"/>
        <w:ind w:left="1980"/>
        <w:jc w:val="left"/>
        <w:rPr>
          <w:rFonts w:ascii="標楷體" w:eastAsia="標楷體" w:hAnsi="標楷體"/>
          <w:color w:val="000000" w:themeColor="text1"/>
          <w:sz w:val="24"/>
          <w:lang w:val="en-US"/>
        </w:rPr>
      </w:pPr>
      <w:r>
        <w:rPr>
          <w:rFonts w:ascii="標楷體" w:eastAsia="標楷體" w:hAnsi="標楷體" w:hint="eastAsia"/>
          <w:color w:val="000000" w:themeColor="text1"/>
          <w:sz w:val="24"/>
          <w:lang w:val="en-US"/>
        </w:rPr>
        <w:t xml:space="preserve">    </w:t>
      </w:r>
    </w:p>
    <w:p w:rsidR="00117DF8" w:rsidRPr="002F0B38" w:rsidRDefault="00117DF8" w:rsidP="00117DF8">
      <w:pPr>
        <w:adjustRightInd w:val="0"/>
        <w:snapToGrid w:val="0"/>
        <w:spacing w:after="240"/>
        <w:rPr>
          <w:rFonts w:ascii="標楷體" w:eastAsia="標楷體" w:hAnsi="標楷體" w:cs="Times New Roman"/>
          <w:sz w:val="22"/>
          <w:szCs w:val="26"/>
        </w:rPr>
      </w:pPr>
    </w:p>
    <w:p w:rsidR="00117DF8" w:rsidRDefault="00117DF8" w:rsidP="00117DF8">
      <w:pPr>
        <w:pStyle w:val="a7"/>
        <w:widowControl/>
        <w:ind w:leftChars="0" w:left="0"/>
        <w:rPr>
          <w:rFonts w:ascii="標楷體" w:eastAsia="標楷體" w:hAnsi="標楷體" w:cs="Times New Roman"/>
          <w:szCs w:val="28"/>
        </w:rPr>
      </w:pPr>
      <w:r w:rsidRPr="002F0B38">
        <w:rPr>
          <w:rFonts w:ascii="標楷體" w:eastAsia="標楷體" w:hAnsi="標楷體" w:cs="Times New Roman"/>
          <w:noProof/>
          <w:szCs w:val="28"/>
        </w:rPr>
        <mc:AlternateContent>
          <mc:Choice Requires="wps">
            <w:drawing>
              <wp:anchor distT="0" distB="0" distL="114300" distR="114300" simplePos="0" relativeHeight="251673600" behindDoc="0" locked="0" layoutInCell="1" allowOverlap="1" wp14:anchorId="07A56779" wp14:editId="6F7F3CE9">
                <wp:simplePos x="0" y="0"/>
                <wp:positionH relativeFrom="column">
                  <wp:posOffset>-635</wp:posOffset>
                </wp:positionH>
                <wp:positionV relativeFrom="paragraph">
                  <wp:posOffset>197485</wp:posOffset>
                </wp:positionV>
                <wp:extent cx="228600" cy="228600"/>
                <wp:effectExtent l="0" t="0" r="2540" b="635"/>
                <wp:wrapSquare wrapText="bothSides"/>
                <wp:docPr id="153" name="矩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C627" id="矩形 153" o:spid="_x0000_s1026" style="position:absolute;margin-left:-.05pt;margin-top:15.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" stroked="f">
                <w10:wrap type="square"/>
              </v:rect>
            </w:pict>
          </mc:Fallback>
        </mc:AlternateContent>
      </w:r>
      <w:r w:rsidRPr="002F0B38">
        <w:rPr>
          <w:rFonts w:ascii="標楷體" w:eastAsia="標楷體" w:hAnsi="標楷體" w:cs="Times New Roman"/>
          <w:szCs w:val="28"/>
        </w:rPr>
        <w:br w:type="page"/>
      </w:r>
    </w:p>
    <w:p w:rsidR="006D3EBC" w:rsidRPr="006D3EBC" w:rsidRDefault="006D3EBC" w:rsidP="006D3EBC">
      <w:pPr>
        <w:pStyle w:val="af2"/>
        <w:jc w:val="left"/>
        <w:rPr>
          <w:rFonts w:ascii="KaiTi" w:eastAsiaTheme="minorEastAsia" w:hAnsi="KaiTi" w:cstheme="minorBidi"/>
          <w:color w:val="000000" w:themeColor="text1"/>
          <w:sz w:val="44"/>
          <w:szCs w:val="52"/>
        </w:rPr>
      </w:pPr>
      <w:r w:rsidRPr="006D3EBC">
        <w:rPr>
          <w:rFonts w:ascii="KaiTi" w:eastAsiaTheme="minorEastAsia" w:hAnsi="KaiTi" w:cstheme="minorBidi"/>
          <w:color w:val="000000" w:themeColor="text1"/>
          <w:sz w:val="44"/>
          <w:szCs w:val="52"/>
        </w:rPr>
        <w:lastRenderedPageBreak/>
        <w:t>International House</w:t>
      </w:r>
    </w:p>
    <w:p w:rsidR="006D3EBC" w:rsidRPr="000B736E" w:rsidRDefault="006D3EBC" w:rsidP="004A19AE">
      <w:pPr>
        <w:pStyle w:val="a7"/>
        <w:numPr>
          <w:ilvl w:val="0"/>
          <w:numId w:val="37"/>
        </w:numPr>
        <w:spacing w:line="340" w:lineRule="exact"/>
        <w:ind w:leftChars="0" w:left="426" w:hanging="426"/>
        <w:rPr>
          <w:rFonts w:eastAsiaTheme="majorEastAsia"/>
          <w:b/>
          <w:sz w:val="28"/>
          <w:szCs w:val="28"/>
        </w:rPr>
      </w:pPr>
      <w:r w:rsidRPr="000B736E">
        <w:rPr>
          <w:rFonts w:eastAsiaTheme="majorEastAsia"/>
          <w:b/>
          <w:sz w:val="28"/>
          <w:szCs w:val="28"/>
        </w:rPr>
        <w:t xml:space="preserve">Reitaku International House </w:t>
      </w:r>
    </w:p>
    <w:p w:rsidR="006D3EBC" w:rsidRPr="000B736E" w:rsidRDefault="006D3EBC" w:rsidP="004A19AE">
      <w:pPr>
        <w:pStyle w:val="12"/>
        <w:numPr>
          <w:ilvl w:val="0"/>
          <w:numId w:val="38"/>
        </w:numPr>
        <w:ind w:leftChars="209" w:left="822" w:hangingChars="123" w:hanging="320"/>
        <w:rPr>
          <w:sz w:val="26"/>
          <w:szCs w:val="26"/>
        </w:rPr>
      </w:pPr>
      <w:r w:rsidRPr="000B736E">
        <w:rPr>
          <w:sz w:val="26"/>
          <w:szCs w:val="26"/>
        </w:rPr>
        <w:t>Dormitory facilities:</w:t>
      </w:r>
    </w:p>
    <w:p w:rsidR="006D3EBC" w:rsidRPr="000B736E" w:rsidRDefault="006D3EBC" w:rsidP="004A19AE">
      <w:pPr>
        <w:pStyle w:val="12"/>
        <w:numPr>
          <w:ilvl w:val="0"/>
          <w:numId w:val="39"/>
        </w:numPr>
        <w:ind w:leftChars="354" w:left="852" w:hanging="2"/>
        <w:rPr>
          <w:b w:val="0"/>
          <w:sz w:val="26"/>
          <w:szCs w:val="26"/>
        </w:rPr>
      </w:pPr>
      <w:r w:rsidRPr="000B736E">
        <w:rPr>
          <w:b w:val="0"/>
          <w:sz w:val="26"/>
          <w:szCs w:val="26"/>
        </w:rPr>
        <w:t xml:space="preserve">Public area: </w:t>
      </w:r>
    </w:p>
    <w:p w:rsidR="006D3EBC" w:rsidRDefault="006D3EBC" w:rsidP="006D3EBC">
      <w:pPr>
        <w:pStyle w:val="12"/>
        <w:ind w:leftChars="590" w:left="1418" w:hanging="2"/>
        <w:rPr>
          <w:b w:val="0"/>
          <w:sz w:val="26"/>
          <w:szCs w:val="26"/>
        </w:rPr>
      </w:pPr>
      <w:r w:rsidRPr="000B736E">
        <w:rPr>
          <w:b w:val="0"/>
          <w:sz w:val="26"/>
          <w:szCs w:val="26"/>
        </w:rPr>
        <w:t>2</w:t>
      </w:r>
      <w:r w:rsidRPr="000B736E">
        <w:rPr>
          <w:b w:val="0"/>
          <w:sz w:val="26"/>
          <w:szCs w:val="26"/>
          <w:vertAlign w:val="superscript"/>
        </w:rPr>
        <w:t>nd</w:t>
      </w:r>
      <w:r w:rsidRPr="000B736E">
        <w:rPr>
          <w:b w:val="0"/>
          <w:sz w:val="26"/>
          <w:szCs w:val="26"/>
        </w:rPr>
        <w:t xml:space="preserve"> floor</w:t>
      </w:r>
      <w:r>
        <w:rPr>
          <w:rFonts w:hint="eastAsia"/>
          <w:b w:val="0"/>
          <w:sz w:val="26"/>
          <w:szCs w:val="26"/>
        </w:rPr>
        <w:t xml:space="preserve"> (</w:t>
      </w:r>
      <w:r w:rsidRPr="000B736E">
        <w:rPr>
          <w:b w:val="0"/>
          <w:sz w:val="26"/>
          <w:szCs w:val="26"/>
        </w:rPr>
        <w:t>lobby</w:t>
      </w:r>
      <w:r>
        <w:rPr>
          <w:rFonts w:hint="eastAsia"/>
          <w:b w:val="0"/>
          <w:sz w:val="26"/>
          <w:szCs w:val="26"/>
        </w:rPr>
        <w:t>)</w:t>
      </w:r>
      <w:r w:rsidRPr="000B736E">
        <w:rPr>
          <w:b w:val="0"/>
          <w:sz w:val="26"/>
          <w:szCs w:val="26"/>
        </w:rPr>
        <w:t>-with newspapers and magazines.</w:t>
      </w:r>
      <w:r w:rsidRPr="000B736E">
        <w:rPr>
          <w:b w:val="0"/>
          <w:sz w:val="26"/>
          <w:szCs w:val="26"/>
        </w:rPr>
        <w:br/>
        <w:t>1</w:t>
      </w:r>
      <w:r w:rsidRPr="000B736E">
        <w:rPr>
          <w:b w:val="0"/>
          <w:sz w:val="26"/>
          <w:szCs w:val="26"/>
          <w:vertAlign w:val="superscript"/>
        </w:rPr>
        <w:t>st</w:t>
      </w:r>
      <w:r w:rsidRPr="000B736E">
        <w:rPr>
          <w:b w:val="0"/>
          <w:sz w:val="26"/>
          <w:szCs w:val="26"/>
        </w:rPr>
        <w:t xml:space="preserve"> floor (basement)-with TV set and table tennis.</w:t>
      </w:r>
    </w:p>
    <w:p w:rsidR="006D3EBC" w:rsidRPr="000B736E" w:rsidRDefault="006D3EBC" w:rsidP="006D3EBC">
      <w:pPr>
        <w:pStyle w:val="12"/>
        <w:ind w:leftChars="354" w:left="852" w:hanging="2"/>
        <w:rPr>
          <w:b w:val="0"/>
          <w:sz w:val="26"/>
          <w:szCs w:val="26"/>
        </w:rPr>
      </w:pPr>
    </w:p>
    <w:p w:rsidR="006D3EBC" w:rsidRPr="00A579DD" w:rsidRDefault="006D3EBC" w:rsidP="004A19AE">
      <w:pPr>
        <w:pStyle w:val="12"/>
        <w:numPr>
          <w:ilvl w:val="0"/>
          <w:numId w:val="39"/>
        </w:numPr>
        <w:ind w:leftChars="354" w:left="852" w:hanging="2"/>
        <w:rPr>
          <w:sz w:val="26"/>
          <w:szCs w:val="26"/>
        </w:rPr>
      </w:pPr>
      <w:r w:rsidRPr="00A579DD">
        <w:rPr>
          <w:b w:val="0"/>
          <w:sz w:val="26"/>
          <w:szCs w:val="26"/>
        </w:rPr>
        <w:t xml:space="preserve">There are bathrooms, </w:t>
      </w:r>
      <w:r w:rsidRPr="00CF5A81">
        <w:rPr>
          <w:rFonts w:hint="eastAsia"/>
          <w:b w:val="0"/>
          <w:sz w:val="26"/>
          <w:szCs w:val="26"/>
        </w:rPr>
        <w:t>showers</w:t>
      </w:r>
      <w:r w:rsidRPr="00A579DD">
        <w:rPr>
          <w:b w:val="0"/>
          <w:sz w:val="26"/>
          <w:szCs w:val="26"/>
        </w:rPr>
        <w:t>, drinking machines, laundries (with coin</w:t>
      </w:r>
      <w:r>
        <w:rPr>
          <w:rFonts w:hint="eastAsia"/>
          <w:b w:val="0"/>
          <w:sz w:val="26"/>
          <w:szCs w:val="26"/>
        </w:rPr>
        <w:t xml:space="preserve"> i</w:t>
      </w:r>
      <w:r w:rsidRPr="00A579DD">
        <w:rPr>
          <w:b w:val="0"/>
          <w:sz w:val="26"/>
          <w:szCs w:val="26"/>
        </w:rPr>
        <w:t xml:space="preserve">nserted laundry machine-NT$20 (35 minutes), coin inserted clothing dryer--NT$10(40 minutes) in every floor. The building is also equipped with microwave, refrigerators, and public computer. </w:t>
      </w:r>
    </w:p>
    <w:p w:rsidR="006D3EBC" w:rsidRPr="00A579DD" w:rsidRDefault="006D3EBC" w:rsidP="006D3EBC">
      <w:pPr>
        <w:pStyle w:val="12"/>
        <w:ind w:leftChars="354" w:left="852" w:hanging="2"/>
        <w:rPr>
          <w:sz w:val="26"/>
          <w:szCs w:val="26"/>
        </w:rPr>
      </w:pPr>
    </w:p>
    <w:p w:rsidR="006D3EBC" w:rsidRPr="00916200" w:rsidRDefault="006D3EBC" w:rsidP="004A19AE">
      <w:pPr>
        <w:pStyle w:val="12"/>
        <w:numPr>
          <w:ilvl w:val="0"/>
          <w:numId w:val="39"/>
        </w:numPr>
        <w:ind w:leftChars="354" w:left="852" w:hanging="2"/>
        <w:rPr>
          <w:sz w:val="26"/>
          <w:szCs w:val="26"/>
        </w:rPr>
      </w:pPr>
      <w:r w:rsidRPr="000B736E">
        <w:rPr>
          <w:b w:val="0"/>
          <w:sz w:val="26"/>
          <w:szCs w:val="26"/>
        </w:rPr>
        <w:t>Room equipment:</w:t>
      </w:r>
      <w:r w:rsidRPr="000B736E">
        <w:rPr>
          <w:sz w:val="26"/>
          <w:szCs w:val="26"/>
        </w:rPr>
        <w:t xml:space="preserve"> </w:t>
      </w:r>
      <w:r w:rsidRPr="000B736E">
        <w:rPr>
          <w:b w:val="0"/>
          <w:sz w:val="26"/>
          <w:szCs w:val="26"/>
        </w:rPr>
        <w:t>3 to 4 sets of bed, desk and closet in one room. In addition, there are power outlets in every room. Internet cable and hub can be borrowed from the manager. (Voltage in Taiwan: 110V)</w:t>
      </w:r>
    </w:p>
    <w:p w:rsidR="006D3EBC" w:rsidRPr="000B736E" w:rsidRDefault="006D3EBC" w:rsidP="006D3EBC">
      <w:pPr>
        <w:pStyle w:val="12"/>
        <w:rPr>
          <w:b w:val="0"/>
          <w:sz w:val="26"/>
          <w:szCs w:val="26"/>
        </w:rPr>
      </w:pPr>
    </w:p>
    <w:p w:rsidR="006D3EBC" w:rsidRDefault="006D3EBC" w:rsidP="004A19AE">
      <w:pPr>
        <w:pStyle w:val="12"/>
        <w:numPr>
          <w:ilvl w:val="0"/>
          <w:numId w:val="38"/>
        </w:numPr>
        <w:ind w:leftChars="220" w:left="848" w:hangingChars="123" w:hanging="320"/>
        <w:rPr>
          <w:sz w:val="26"/>
          <w:szCs w:val="26"/>
        </w:rPr>
      </w:pPr>
      <w:r w:rsidRPr="000B736E">
        <w:rPr>
          <w:sz w:val="26"/>
          <w:szCs w:val="26"/>
        </w:rPr>
        <w:t xml:space="preserve">Accommodation arrangement: </w:t>
      </w:r>
    </w:p>
    <w:p w:rsidR="006D3EBC" w:rsidRDefault="006D3EBC" w:rsidP="006D3EBC">
      <w:pPr>
        <w:pStyle w:val="12"/>
        <w:ind w:left="851"/>
        <w:rPr>
          <w:b w:val="0"/>
          <w:sz w:val="26"/>
          <w:szCs w:val="26"/>
        </w:rPr>
      </w:pPr>
      <w:r>
        <w:rPr>
          <w:rFonts w:hint="eastAsia"/>
          <w:b w:val="0"/>
          <w:sz w:val="26"/>
          <w:szCs w:val="26"/>
        </w:rPr>
        <w:t>2</w:t>
      </w:r>
      <w:r w:rsidRPr="00916200">
        <w:rPr>
          <w:rFonts w:hint="eastAsia"/>
          <w:b w:val="0"/>
          <w:sz w:val="26"/>
          <w:szCs w:val="26"/>
          <w:vertAlign w:val="superscript"/>
        </w:rPr>
        <w:t>nd</w:t>
      </w:r>
      <w:r>
        <w:rPr>
          <w:rFonts w:hint="eastAsia"/>
          <w:b w:val="0"/>
          <w:sz w:val="26"/>
          <w:szCs w:val="26"/>
        </w:rPr>
        <w:t>-3</w:t>
      </w:r>
      <w:r w:rsidRPr="00916200">
        <w:rPr>
          <w:rFonts w:hint="eastAsia"/>
          <w:b w:val="0"/>
          <w:sz w:val="26"/>
          <w:szCs w:val="26"/>
          <w:vertAlign w:val="superscript"/>
        </w:rPr>
        <w:t>rd</w:t>
      </w:r>
      <w:r>
        <w:rPr>
          <w:rFonts w:hint="eastAsia"/>
          <w:b w:val="0"/>
          <w:sz w:val="26"/>
          <w:szCs w:val="26"/>
        </w:rPr>
        <w:t xml:space="preserve"> floor for male.4</w:t>
      </w:r>
      <w:r w:rsidRPr="00916200">
        <w:rPr>
          <w:rFonts w:hint="eastAsia"/>
          <w:b w:val="0"/>
          <w:sz w:val="26"/>
          <w:szCs w:val="26"/>
          <w:vertAlign w:val="superscript"/>
        </w:rPr>
        <w:t>th</w:t>
      </w:r>
      <w:r>
        <w:rPr>
          <w:rFonts w:hint="eastAsia"/>
          <w:b w:val="0"/>
          <w:sz w:val="26"/>
          <w:szCs w:val="26"/>
        </w:rPr>
        <w:t>-5</w:t>
      </w:r>
      <w:r w:rsidRPr="00916200">
        <w:rPr>
          <w:rFonts w:hint="eastAsia"/>
          <w:b w:val="0"/>
          <w:sz w:val="26"/>
          <w:szCs w:val="26"/>
          <w:vertAlign w:val="superscript"/>
        </w:rPr>
        <w:t>th</w:t>
      </w:r>
      <w:r>
        <w:rPr>
          <w:rFonts w:hint="eastAsia"/>
          <w:b w:val="0"/>
          <w:sz w:val="26"/>
          <w:szCs w:val="26"/>
        </w:rPr>
        <w:t xml:space="preserve"> floor for female . Please prevent to go to the </w:t>
      </w:r>
      <w:r>
        <w:rPr>
          <w:b w:val="0"/>
          <w:sz w:val="26"/>
          <w:szCs w:val="26"/>
        </w:rPr>
        <w:t>opposite</w:t>
      </w:r>
      <w:r>
        <w:rPr>
          <w:rFonts w:hint="eastAsia"/>
          <w:b w:val="0"/>
          <w:sz w:val="26"/>
          <w:szCs w:val="26"/>
        </w:rPr>
        <w:t xml:space="preserve"> sex floor. </w:t>
      </w:r>
      <w:r w:rsidRPr="000B736E">
        <w:rPr>
          <w:b w:val="0"/>
          <w:sz w:val="26"/>
          <w:szCs w:val="26"/>
        </w:rPr>
        <w:t>If students have accommodation issues due to the difference in habits and customs, they may contact the dormitory’s manager within one week in order to make the necessary adjustments.</w:t>
      </w:r>
    </w:p>
    <w:p w:rsidR="006D3EBC" w:rsidRPr="000B736E" w:rsidRDefault="006D3EBC" w:rsidP="004A19AE">
      <w:pPr>
        <w:pStyle w:val="12"/>
        <w:rPr>
          <w:sz w:val="26"/>
          <w:szCs w:val="26"/>
        </w:rPr>
      </w:pPr>
    </w:p>
    <w:p w:rsidR="006D3EBC" w:rsidRPr="00916200" w:rsidRDefault="006D3EBC" w:rsidP="004A19AE">
      <w:pPr>
        <w:pStyle w:val="12"/>
        <w:numPr>
          <w:ilvl w:val="0"/>
          <w:numId w:val="38"/>
        </w:numPr>
        <w:ind w:leftChars="220" w:left="848" w:hangingChars="123" w:hanging="320"/>
        <w:rPr>
          <w:sz w:val="26"/>
          <w:szCs w:val="26"/>
        </w:rPr>
      </w:pPr>
      <w:r w:rsidRPr="00916200">
        <w:rPr>
          <w:rFonts w:hint="eastAsia"/>
          <w:sz w:val="26"/>
          <w:szCs w:val="26"/>
        </w:rPr>
        <w:t>Curfew</w:t>
      </w:r>
      <w:r w:rsidRPr="00916200">
        <w:rPr>
          <w:sz w:val="26"/>
          <w:szCs w:val="26"/>
        </w:rPr>
        <w:t>:</w:t>
      </w:r>
    </w:p>
    <w:p w:rsidR="004A19AE" w:rsidRPr="004A19AE" w:rsidRDefault="004A19AE" w:rsidP="004A19AE">
      <w:pPr>
        <w:pStyle w:val="12"/>
        <w:ind w:left="851"/>
        <w:rPr>
          <w:b w:val="0"/>
          <w:sz w:val="26"/>
          <w:szCs w:val="26"/>
        </w:rPr>
      </w:pPr>
      <w:r w:rsidRPr="004A19AE">
        <w:rPr>
          <w:b w:val="0"/>
          <w:sz w:val="26"/>
          <w:szCs w:val="26"/>
        </w:rPr>
        <w:t>You can get the student card after submit the insurance receipt.</w:t>
      </w:r>
    </w:p>
    <w:p w:rsidR="006D3EBC" w:rsidRDefault="004A19AE" w:rsidP="004A19AE">
      <w:pPr>
        <w:pStyle w:val="12"/>
        <w:ind w:left="851"/>
        <w:rPr>
          <w:b w:val="0"/>
          <w:sz w:val="26"/>
          <w:szCs w:val="26"/>
        </w:rPr>
      </w:pPr>
      <w:r w:rsidRPr="004A19AE">
        <w:rPr>
          <w:b w:val="0"/>
          <w:sz w:val="26"/>
          <w:szCs w:val="26"/>
        </w:rPr>
        <w:t>Before all of you get the student card..the front door of dormitory will closed from 11pm to 8am.</w:t>
      </w:r>
    </w:p>
    <w:p w:rsidR="004A19AE" w:rsidRPr="004A19AE" w:rsidRDefault="004A19AE" w:rsidP="004A19AE">
      <w:pPr>
        <w:pStyle w:val="12"/>
        <w:ind w:left="851"/>
        <w:rPr>
          <w:b w:val="0"/>
          <w:sz w:val="26"/>
          <w:szCs w:val="26"/>
        </w:rPr>
      </w:pPr>
    </w:p>
    <w:p w:rsidR="006D3EBC" w:rsidRPr="00E21E35" w:rsidRDefault="006D3EBC" w:rsidP="004A19AE">
      <w:pPr>
        <w:pStyle w:val="12"/>
        <w:numPr>
          <w:ilvl w:val="0"/>
          <w:numId w:val="38"/>
        </w:numPr>
        <w:ind w:leftChars="219" w:left="849" w:hangingChars="124" w:hanging="323"/>
        <w:rPr>
          <w:b w:val="0"/>
          <w:sz w:val="26"/>
          <w:szCs w:val="26"/>
        </w:rPr>
      </w:pPr>
      <w:r w:rsidRPr="00E21E35">
        <w:rPr>
          <w:bCs/>
          <w:sz w:val="26"/>
          <w:szCs w:val="26"/>
        </w:rPr>
        <w:t>Regarding Air-Conditioner</w:t>
      </w:r>
      <w:r w:rsidRPr="00E21E35">
        <w:rPr>
          <w:b w:val="0"/>
          <w:bCs/>
          <w:sz w:val="26"/>
          <w:szCs w:val="26"/>
        </w:rPr>
        <w:t>:</w:t>
      </w:r>
    </w:p>
    <w:p w:rsidR="006D3EBC" w:rsidRPr="00E21E35" w:rsidRDefault="006D3EBC" w:rsidP="006D3EBC">
      <w:pPr>
        <w:pStyle w:val="12"/>
        <w:ind w:left="848"/>
        <w:rPr>
          <w:b w:val="0"/>
          <w:sz w:val="26"/>
          <w:szCs w:val="26"/>
        </w:rPr>
      </w:pPr>
      <w:r w:rsidRPr="00E21E35">
        <w:rPr>
          <w:b w:val="0"/>
          <w:sz w:val="26"/>
          <w:szCs w:val="26"/>
        </w:rPr>
        <w:t xml:space="preserve">The air-conditioner in the room is used by adding value to stored-value card, one room uses a piece of stored-value card. Air conditioner in public areas will be closed by </w:t>
      </w:r>
      <w:r>
        <w:rPr>
          <w:rFonts w:hint="eastAsia"/>
          <w:b w:val="0"/>
          <w:sz w:val="26"/>
          <w:szCs w:val="26"/>
        </w:rPr>
        <w:t>11</w:t>
      </w:r>
      <w:r w:rsidRPr="00E21E35">
        <w:rPr>
          <w:b w:val="0"/>
          <w:sz w:val="26"/>
          <w:szCs w:val="26"/>
        </w:rPr>
        <w:t xml:space="preserve">:00 </w:t>
      </w:r>
      <w:r>
        <w:rPr>
          <w:rFonts w:hint="eastAsia"/>
          <w:b w:val="0"/>
          <w:sz w:val="26"/>
          <w:szCs w:val="26"/>
        </w:rPr>
        <w:t>p.m</w:t>
      </w:r>
      <w:r w:rsidRPr="00E21E35">
        <w:rPr>
          <w:b w:val="0"/>
          <w:sz w:val="26"/>
          <w:szCs w:val="26"/>
        </w:rPr>
        <w:t>. For a more detail regulation please refer to air conditioner related regulations.</w:t>
      </w:r>
    </w:p>
    <w:p w:rsidR="006D3EBC" w:rsidRPr="000B736E" w:rsidRDefault="006D3EBC" w:rsidP="006D3EBC">
      <w:pPr>
        <w:rPr>
          <w:sz w:val="26"/>
          <w:szCs w:val="26"/>
        </w:rPr>
      </w:pPr>
    </w:p>
    <w:p w:rsidR="006D3EBC" w:rsidRDefault="006D3EBC" w:rsidP="004A19AE">
      <w:pPr>
        <w:pStyle w:val="12"/>
        <w:numPr>
          <w:ilvl w:val="0"/>
          <w:numId w:val="38"/>
        </w:numPr>
        <w:ind w:leftChars="219" w:left="849" w:hangingChars="124" w:hanging="323"/>
        <w:rPr>
          <w:sz w:val="26"/>
          <w:szCs w:val="26"/>
        </w:rPr>
      </w:pPr>
      <w:r w:rsidRPr="000B736E">
        <w:rPr>
          <w:sz w:val="26"/>
          <w:szCs w:val="26"/>
        </w:rPr>
        <w:t>Trash classif</w:t>
      </w:r>
      <w:r>
        <w:rPr>
          <w:sz w:val="26"/>
          <w:szCs w:val="26"/>
        </w:rPr>
        <w:t>ication and recycling resources</w:t>
      </w:r>
      <w:r w:rsidRPr="000B736E">
        <w:rPr>
          <w:sz w:val="26"/>
          <w:szCs w:val="26"/>
        </w:rPr>
        <w:t>:</w:t>
      </w:r>
    </w:p>
    <w:p w:rsidR="006D3EBC" w:rsidRDefault="006D3EBC" w:rsidP="004A19AE">
      <w:pPr>
        <w:pStyle w:val="3"/>
        <w:numPr>
          <w:ilvl w:val="0"/>
          <w:numId w:val="40"/>
        </w:numPr>
        <w:ind w:leftChars="367" w:left="881" w:firstLine="12"/>
        <w:rPr>
          <w:sz w:val="26"/>
          <w:szCs w:val="26"/>
        </w:rPr>
      </w:pPr>
      <w:r w:rsidRPr="000B736E">
        <w:rPr>
          <w:sz w:val="26"/>
          <w:szCs w:val="26"/>
        </w:rPr>
        <w:t xml:space="preserve">Papers, plastic bottles, aluminum cans, glass bottles and batteries </w:t>
      </w:r>
      <w:r>
        <w:rPr>
          <w:rFonts w:hint="eastAsia"/>
          <w:sz w:val="26"/>
          <w:szCs w:val="26"/>
        </w:rPr>
        <w:t xml:space="preserve">  </w:t>
      </w:r>
    </w:p>
    <w:p w:rsidR="006D3EBC" w:rsidRPr="000B736E" w:rsidRDefault="006D3EBC" w:rsidP="006D3EBC">
      <w:pPr>
        <w:pStyle w:val="3"/>
        <w:ind w:left="893" w:firstLineChars="200" w:firstLine="520"/>
        <w:rPr>
          <w:sz w:val="26"/>
          <w:szCs w:val="26"/>
        </w:rPr>
      </w:pPr>
      <w:r w:rsidRPr="000B736E">
        <w:rPr>
          <w:sz w:val="26"/>
          <w:szCs w:val="26"/>
        </w:rPr>
        <w:t>must be placed in the recycling bins located in the lobby.</w:t>
      </w:r>
    </w:p>
    <w:p w:rsidR="006D3EBC" w:rsidRDefault="006D3EBC" w:rsidP="004A19AE">
      <w:pPr>
        <w:pStyle w:val="12"/>
        <w:numPr>
          <w:ilvl w:val="0"/>
          <w:numId w:val="40"/>
        </w:numPr>
        <w:ind w:leftChars="361" w:left="866" w:firstLineChars="5" w:firstLine="13"/>
        <w:rPr>
          <w:b w:val="0"/>
          <w:sz w:val="26"/>
          <w:szCs w:val="26"/>
        </w:rPr>
      </w:pPr>
      <w:r w:rsidRPr="000B736E">
        <w:rPr>
          <w:b w:val="0"/>
          <w:sz w:val="26"/>
          <w:szCs w:val="26"/>
        </w:rPr>
        <w:t xml:space="preserve">Newspaper will be recycled in the front desk for newspaper </w:t>
      </w:r>
      <w:r>
        <w:rPr>
          <w:rFonts w:hint="eastAsia"/>
          <w:b w:val="0"/>
          <w:sz w:val="26"/>
          <w:szCs w:val="26"/>
        </w:rPr>
        <w:t xml:space="preserve"> </w:t>
      </w:r>
    </w:p>
    <w:p w:rsidR="006D3EBC" w:rsidRPr="000B736E" w:rsidRDefault="006D3EBC" w:rsidP="006D3EBC">
      <w:pPr>
        <w:pStyle w:val="12"/>
        <w:ind w:left="879" w:firstLineChars="200" w:firstLine="520"/>
        <w:rPr>
          <w:b w:val="0"/>
          <w:sz w:val="26"/>
          <w:szCs w:val="26"/>
        </w:rPr>
      </w:pPr>
      <w:r w:rsidRPr="000B736E">
        <w:rPr>
          <w:b w:val="0"/>
          <w:sz w:val="26"/>
          <w:szCs w:val="26"/>
        </w:rPr>
        <w:t>cutting and collection.</w:t>
      </w:r>
    </w:p>
    <w:p w:rsidR="004A19AE" w:rsidRPr="007E7B5A" w:rsidRDefault="004A19AE" w:rsidP="004A19AE">
      <w:pPr>
        <w:spacing w:line="340" w:lineRule="exact"/>
        <w:rPr>
          <w:b/>
          <w:kern w:val="0"/>
          <w:sz w:val="28"/>
          <w:szCs w:val="28"/>
        </w:rPr>
      </w:pPr>
      <w:r w:rsidRPr="007E7B5A">
        <w:rPr>
          <w:b/>
          <w:kern w:val="0"/>
          <w:sz w:val="28"/>
          <w:szCs w:val="28"/>
        </w:rPr>
        <w:lastRenderedPageBreak/>
        <w:t>Policies and Rules of Residence in Reitaku International House&amp; in Sung-Tao 5</w:t>
      </w:r>
      <w:r w:rsidRPr="007E7B5A">
        <w:rPr>
          <w:b/>
          <w:kern w:val="0"/>
          <w:sz w:val="28"/>
          <w:szCs w:val="28"/>
          <w:vertAlign w:val="superscript"/>
        </w:rPr>
        <w:t>th</w:t>
      </w:r>
      <w:r w:rsidRPr="007E7B5A">
        <w:rPr>
          <w:b/>
          <w:kern w:val="0"/>
          <w:sz w:val="28"/>
          <w:szCs w:val="28"/>
        </w:rPr>
        <w:t xml:space="preserve"> floor</w:t>
      </w:r>
    </w:p>
    <w:p w:rsidR="004A19AE" w:rsidRDefault="004A19AE" w:rsidP="004A19AE">
      <w:pPr>
        <w:widowControl/>
        <w:numPr>
          <w:ilvl w:val="1"/>
          <w:numId w:val="12"/>
        </w:numPr>
        <w:snapToGrid w:val="0"/>
        <w:spacing w:before="100" w:afterLines="50" w:after="180" w:line="320" w:lineRule="exact"/>
        <w:ind w:left="424" w:hangingChars="163" w:hanging="424"/>
        <w:jc w:val="both"/>
        <w:rPr>
          <w:rFonts w:eastAsia="標楷體"/>
          <w:b/>
          <w:kern w:val="0"/>
          <w:sz w:val="26"/>
          <w:szCs w:val="26"/>
        </w:rPr>
      </w:pPr>
      <w:r w:rsidRPr="00C23B3B">
        <w:rPr>
          <w:sz w:val="26"/>
          <w:szCs w:val="26"/>
        </w:rPr>
        <w:t>Dorm residents/students must comply with the relevant resolutions of the meeting and pay attention to the dormit</w:t>
      </w:r>
      <w:r w:rsidRPr="00743F96">
        <w:rPr>
          <w:rFonts w:eastAsia="SimSun"/>
          <w:kern w:val="0"/>
          <w:sz w:val="26"/>
          <w:szCs w:val="26"/>
          <w:lang w:eastAsia="zh-CN"/>
        </w:rPr>
        <w:t>ory bulletin board announce</w:t>
      </w:r>
      <w:r w:rsidRPr="007E7B5A">
        <w:rPr>
          <w:rFonts w:eastAsia="標楷體"/>
          <w:kern w:val="0"/>
          <w:sz w:val="26"/>
          <w:szCs w:val="26"/>
        </w:rPr>
        <w:t xml:space="preserve">ments, school mailbox and </w:t>
      </w:r>
      <w:r w:rsidR="001570B6">
        <w:rPr>
          <w:rFonts w:eastAsia="標楷體"/>
          <w:kern w:val="0"/>
          <w:sz w:val="26"/>
          <w:szCs w:val="26"/>
        </w:rPr>
        <w:t>m</w:t>
      </w:r>
      <w:r w:rsidR="001570B6">
        <w:rPr>
          <w:rFonts w:eastAsia="標楷體" w:hint="eastAsia"/>
          <w:kern w:val="0"/>
          <w:sz w:val="26"/>
          <w:szCs w:val="26"/>
        </w:rPr>
        <w:t>essage</w:t>
      </w:r>
      <w:r w:rsidR="001570B6">
        <w:rPr>
          <w:rFonts w:eastAsia="標楷體"/>
          <w:kern w:val="0"/>
          <w:sz w:val="26"/>
          <w:szCs w:val="26"/>
        </w:rPr>
        <w:t>s</w:t>
      </w:r>
      <w:r w:rsidRPr="007E7B5A">
        <w:rPr>
          <w:rFonts w:eastAsia="標楷體"/>
          <w:kern w:val="0"/>
          <w:sz w:val="26"/>
          <w:szCs w:val="26"/>
        </w:rPr>
        <w:t>.</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Use electrical appliances carefully to avoid fire. Cooking is permitted only in the dorm-designated kitchen area. Cooking is NOT permitted insides the resident’s room. High voltage electrical appliances are also strictly prohibited. (Rice cookers, electric-magnetic hotplates/cookers, electric pots/kettles, heaters/radiators, TVs, etc.</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Smoking, gambling, stealing, excessive drinking, clamoring, troublemaking, or anything illegal is strictly prohibited in the dorm.</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 xml:space="preserve">School’s property should be handled properly. Damaged to any part of the building or furniture, as well as the loss of school’s items must be compensated. </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Dorm residents are expected to maintain tidiness and quietness inside and outside their rooms. Noise that significantly disturbs other residents is not allowed. Personal belongings should not be left out in public spaces such as lobby, basement, corridors, bathrooms, etc.</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Hazardous, illegal or flammable items are not allowed in the dorm/room.</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Dorm residents should look after their belongings. In order to avoid any covetous intentions from others do not keep large amounts of cash in the room.</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Student should not reject their assigned roommates.</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Dorm residents are not allowed to change their original assigned rooms with others without the consent of their counselor.</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It is strictly prohibited to lend beds to others, or let outsiders stay overnight.</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No pets allowed in the dorm.</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Books, newspapers and magazines should not be taken out of the hall.</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Vandalizing, damaging or destroying the dorm’s property is prohibited.</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Soliciting or conducting business in the hall/dorm complex is not permitted. This includes posting advertisements, posters or distributing leaflets/flyers without permission.</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Avoid storing smelly food in the refrigerators. Items should be marked with the owner's name and room number. Do NOT eat other people’s food.</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Students should not sleep in the lobby or basement, or lie on the sofa in the lobby.</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lastRenderedPageBreak/>
        <w:t>Students with approved accommodation, if wish to stay outside overnight, are required to inform in advance and get the approval before they can leave the dorm. And they should be responsible for their own safety.</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 xml:space="preserve">Do not use the washing and drying machines from 12 a.m. to 8 a.m., to avoid disturbing other students. </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If you are the last one to leave the hall or basement, please turn off the lights and the air-conditioner to save energy.</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Trash should comply with environmental regulations; make sure to properly recycle your trash. Do not put outside the room or throw into trash can of toilet.</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In order to enhance the security of the dorm, please make sure the door is locked. Do not use objects to block the door temporarily.</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Refrigerator: each room should take turns to clean the refrigerator weekly, discard expired or perishable items.</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Do not hang clothes in the hallway or in the windows of the dorm rooms.</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Behavior that disturbs the study or sleep of others, or compromises the safety of the dorm is prohibited.</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It is prohibited for any dorm residents to use the Internet to download materials in violation of intellectual property rights.</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Dorm residents should abide by the policies and rules regarding life in the House, accept counselors’ guidance and assistance, and maintain tidiness, order and safety of the House. Violators of any of the above responsibilities will lose their dorm residence ship without a chance of objecting.</w:t>
      </w:r>
    </w:p>
    <w:p w:rsidR="004A19AE" w:rsidRPr="00C23B3B" w:rsidRDefault="004A19AE" w:rsidP="004A19AE">
      <w:pPr>
        <w:widowControl/>
        <w:numPr>
          <w:ilvl w:val="1"/>
          <w:numId w:val="12"/>
        </w:numPr>
        <w:snapToGrid w:val="0"/>
        <w:spacing w:before="100" w:afterLines="50" w:after="180" w:line="320" w:lineRule="exact"/>
        <w:ind w:left="424" w:hangingChars="163" w:hanging="424"/>
        <w:jc w:val="both"/>
        <w:rPr>
          <w:sz w:val="26"/>
          <w:szCs w:val="26"/>
        </w:rPr>
      </w:pPr>
      <w:r w:rsidRPr="00C23B3B">
        <w:rPr>
          <w:sz w:val="26"/>
          <w:szCs w:val="26"/>
        </w:rPr>
        <w:t xml:space="preserve">Violation of these provisions will be registered and considered when audit for next dorm acceptance or scholarships. </w:t>
      </w:r>
      <w:r w:rsidR="001048D7">
        <w:rPr>
          <w:rFonts w:hint="eastAsia"/>
          <w:sz w:val="26"/>
          <w:szCs w:val="26"/>
        </w:rPr>
        <w:t>W</w:t>
      </w:r>
      <w:r w:rsidR="001048D7">
        <w:rPr>
          <w:sz w:val="26"/>
          <w:szCs w:val="26"/>
        </w:rPr>
        <w:t>e will also send an report to the International office and your home university.</w:t>
      </w:r>
    </w:p>
    <w:p w:rsidR="004A19AE" w:rsidRPr="007E7B5A" w:rsidRDefault="004A19AE" w:rsidP="004A19AE">
      <w:pPr>
        <w:widowControl/>
        <w:tabs>
          <w:tab w:val="left" w:pos="1134"/>
        </w:tabs>
        <w:snapToGrid w:val="0"/>
        <w:spacing w:before="100" w:beforeAutospacing="1" w:afterLines="50" w:after="180" w:line="320" w:lineRule="exact"/>
        <w:jc w:val="both"/>
        <w:rPr>
          <w:rFonts w:eastAsia="標楷體"/>
          <w:kern w:val="0"/>
          <w:sz w:val="26"/>
          <w:szCs w:val="26"/>
        </w:rPr>
      </w:pPr>
    </w:p>
    <w:p w:rsidR="004A19AE" w:rsidRDefault="004A19AE" w:rsidP="004A19AE">
      <w:pPr>
        <w:widowControl/>
        <w:tabs>
          <w:tab w:val="left" w:pos="1134"/>
        </w:tabs>
        <w:snapToGrid w:val="0"/>
        <w:spacing w:before="100" w:beforeAutospacing="1" w:afterLines="50" w:after="180" w:line="320" w:lineRule="exact"/>
        <w:rPr>
          <w:rFonts w:eastAsia="標楷體"/>
          <w:kern w:val="0"/>
          <w:sz w:val="26"/>
          <w:szCs w:val="26"/>
        </w:rPr>
      </w:pPr>
    </w:p>
    <w:p w:rsidR="004A19AE" w:rsidRDefault="004A19AE" w:rsidP="004A19AE">
      <w:pPr>
        <w:widowControl/>
        <w:tabs>
          <w:tab w:val="left" w:pos="1134"/>
        </w:tabs>
        <w:snapToGrid w:val="0"/>
        <w:spacing w:before="100" w:beforeAutospacing="1" w:afterLines="50" w:after="180" w:line="320" w:lineRule="exact"/>
        <w:rPr>
          <w:rFonts w:eastAsia="標楷體"/>
          <w:kern w:val="0"/>
          <w:sz w:val="26"/>
          <w:szCs w:val="26"/>
        </w:rPr>
      </w:pPr>
    </w:p>
    <w:p w:rsidR="004A19AE" w:rsidRDefault="004A19AE" w:rsidP="004A19AE">
      <w:pPr>
        <w:widowControl/>
        <w:tabs>
          <w:tab w:val="left" w:pos="1134"/>
        </w:tabs>
        <w:snapToGrid w:val="0"/>
        <w:spacing w:before="100" w:beforeAutospacing="1" w:afterLines="50" w:after="180" w:line="320" w:lineRule="exact"/>
        <w:rPr>
          <w:rFonts w:eastAsia="標楷體"/>
          <w:kern w:val="0"/>
          <w:sz w:val="26"/>
          <w:szCs w:val="26"/>
        </w:rPr>
      </w:pPr>
    </w:p>
    <w:p w:rsidR="004A19AE" w:rsidRDefault="004A19AE" w:rsidP="004A19AE">
      <w:pPr>
        <w:widowControl/>
        <w:tabs>
          <w:tab w:val="left" w:pos="1134"/>
        </w:tabs>
        <w:snapToGrid w:val="0"/>
        <w:spacing w:before="100" w:beforeAutospacing="1" w:afterLines="50" w:after="180" w:line="320" w:lineRule="exact"/>
        <w:rPr>
          <w:rFonts w:eastAsia="標楷體"/>
          <w:kern w:val="0"/>
          <w:sz w:val="26"/>
          <w:szCs w:val="26"/>
        </w:rPr>
      </w:pPr>
    </w:p>
    <w:p w:rsidR="004A19AE" w:rsidRDefault="004A19AE" w:rsidP="004A19AE">
      <w:pPr>
        <w:widowControl/>
        <w:tabs>
          <w:tab w:val="left" w:pos="1134"/>
        </w:tabs>
        <w:snapToGrid w:val="0"/>
        <w:spacing w:before="100" w:beforeAutospacing="1" w:afterLines="50" w:after="180" w:line="320" w:lineRule="exact"/>
        <w:rPr>
          <w:rFonts w:eastAsia="標楷體"/>
          <w:kern w:val="0"/>
          <w:sz w:val="26"/>
          <w:szCs w:val="26"/>
        </w:rPr>
      </w:pPr>
    </w:p>
    <w:p w:rsidR="001570B6" w:rsidRDefault="001570B6" w:rsidP="004A19AE">
      <w:pPr>
        <w:widowControl/>
        <w:tabs>
          <w:tab w:val="left" w:pos="1134"/>
        </w:tabs>
        <w:snapToGrid w:val="0"/>
        <w:spacing w:before="100" w:beforeAutospacing="1" w:afterLines="50" w:after="180" w:line="320" w:lineRule="exact"/>
        <w:rPr>
          <w:rFonts w:eastAsia="標楷體"/>
          <w:kern w:val="0"/>
          <w:sz w:val="26"/>
          <w:szCs w:val="26"/>
        </w:rPr>
      </w:pPr>
    </w:p>
    <w:p w:rsidR="004A19AE" w:rsidRPr="00440035" w:rsidRDefault="004A19AE" w:rsidP="004A19AE">
      <w:pPr>
        <w:widowControl/>
        <w:snapToGrid w:val="0"/>
        <w:spacing w:before="100" w:beforeAutospacing="1" w:afterLines="50" w:after="180" w:line="320" w:lineRule="exact"/>
        <w:jc w:val="both"/>
        <w:rPr>
          <w:rFonts w:ascii="新細明體" w:hAnsi="新細明體" w:cs="新細明體"/>
          <w:b/>
          <w:kern w:val="0"/>
          <w:sz w:val="28"/>
          <w:szCs w:val="28"/>
        </w:rPr>
      </w:pPr>
      <w:r w:rsidRPr="007E7B5A">
        <w:rPr>
          <w:rFonts w:ascii="新細明體" w:hAnsi="新細明體" w:cs="新細明體" w:hint="eastAsia"/>
          <w:b/>
          <w:kern w:val="0"/>
          <w:sz w:val="28"/>
          <w:szCs w:val="28"/>
        </w:rPr>
        <w:lastRenderedPageBreak/>
        <w:t xml:space="preserve">※Policies and Rules of Residence in </w:t>
      </w:r>
      <w:r>
        <w:rPr>
          <w:rFonts w:ascii="新細明體" w:hAnsi="新細明體" w:cs="新細明體"/>
          <w:b/>
          <w:kern w:val="0"/>
          <w:sz w:val="28"/>
          <w:szCs w:val="28"/>
        </w:rPr>
        <w:t>Reitaku International House</w:t>
      </w:r>
      <w:r w:rsidRPr="007E7B5A">
        <w:rPr>
          <w:rFonts w:ascii="新細明體" w:hAnsi="新細明體" w:cs="新細明體" w:hint="eastAsia"/>
          <w:b/>
          <w:kern w:val="0"/>
          <w:sz w:val="28"/>
          <w:szCs w:val="28"/>
        </w:rPr>
        <w:t xml:space="preserve"> </w:t>
      </w:r>
      <w:r w:rsidRPr="007E7B5A">
        <w:rPr>
          <w:rFonts w:ascii="新細明體" w:hAnsi="新細明體" w:cs="新細明體" w:hint="eastAsia"/>
          <w:b/>
          <w:kern w:val="0"/>
          <w:szCs w:val="28"/>
        </w:rPr>
        <w:t>(Additional)</w:t>
      </w:r>
    </w:p>
    <w:p w:rsidR="004A19AE" w:rsidRPr="00C23B3B" w:rsidRDefault="004A19AE" w:rsidP="004A19AE">
      <w:pPr>
        <w:widowControl/>
        <w:numPr>
          <w:ilvl w:val="0"/>
          <w:numId w:val="13"/>
        </w:numPr>
        <w:snapToGrid w:val="0"/>
        <w:spacing w:before="100" w:afterLines="50" w:after="180" w:line="320" w:lineRule="exact"/>
        <w:jc w:val="both"/>
        <w:rPr>
          <w:sz w:val="26"/>
          <w:szCs w:val="26"/>
        </w:rPr>
      </w:pPr>
      <w:r w:rsidRPr="00C23B3B">
        <w:rPr>
          <w:sz w:val="26"/>
          <w:szCs w:val="26"/>
        </w:rPr>
        <w:t xml:space="preserve">Dorm residents are not allowed </w:t>
      </w:r>
      <w:r w:rsidR="001048D7">
        <w:rPr>
          <w:sz w:val="26"/>
          <w:szCs w:val="26"/>
        </w:rPr>
        <w:t xml:space="preserve">at the floors or </w:t>
      </w:r>
      <w:r w:rsidRPr="00C23B3B">
        <w:rPr>
          <w:sz w:val="26"/>
          <w:szCs w:val="26"/>
        </w:rPr>
        <w:t>in the rooms of the opposite sex and are not allowed to stay overnight. Please do not cause any inconvenience/disturbance to your roommate.</w:t>
      </w:r>
    </w:p>
    <w:p w:rsidR="004A19AE" w:rsidRPr="00C23B3B" w:rsidRDefault="004A19AE" w:rsidP="004A19AE">
      <w:pPr>
        <w:widowControl/>
        <w:numPr>
          <w:ilvl w:val="0"/>
          <w:numId w:val="13"/>
        </w:numPr>
        <w:tabs>
          <w:tab w:val="left" w:pos="426"/>
        </w:tabs>
        <w:snapToGrid w:val="0"/>
        <w:spacing w:before="100" w:afterLines="50" w:after="180" w:line="320" w:lineRule="exact"/>
        <w:jc w:val="both"/>
        <w:rPr>
          <w:sz w:val="26"/>
          <w:szCs w:val="26"/>
        </w:rPr>
      </w:pPr>
      <w:r w:rsidRPr="00C23B3B">
        <w:rPr>
          <w:sz w:val="26"/>
          <w:szCs w:val="26"/>
        </w:rPr>
        <w:t>Dorm residents should lead personal visitors to the dorm registration desk for admission, only the lobby can be used as meeting places, do not bring visitors into the room. The visit time is until 8 a.m. till 11p.m., please ask the visitors to leave after that time.</w:t>
      </w:r>
    </w:p>
    <w:p w:rsidR="004A19AE" w:rsidRPr="00C23B3B" w:rsidRDefault="004A19AE" w:rsidP="004A19AE">
      <w:pPr>
        <w:widowControl/>
        <w:numPr>
          <w:ilvl w:val="0"/>
          <w:numId w:val="13"/>
        </w:numPr>
        <w:snapToGrid w:val="0"/>
        <w:spacing w:before="100" w:afterLines="50" w:after="180" w:line="320" w:lineRule="exact"/>
        <w:jc w:val="both"/>
        <w:rPr>
          <w:sz w:val="26"/>
          <w:szCs w:val="26"/>
        </w:rPr>
      </w:pPr>
      <w:r w:rsidRPr="00C23B3B">
        <w:rPr>
          <w:sz w:val="26"/>
          <w:szCs w:val="26"/>
        </w:rPr>
        <w:t>Students should clean up their own food residues/waste and dispose them in the designated trash cans.</w:t>
      </w:r>
    </w:p>
    <w:p w:rsidR="004A19AE" w:rsidRPr="00C23B3B" w:rsidRDefault="004A19AE" w:rsidP="004A19AE">
      <w:pPr>
        <w:widowControl/>
        <w:numPr>
          <w:ilvl w:val="0"/>
          <w:numId w:val="13"/>
        </w:numPr>
        <w:tabs>
          <w:tab w:val="left" w:pos="426"/>
        </w:tabs>
        <w:snapToGrid w:val="0"/>
        <w:spacing w:before="100" w:afterLines="50" w:after="180" w:line="320" w:lineRule="exact"/>
        <w:jc w:val="both"/>
        <w:rPr>
          <w:sz w:val="26"/>
          <w:szCs w:val="26"/>
        </w:rPr>
      </w:pPr>
      <w:r w:rsidRPr="00C23B3B">
        <w:rPr>
          <w:sz w:val="26"/>
          <w:szCs w:val="26"/>
        </w:rPr>
        <w:t>After 12p.m., please lower your volume in the lobby and 3rd floor kitchen. If you want to have loud activities, go to the basement. There will only be few lights left ON in the lobby for those who want to talk quietly or read books.</w:t>
      </w:r>
    </w:p>
    <w:p w:rsidR="004A19AE" w:rsidRPr="00C23B3B" w:rsidRDefault="004A19AE" w:rsidP="004A19AE">
      <w:pPr>
        <w:widowControl/>
        <w:numPr>
          <w:ilvl w:val="0"/>
          <w:numId w:val="13"/>
        </w:numPr>
        <w:tabs>
          <w:tab w:val="left" w:pos="426"/>
        </w:tabs>
        <w:snapToGrid w:val="0"/>
        <w:spacing w:before="100" w:afterLines="50" w:after="180" w:line="320" w:lineRule="exact"/>
        <w:jc w:val="both"/>
        <w:rPr>
          <w:sz w:val="26"/>
          <w:szCs w:val="26"/>
        </w:rPr>
      </w:pPr>
      <w:r w:rsidRPr="00C23B3B">
        <w:rPr>
          <w:sz w:val="26"/>
          <w:szCs w:val="26"/>
        </w:rPr>
        <w:t>Please clean up the whole kitchen area after cooking. Thank you for your cooperation.</w:t>
      </w:r>
    </w:p>
    <w:p w:rsidR="004A19AE" w:rsidRDefault="004A19AE" w:rsidP="004A19AE">
      <w:pPr>
        <w:widowControl/>
        <w:tabs>
          <w:tab w:val="left" w:pos="1134"/>
        </w:tabs>
        <w:snapToGrid w:val="0"/>
        <w:spacing w:before="100" w:afterLines="50" w:after="180" w:line="320" w:lineRule="exact"/>
        <w:jc w:val="both"/>
        <w:rPr>
          <w:rFonts w:eastAsia="標楷體"/>
          <w:kern w:val="0"/>
          <w:sz w:val="26"/>
          <w:szCs w:val="26"/>
        </w:rPr>
      </w:pPr>
    </w:p>
    <w:p w:rsidR="004A19AE" w:rsidRDefault="004A19AE" w:rsidP="004A19AE">
      <w:pPr>
        <w:widowControl/>
        <w:tabs>
          <w:tab w:val="left" w:pos="1134"/>
        </w:tabs>
        <w:snapToGrid w:val="0"/>
        <w:spacing w:before="100" w:afterLines="50" w:after="180" w:line="320" w:lineRule="exact"/>
        <w:jc w:val="both"/>
        <w:rPr>
          <w:rFonts w:eastAsia="標楷體"/>
          <w:kern w:val="0"/>
          <w:sz w:val="26"/>
          <w:szCs w:val="26"/>
        </w:rPr>
      </w:pPr>
    </w:p>
    <w:p w:rsidR="004A19AE" w:rsidRPr="007E7B5A" w:rsidRDefault="004A19AE" w:rsidP="004A19AE">
      <w:pPr>
        <w:widowControl/>
        <w:snapToGrid w:val="0"/>
        <w:spacing w:before="100" w:beforeAutospacing="1" w:afterLines="50" w:after="180" w:line="320" w:lineRule="exact"/>
        <w:jc w:val="both"/>
        <w:rPr>
          <w:rFonts w:ascii="新細明體" w:hAnsi="新細明體" w:cs="新細明體"/>
          <w:b/>
          <w:kern w:val="0"/>
          <w:sz w:val="28"/>
          <w:szCs w:val="28"/>
        </w:rPr>
      </w:pPr>
      <w:r w:rsidRPr="007E7B5A">
        <w:rPr>
          <w:rFonts w:ascii="新細明體" w:hAnsi="新細明體" w:cs="新細明體" w:hint="eastAsia"/>
          <w:b/>
          <w:kern w:val="0"/>
          <w:sz w:val="28"/>
          <w:szCs w:val="28"/>
        </w:rPr>
        <w:t xml:space="preserve">※Policies and Rules of Residence in Sung-Tao 5th floor </w:t>
      </w:r>
      <w:r w:rsidRPr="007E7B5A">
        <w:rPr>
          <w:rFonts w:ascii="新細明體" w:hAnsi="新細明體" w:cs="新細明體" w:hint="eastAsia"/>
          <w:b/>
          <w:kern w:val="0"/>
          <w:szCs w:val="28"/>
        </w:rPr>
        <w:t>(Additional)</w:t>
      </w:r>
    </w:p>
    <w:p w:rsidR="004A19AE" w:rsidRPr="00691D8E" w:rsidRDefault="004A19AE" w:rsidP="004A19AE">
      <w:pPr>
        <w:widowControl/>
        <w:numPr>
          <w:ilvl w:val="0"/>
          <w:numId w:val="14"/>
        </w:numPr>
        <w:tabs>
          <w:tab w:val="left" w:pos="426"/>
        </w:tabs>
        <w:snapToGrid w:val="0"/>
        <w:spacing w:before="100" w:afterLines="50" w:after="180" w:line="320" w:lineRule="exact"/>
        <w:jc w:val="both"/>
        <w:rPr>
          <w:sz w:val="26"/>
          <w:szCs w:val="26"/>
        </w:rPr>
      </w:pPr>
      <w:r w:rsidRPr="00691D8E">
        <w:rPr>
          <w:sz w:val="26"/>
          <w:szCs w:val="26"/>
        </w:rPr>
        <w:t>Male visitors are not allowed in the rooms. Please tell roommate and dorm manager first, if have visitors.</w:t>
      </w:r>
    </w:p>
    <w:p w:rsidR="004A19AE" w:rsidRPr="00691D8E" w:rsidRDefault="004A19AE" w:rsidP="004A19AE">
      <w:pPr>
        <w:widowControl/>
        <w:numPr>
          <w:ilvl w:val="0"/>
          <w:numId w:val="14"/>
        </w:numPr>
        <w:tabs>
          <w:tab w:val="left" w:pos="426"/>
        </w:tabs>
        <w:snapToGrid w:val="0"/>
        <w:spacing w:before="100" w:afterLines="50" w:after="180" w:line="320" w:lineRule="exact"/>
        <w:jc w:val="both"/>
        <w:rPr>
          <w:sz w:val="26"/>
          <w:szCs w:val="26"/>
        </w:rPr>
      </w:pPr>
      <w:r w:rsidRPr="00691D8E">
        <w:rPr>
          <w:sz w:val="26"/>
          <w:szCs w:val="26"/>
        </w:rPr>
        <w:t>Students should clean up their own food residues/waste and dispose them in the designated trash cans.</w:t>
      </w:r>
    </w:p>
    <w:p w:rsidR="004A19AE" w:rsidRPr="00691D8E" w:rsidRDefault="004A19AE" w:rsidP="004A19AE">
      <w:pPr>
        <w:widowControl/>
        <w:numPr>
          <w:ilvl w:val="0"/>
          <w:numId w:val="14"/>
        </w:numPr>
        <w:tabs>
          <w:tab w:val="left" w:pos="426"/>
        </w:tabs>
        <w:snapToGrid w:val="0"/>
        <w:spacing w:before="100" w:beforeAutospacing="1" w:after="100" w:afterAutospacing="1" w:line="320" w:lineRule="exact"/>
        <w:jc w:val="both"/>
        <w:rPr>
          <w:sz w:val="26"/>
          <w:szCs w:val="26"/>
        </w:rPr>
      </w:pPr>
      <w:r w:rsidRPr="00691D8E">
        <w:rPr>
          <w:sz w:val="26"/>
          <w:szCs w:val="26"/>
        </w:rPr>
        <w:t xml:space="preserve">After 12a.m., please lower your volume during the quiet hours. Thank you for your cooperation. </w:t>
      </w:r>
    </w:p>
    <w:p w:rsidR="004A19AE" w:rsidRPr="00691D8E" w:rsidRDefault="004A19AE" w:rsidP="004A19AE">
      <w:pPr>
        <w:numPr>
          <w:ilvl w:val="0"/>
          <w:numId w:val="14"/>
        </w:numPr>
        <w:rPr>
          <w:sz w:val="26"/>
          <w:szCs w:val="26"/>
        </w:rPr>
      </w:pPr>
      <w:r w:rsidRPr="00691D8E">
        <w:rPr>
          <w:sz w:val="26"/>
          <w:szCs w:val="26"/>
        </w:rPr>
        <w:t>Please pack your own trash to the front door of Sung-Tao hall during Mon. to Sat. 7:30 p.m. ~8:20 p.m. and do recycle.</w:t>
      </w:r>
    </w:p>
    <w:p w:rsidR="004A19AE" w:rsidRPr="00691D8E" w:rsidRDefault="004A19AE" w:rsidP="004A19AE">
      <w:pPr>
        <w:numPr>
          <w:ilvl w:val="0"/>
          <w:numId w:val="14"/>
        </w:numPr>
        <w:rPr>
          <w:sz w:val="26"/>
          <w:szCs w:val="26"/>
        </w:rPr>
      </w:pPr>
      <w:r w:rsidRPr="00691D8E">
        <w:rPr>
          <w:sz w:val="26"/>
          <w:szCs w:val="26"/>
        </w:rPr>
        <w:t>Trash should comply with environmental regulations, make sure to recycle your trash properly.</w:t>
      </w:r>
    </w:p>
    <w:p w:rsidR="004A19AE" w:rsidRPr="00691D8E" w:rsidRDefault="004A19AE" w:rsidP="004A19AE">
      <w:pPr>
        <w:rPr>
          <w:sz w:val="26"/>
          <w:szCs w:val="26"/>
        </w:rPr>
      </w:pPr>
    </w:p>
    <w:p w:rsidR="004A19AE" w:rsidRDefault="004A19AE" w:rsidP="004A19AE">
      <w:pPr>
        <w:rPr>
          <w:rFonts w:eastAsia="標楷體"/>
          <w:kern w:val="0"/>
          <w:sz w:val="26"/>
          <w:szCs w:val="26"/>
        </w:rPr>
      </w:pPr>
    </w:p>
    <w:p w:rsidR="004A19AE" w:rsidRDefault="004A19AE" w:rsidP="004A19AE">
      <w:pPr>
        <w:rPr>
          <w:rFonts w:eastAsia="標楷體"/>
          <w:kern w:val="0"/>
          <w:sz w:val="26"/>
          <w:szCs w:val="26"/>
        </w:rPr>
      </w:pPr>
    </w:p>
    <w:p w:rsidR="004A19AE" w:rsidRDefault="004A19AE" w:rsidP="004A19AE">
      <w:pPr>
        <w:rPr>
          <w:rFonts w:eastAsia="標楷體"/>
          <w:kern w:val="0"/>
          <w:sz w:val="26"/>
          <w:szCs w:val="26"/>
        </w:rPr>
      </w:pPr>
    </w:p>
    <w:p w:rsidR="004A19AE" w:rsidRDefault="004A19AE" w:rsidP="004A19AE">
      <w:pPr>
        <w:rPr>
          <w:rFonts w:eastAsia="標楷體"/>
          <w:kern w:val="0"/>
          <w:sz w:val="26"/>
          <w:szCs w:val="26"/>
        </w:rPr>
      </w:pPr>
    </w:p>
    <w:p w:rsidR="004A19AE" w:rsidRDefault="004A19AE" w:rsidP="004A19AE">
      <w:pPr>
        <w:ind w:left="480"/>
        <w:rPr>
          <w:b/>
          <w:sz w:val="36"/>
          <w:szCs w:val="36"/>
        </w:rPr>
      </w:pPr>
    </w:p>
    <w:p w:rsidR="004A19AE" w:rsidRDefault="004A19AE" w:rsidP="004A19AE">
      <w:pPr>
        <w:ind w:left="480"/>
        <w:rPr>
          <w:b/>
          <w:sz w:val="36"/>
          <w:szCs w:val="36"/>
        </w:rPr>
      </w:pPr>
    </w:p>
    <w:p w:rsidR="004A19AE" w:rsidRPr="003007CA" w:rsidRDefault="004A19AE" w:rsidP="004A19AE">
      <w:pPr>
        <w:ind w:left="480"/>
        <w:jc w:val="center"/>
        <w:rPr>
          <w:b/>
          <w:sz w:val="28"/>
          <w:lang w:eastAsia="ja-JP"/>
        </w:rPr>
      </w:pPr>
      <w:r w:rsidRPr="003007CA">
        <w:rPr>
          <w:rFonts w:hint="eastAsia"/>
          <w:b/>
          <w:sz w:val="28"/>
          <w:szCs w:val="36"/>
          <w:lang w:eastAsia="ja-JP"/>
        </w:rPr>
        <w:lastRenderedPageBreak/>
        <w:t>麗澤国際宿舎、松濤</w:t>
      </w:r>
      <w:r w:rsidRPr="003007CA">
        <w:rPr>
          <w:b/>
          <w:sz w:val="28"/>
          <w:szCs w:val="36"/>
          <w:lang w:eastAsia="ja-JP"/>
        </w:rPr>
        <w:t>5</w:t>
      </w:r>
      <w:r w:rsidRPr="003007CA">
        <w:rPr>
          <w:rFonts w:hint="eastAsia"/>
          <w:b/>
          <w:sz w:val="28"/>
          <w:szCs w:val="36"/>
          <w:lang w:eastAsia="ja-JP"/>
        </w:rPr>
        <w:t>階宿舎でのルール</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宿舎の会議で決まった事を厳守して下さい。掲示板に、重要なお知らせや日常の連絡を掲示するので、毎日チェックして下さい。</w:t>
      </w:r>
    </w:p>
    <w:p w:rsidR="004A19AE" w:rsidRPr="007E7B5A" w:rsidRDefault="004A19AE" w:rsidP="004A19AE">
      <w:pPr>
        <w:numPr>
          <w:ilvl w:val="0"/>
          <w:numId w:val="15"/>
        </w:numPr>
        <w:jc w:val="both"/>
        <w:rPr>
          <w:rFonts w:ascii="新細明體" w:hAnsi="新細明體"/>
          <w:b/>
          <w:bCs/>
          <w:color w:val="000000"/>
          <w:kern w:val="0"/>
          <w:lang w:eastAsia="ja-JP"/>
        </w:rPr>
      </w:pPr>
      <w:r w:rsidRPr="007E7B5A">
        <w:rPr>
          <w:rFonts w:ascii="新細明體" w:hAnsi="新細明體" w:hint="eastAsia"/>
          <w:kern w:val="0"/>
          <w:lang w:eastAsia="ja-JP"/>
        </w:rPr>
        <w:t>電気製品を使う時には気を付けて使用してください。特に、電子レンジとオーブントースターは、火災を防ぐために、特に気をつけて下さい。電子レンジとオーブントースター以外、室内での炊事は禁止しています。また、高電圧の負荷がかかる電気製品（電気鍋、トースター、電気ストーブ、電気ポット、暖房機、テレビ）など未許可のものの使用は、厳禁です</w:t>
      </w:r>
      <w:r w:rsidRPr="007E7B5A">
        <w:rPr>
          <w:rFonts w:ascii="新細明體" w:hAnsi="新細明體" w:hint="eastAsia"/>
          <w:b/>
          <w:bCs/>
          <w:color w:val="000000"/>
          <w:kern w:val="0"/>
          <w:lang w:eastAsia="ja-JP"/>
        </w:rPr>
        <w:t>。</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宿舎内では、喫煙、賭博、窃盗、過度な飲酒、喧嘩、もめ事、並びに不法行為を行ってはいけません。</w:t>
      </w:r>
    </w:p>
    <w:p w:rsidR="004A19AE" w:rsidRPr="007E7B5A" w:rsidRDefault="004A19AE" w:rsidP="004A19AE">
      <w:pPr>
        <w:numPr>
          <w:ilvl w:val="0"/>
          <w:numId w:val="15"/>
        </w:numPr>
        <w:jc w:val="both"/>
        <w:rPr>
          <w:rFonts w:ascii="新細明體" w:hAnsi="新細明體"/>
          <w:kern w:val="0"/>
          <w:lang w:eastAsia="ja-JP"/>
        </w:rPr>
      </w:pPr>
      <w:bookmarkStart w:id="2" w:name="at11cl1it2"/>
      <w:r w:rsidRPr="007E7B5A">
        <w:rPr>
          <w:rFonts w:ascii="新細明體" w:hAnsi="新細明體" w:hint="eastAsia"/>
          <w:kern w:val="0"/>
          <w:lang w:eastAsia="ja-JP"/>
        </w:rPr>
        <w:t>宿舎の公共物は大切に使用してください。故意又は過失により施設設備等</w:t>
      </w:r>
    </w:p>
    <w:p w:rsidR="004A19AE" w:rsidRPr="007E7B5A" w:rsidRDefault="004A19AE" w:rsidP="004A19AE">
      <w:pPr>
        <w:ind w:firstLine="480"/>
        <w:rPr>
          <w:rFonts w:ascii="新細明體" w:hAnsi="新細明體"/>
          <w:color w:val="000000"/>
          <w:lang w:eastAsia="ja-JP"/>
        </w:rPr>
      </w:pPr>
      <w:r w:rsidRPr="007E7B5A">
        <w:rPr>
          <w:rFonts w:ascii="新細明體" w:hAnsi="新細明體" w:hint="eastAsia"/>
          <w:color w:val="000000"/>
          <w:lang w:eastAsia="ja-JP"/>
        </w:rPr>
        <w:t>を紛失又は汚損したときは、その原状回復に必要な経費を弁償します。</w:t>
      </w:r>
      <w:bookmarkEnd w:id="2"/>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室内と外を清潔に、静かに保って、公共場（ロビー、地下室、回廊、洗面</w:t>
      </w:r>
    </w:p>
    <w:p w:rsidR="004A19AE" w:rsidRPr="007E7B5A" w:rsidRDefault="004A19AE" w:rsidP="004A19AE">
      <w:pPr>
        <w:ind w:left="480"/>
        <w:rPr>
          <w:rFonts w:ascii="新細明體" w:hAnsi="新細明體"/>
          <w:color w:val="000000"/>
          <w:lang w:eastAsia="ja-JP"/>
        </w:rPr>
      </w:pPr>
      <w:r w:rsidRPr="007E7B5A">
        <w:rPr>
          <w:rFonts w:ascii="新細明體" w:hAnsi="新細明體" w:hint="eastAsia"/>
          <w:color w:val="000000"/>
          <w:lang w:eastAsia="ja-JP"/>
        </w:rPr>
        <w:t>所等）に私物を置いてはいけません。</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室内に、法令違反のものや燃えやすいものなどの危険物を放置しないでく</w:t>
      </w:r>
    </w:p>
    <w:p w:rsidR="004A19AE" w:rsidRPr="007E7B5A" w:rsidRDefault="004A19AE" w:rsidP="004A19AE">
      <w:pPr>
        <w:ind w:firstLine="480"/>
        <w:rPr>
          <w:rFonts w:ascii="新細明體" w:hAnsi="新細明體"/>
          <w:color w:val="000000"/>
          <w:lang w:eastAsia="ja-JP"/>
        </w:rPr>
      </w:pPr>
      <w:r w:rsidRPr="007E7B5A">
        <w:rPr>
          <w:rFonts w:ascii="新細明體" w:hAnsi="新細明體" w:hint="eastAsia"/>
          <w:color w:val="000000"/>
          <w:lang w:eastAsia="ja-JP"/>
        </w:rPr>
        <w:t>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個人の貴重品はきちんと保管しておいてください。人に犯罪をさせない</w:t>
      </w:r>
    </w:p>
    <w:p w:rsidR="004A19AE" w:rsidRPr="007E7B5A" w:rsidRDefault="004A19AE" w:rsidP="004A19AE">
      <w:pPr>
        <w:ind w:firstLine="480"/>
        <w:rPr>
          <w:rFonts w:ascii="新細明體" w:hAnsi="新細明體"/>
          <w:color w:val="000000"/>
          <w:lang w:eastAsia="ja-JP"/>
        </w:rPr>
      </w:pPr>
      <w:r w:rsidRPr="007E7B5A">
        <w:rPr>
          <w:rFonts w:ascii="新細明體" w:hAnsi="新細明體" w:hint="eastAsia"/>
          <w:color w:val="000000"/>
          <w:lang w:eastAsia="ja-JP"/>
        </w:rPr>
        <w:t>ためにも、大金は身近に置かないでください。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割り当てられた同室のルームメイトを拒絶することはできません</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部屋が決まった後、ベッドの位置は指導員が同意しない限り、独断で移動</w:t>
      </w:r>
    </w:p>
    <w:p w:rsidR="004A19AE" w:rsidRPr="007E7B5A" w:rsidRDefault="004A19AE" w:rsidP="004A19AE">
      <w:pPr>
        <w:ind w:left="480"/>
        <w:rPr>
          <w:rFonts w:ascii="新細明體" w:hAnsi="新細明體"/>
          <w:lang w:eastAsia="ja-JP"/>
        </w:rPr>
      </w:pPr>
      <w:r w:rsidRPr="007E7B5A">
        <w:rPr>
          <w:rFonts w:ascii="新細明體" w:hAnsi="新細明體" w:hint="eastAsia"/>
          <w:lang w:eastAsia="ja-JP"/>
        </w:rPr>
        <w:t>させてはいけません。</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自身のベッドで入居者以外の者を泊めることは厳しく禁止されています。</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宿舎内でのペットの飼育は禁止されています。</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ロビーにある新聞や雑誌などは持ち出してはいけません。</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公共のものを私物化したり、壊したりしてはいけません。使用後は必ず元の位置に戻してください。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無許可のビラ、ポスターやパンフレット等の印刷物の投函や配布および</w:t>
      </w:r>
    </w:p>
    <w:p w:rsidR="004A19AE" w:rsidRPr="007E7B5A" w:rsidRDefault="004A19AE" w:rsidP="004A19AE">
      <w:pPr>
        <w:ind w:left="480"/>
        <w:rPr>
          <w:rFonts w:ascii="新細明體" w:hAnsi="新細明體"/>
          <w:lang w:eastAsia="ja-JP"/>
        </w:rPr>
      </w:pPr>
      <w:r w:rsidRPr="007E7B5A">
        <w:rPr>
          <w:rFonts w:ascii="新細明體" w:hAnsi="新細明體" w:hint="eastAsia"/>
          <w:lang w:eastAsia="ja-JP"/>
        </w:rPr>
        <w:t>掲示はしないでください。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共用の冷蔵庫には生鮮品は入れないでください。冷蔵庫を使う場合は，</w:t>
      </w:r>
    </w:p>
    <w:p w:rsidR="004A19AE" w:rsidRPr="007E7B5A" w:rsidRDefault="004A19AE" w:rsidP="004A19AE">
      <w:pPr>
        <w:ind w:left="480"/>
        <w:rPr>
          <w:rFonts w:ascii="新細明體" w:hAnsi="新細明體"/>
          <w:lang w:eastAsia="ja-JP"/>
        </w:rPr>
      </w:pPr>
      <w:r w:rsidRPr="007E7B5A">
        <w:rPr>
          <w:rFonts w:ascii="新細明體" w:hAnsi="新細明體" w:hint="eastAsia"/>
          <w:lang w:eastAsia="ja-JP"/>
        </w:rPr>
        <w:t>自分の名前、部屋番号と入れた日付を書いて入れてください。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ロビーや地下室で寝てはいけません。また、ロビーのソファで横になることもしないでください。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寮の外で部屋を借りる際は、必ず管理人に事前の連絡をした上で、借りるようにしてください。その場合、寮外での安全は自己責任となります。</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洗濯機、</w:t>
      </w:r>
      <w:r w:rsidRPr="007E7B5A">
        <w:rPr>
          <w:rFonts w:ascii="新細明體" w:hAnsi="新細明體" w:hint="eastAsia"/>
          <w:color w:val="000000"/>
          <w:kern w:val="0"/>
          <w:shd w:val="clear" w:color="auto" w:fill="FFFFFF"/>
          <w:lang w:eastAsia="ja-JP"/>
        </w:rPr>
        <w:t>脱水機と</w:t>
      </w:r>
      <w:r w:rsidRPr="007E7B5A">
        <w:rPr>
          <w:rFonts w:ascii="新細明體" w:hAnsi="新細明體" w:hint="eastAsia"/>
          <w:kern w:val="0"/>
          <w:lang w:eastAsia="ja-JP"/>
        </w:rPr>
        <w:t>乾燥機の使用は深夜１２時から朝８時までは避けて、まわりの迷惑にならないように騒音には注意をして利用してください。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エコのために、最後にロビーや地下室を出る人はエア</w:t>
      </w:r>
      <w:r w:rsidRPr="007E7B5A">
        <w:rPr>
          <w:rFonts w:ascii="新細明體" w:hAnsi="新細明體" w:hint="eastAsia"/>
          <w:color w:val="000000"/>
          <w:kern w:val="0"/>
          <w:lang w:eastAsia="ja-JP"/>
        </w:rPr>
        <w:t>コンや蛍光灯の電</w:t>
      </w:r>
      <w:r w:rsidRPr="007E7B5A">
        <w:rPr>
          <w:rFonts w:ascii="新細明體" w:hAnsi="新細明體" w:hint="eastAsia"/>
          <w:kern w:val="0"/>
          <w:lang w:eastAsia="ja-JP"/>
        </w:rPr>
        <w:t>源を必ず切って、節電に協力して下さい。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lastRenderedPageBreak/>
        <w:t>部屋のゴミの処理についてはリサイクルのルールを守り、可燃物・ペットボトル・不燃物などの分別をしっかり行って、所定の場所に出してください。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出かける際は必ず寮のドアを最後まで閉めて、鍵が掛かった状態で出かけるようにしてください。</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冷蔵庫：部屋によって、定期的（１週間に１回）に、冷蔵庫の清掃を行って、賞味期限切れや腐ったものを処分して、冷蔵庫内を清潔に保つ</w:t>
      </w:r>
    </w:p>
    <w:p w:rsidR="004A19AE" w:rsidRPr="007E7B5A" w:rsidRDefault="004A19AE" w:rsidP="004A19AE">
      <w:pPr>
        <w:numPr>
          <w:ilvl w:val="0"/>
          <w:numId w:val="15"/>
        </w:numPr>
        <w:rPr>
          <w:rFonts w:ascii="新細明體" w:hAnsi="新細明體"/>
          <w:kern w:val="0"/>
          <w:lang w:eastAsia="ja-JP"/>
        </w:rPr>
      </w:pPr>
      <w:r w:rsidRPr="007E7B5A">
        <w:rPr>
          <w:rFonts w:ascii="新細明體" w:hAnsi="新細明體" w:hint="eastAsia"/>
          <w:kern w:val="0"/>
          <w:lang w:eastAsia="ja-JP"/>
        </w:rPr>
        <w:t xml:space="preserve">ことを心掛けてください。 </w:t>
      </w:r>
    </w:p>
    <w:p w:rsidR="004A19AE" w:rsidRPr="007E7B5A" w:rsidRDefault="004A19AE" w:rsidP="004A19AE">
      <w:pPr>
        <w:numPr>
          <w:ilvl w:val="0"/>
          <w:numId w:val="15"/>
        </w:numPr>
        <w:rPr>
          <w:rFonts w:ascii="新細明體" w:hAnsi="新細明體"/>
          <w:kern w:val="0"/>
          <w:lang w:eastAsia="ja-JP"/>
        </w:rPr>
      </w:pPr>
      <w:r w:rsidRPr="007E7B5A">
        <w:rPr>
          <w:rFonts w:ascii="新細明體" w:hAnsi="新細明體" w:hint="eastAsia"/>
          <w:kern w:val="0"/>
          <w:lang w:eastAsia="ja-JP"/>
        </w:rPr>
        <w:t>宿舎の廊下や部屋の窓辺に衣服を干してはいけません。</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他人の自習、睡眠と宿舎の安全を妨げる行為は禁止されています。</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kern w:val="0"/>
          <w:lang w:eastAsia="ja-JP"/>
        </w:rPr>
        <w:t>大学のインターネットを使用される方は著作権に違法したファイルのダウンロードは絶対にしないでください。</w:t>
      </w:r>
    </w:p>
    <w:p w:rsidR="004A19AE" w:rsidRPr="007E7B5A" w:rsidRDefault="004A19AE" w:rsidP="004A19AE">
      <w:pPr>
        <w:numPr>
          <w:ilvl w:val="0"/>
          <w:numId w:val="15"/>
        </w:numPr>
        <w:jc w:val="both"/>
        <w:rPr>
          <w:kern w:val="0"/>
          <w:lang w:eastAsia="ja-JP"/>
        </w:rPr>
      </w:pPr>
      <w:r w:rsidRPr="007E7B5A">
        <w:rPr>
          <w:rFonts w:ascii="新細明體" w:hAnsi="新細明體" w:hint="eastAsia"/>
          <w:kern w:val="0"/>
          <w:lang w:eastAsia="ja-JP"/>
        </w:rPr>
        <w:t>指導員の指導に従うこと、宿舎の清潔、秩序並びに安全を保つこと、これらの宿舎でのルールを守ってください。違反者は退居してもらいます。異議を述べることはできません。</w:t>
      </w:r>
    </w:p>
    <w:p w:rsidR="004A19AE" w:rsidRPr="007E7B5A" w:rsidRDefault="004A19AE" w:rsidP="004A19AE">
      <w:pPr>
        <w:numPr>
          <w:ilvl w:val="0"/>
          <w:numId w:val="15"/>
        </w:numPr>
        <w:jc w:val="both"/>
        <w:rPr>
          <w:rFonts w:ascii="新細明體" w:hAnsi="新細明體"/>
          <w:kern w:val="0"/>
          <w:lang w:eastAsia="ja-JP"/>
        </w:rPr>
      </w:pPr>
      <w:r w:rsidRPr="007E7B5A">
        <w:rPr>
          <w:rFonts w:ascii="新細明體" w:hAnsi="新細明體" w:hint="eastAsia"/>
          <w:kern w:val="0"/>
          <w:lang w:eastAsia="ja-JP"/>
        </w:rPr>
        <w:t>これらのルールに違反した者は登記され、その記録は今後宿舎に継続して住むことが可能かどうか、また留学生の場合は、奨学金の発給の可否を審議します。</w:t>
      </w:r>
    </w:p>
    <w:p w:rsidR="004A19AE" w:rsidRDefault="001048D7" w:rsidP="001048D7">
      <w:pPr>
        <w:ind w:leftChars="100" w:left="240" w:firstLineChars="100" w:firstLine="240"/>
        <w:jc w:val="both"/>
        <w:rPr>
          <w:rFonts w:ascii="新細明體" w:hAnsi="新細明體"/>
          <w:kern w:val="0"/>
          <w:lang w:eastAsia="ja-JP"/>
        </w:rPr>
      </w:pPr>
      <w:r w:rsidRPr="007E7B5A">
        <w:rPr>
          <w:rFonts w:ascii="新細明體" w:hAnsi="新細明體" w:hint="eastAsia"/>
          <w:kern w:val="0"/>
          <w:lang w:eastAsia="ja-JP"/>
        </w:rPr>
        <w:t>これらのルールに違反した者は</w:t>
      </w:r>
      <w:r w:rsidR="004B4818" w:rsidRPr="004B4818">
        <w:rPr>
          <w:rFonts w:ascii="新細明體" w:hAnsi="新細明體" w:hint="eastAsia"/>
          <w:kern w:val="0"/>
          <w:lang w:eastAsia="ja-JP"/>
        </w:rPr>
        <w:t>学校</w:t>
      </w:r>
      <w:r w:rsidR="004B4818" w:rsidRPr="007E7B5A">
        <w:rPr>
          <w:rFonts w:ascii="新細明體" w:hAnsi="新細明體" w:hint="eastAsia"/>
          <w:kern w:val="0"/>
          <w:lang w:eastAsia="ja-JP"/>
        </w:rPr>
        <w:t>を審議します。</w:t>
      </w:r>
    </w:p>
    <w:p w:rsidR="004A19AE" w:rsidRDefault="004A19AE" w:rsidP="004A19AE">
      <w:pPr>
        <w:ind w:left="360" w:hanging="360"/>
        <w:jc w:val="both"/>
        <w:rPr>
          <w:rFonts w:ascii="新細明體" w:hAnsi="新細明體"/>
          <w:kern w:val="0"/>
          <w:lang w:eastAsia="ja-JP"/>
        </w:rPr>
      </w:pPr>
    </w:p>
    <w:p w:rsidR="004A19AE" w:rsidRDefault="004A19AE" w:rsidP="004A19AE">
      <w:pPr>
        <w:ind w:left="360" w:hanging="360"/>
        <w:jc w:val="both"/>
        <w:rPr>
          <w:rFonts w:ascii="新細明體" w:hAnsi="新細明體"/>
          <w:kern w:val="0"/>
          <w:lang w:eastAsia="ja-JP"/>
        </w:rPr>
      </w:pPr>
    </w:p>
    <w:p w:rsidR="004A19AE" w:rsidRDefault="004A19AE" w:rsidP="004A19AE">
      <w:pPr>
        <w:ind w:left="360" w:hanging="360"/>
        <w:jc w:val="both"/>
        <w:rPr>
          <w:rFonts w:ascii="新細明體" w:eastAsia="MS Mincho" w:hAnsi="新細明體"/>
          <w:kern w:val="0"/>
          <w:lang w:eastAsia="ja-JP"/>
        </w:rPr>
      </w:pPr>
    </w:p>
    <w:p w:rsidR="001570B6" w:rsidRDefault="001570B6" w:rsidP="004A19AE">
      <w:pPr>
        <w:ind w:left="360" w:hanging="360"/>
        <w:jc w:val="both"/>
        <w:rPr>
          <w:rFonts w:ascii="新細明體" w:eastAsia="MS Mincho" w:hAnsi="新細明體"/>
          <w:kern w:val="0"/>
          <w:lang w:eastAsia="ja-JP"/>
        </w:rPr>
      </w:pPr>
    </w:p>
    <w:p w:rsidR="001570B6" w:rsidRPr="001570B6" w:rsidRDefault="001570B6" w:rsidP="004A19AE">
      <w:pPr>
        <w:ind w:left="360" w:hanging="360"/>
        <w:jc w:val="both"/>
        <w:rPr>
          <w:rFonts w:ascii="新細明體" w:eastAsia="MS Mincho" w:hAnsi="新細明體"/>
          <w:kern w:val="0"/>
          <w:lang w:eastAsia="ja-JP"/>
        </w:rPr>
      </w:pPr>
    </w:p>
    <w:p w:rsidR="004A19AE" w:rsidRDefault="004A19AE"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Default="004B4818" w:rsidP="004A19AE">
      <w:pPr>
        <w:ind w:left="360" w:hanging="360"/>
        <w:jc w:val="both"/>
        <w:rPr>
          <w:rFonts w:ascii="新細明體" w:eastAsia="MS Mincho" w:hAnsi="新細明體"/>
          <w:kern w:val="0"/>
          <w:lang w:eastAsia="ja-JP"/>
        </w:rPr>
      </w:pPr>
    </w:p>
    <w:p w:rsidR="004B4818" w:rsidRPr="004B4818" w:rsidRDefault="004B4818" w:rsidP="004A19AE">
      <w:pPr>
        <w:ind w:left="360" w:hanging="360"/>
        <w:jc w:val="both"/>
        <w:rPr>
          <w:rFonts w:ascii="新細明體" w:eastAsia="MS Mincho" w:hAnsi="新細明體"/>
          <w:kern w:val="0"/>
          <w:lang w:eastAsia="ja-JP"/>
        </w:rPr>
      </w:pPr>
    </w:p>
    <w:p w:rsidR="004A19AE" w:rsidRPr="007E7B5A" w:rsidRDefault="004A19AE" w:rsidP="004A19AE">
      <w:pPr>
        <w:tabs>
          <w:tab w:val="left" w:pos="426"/>
        </w:tabs>
        <w:spacing w:line="340" w:lineRule="exact"/>
        <w:ind w:leftChars="200" w:left="480"/>
        <w:rPr>
          <w:b/>
          <w:kern w:val="0"/>
          <w:sz w:val="28"/>
          <w:szCs w:val="28"/>
          <w:lang w:eastAsia="ja-JP"/>
        </w:rPr>
      </w:pPr>
      <w:r w:rsidRPr="007E7B5A">
        <w:rPr>
          <w:rFonts w:ascii="新細明體" w:hAnsi="新細明體" w:hint="eastAsia"/>
          <w:b/>
          <w:kern w:val="0"/>
          <w:sz w:val="28"/>
          <w:szCs w:val="28"/>
          <w:lang w:eastAsia="ja-JP"/>
        </w:rPr>
        <w:lastRenderedPageBreak/>
        <w:t>※</w:t>
      </w:r>
      <w:r w:rsidRPr="007E7B5A">
        <w:rPr>
          <w:rFonts w:hint="eastAsia"/>
          <w:b/>
          <w:kern w:val="0"/>
          <w:sz w:val="28"/>
          <w:szCs w:val="28"/>
          <w:lang w:eastAsia="ja-JP"/>
        </w:rPr>
        <w:t>麗澤国際宿舎で特に注意して欲しいこと</w:t>
      </w:r>
    </w:p>
    <w:p w:rsidR="004A19AE" w:rsidRPr="007E7B5A" w:rsidRDefault="004A19AE" w:rsidP="004A19AE">
      <w:pPr>
        <w:tabs>
          <w:tab w:val="left" w:pos="426"/>
        </w:tabs>
        <w:spacing w:line="340" w:lineRule="exact"/>
        <w:ind w:leftChars="200" w:left="480"/>
        <w:rPr>
          <w:b/>
          <w:kern w:val="0"/>
          <w:sz w:val="28"/>
          <w:szCs w:val="28"/>
          <w:lang w:eastAsia="ja-JP"/>
        </w:rPr>
      </w:pPr>
    </w:p>
    <w:p w:rsidR="004A19AE" w:rsidRPr="007E7B5A" w:rsidRDefault="004A19AE" w:rsidP="004A19AE">
      <w:pPr>
        <w:numPr>
          <w:ilvl w:val="0"/>
          <w:numId w:val="16"/>
        </w:numPr>
        <w:tabs>
          <w:tab w:val="left" w:pos="426"/>
        </w:tabs>
        <w:spacing w:line="340" w:lineRule="exact"/>
        <w:ind w:left="567"/>
        <w:rPr>
          <w:rFonts w:ascii="新細明體" w:hAnsi="新細明體"/>
          <w:kern w:val="0"/>
          <w:lang w:eastAsia="ja-JP"/>
        </w:rPr>
      </w:pPr>
      <w:r w:rsidRPr="007E7B5A">
        <w:rPr>
          <w:rFonts w:ascii="新細明體" w:hAnsi="新細明體" w:hint="eastAsia"/>
          <w:kern w:val="0"/>
          <w:lang w:eastAsia="ja-JP"/>
        </w:rPr>
        <w:t xml:space="preserve"> 異性の部屋に入室することはできません。また、部屋に異性を泊めることと部屋のカギを閉めるという行為を禁止します。他の寮生に迷惑を掛けないよう十分注意して下さい。</w:t>
      </w:r>
    </w:p>
    <w:p w:rsidR="004A19AE" w:rsidRPr="007E7B5A" w:rsidRDefault="004A19AE" w:rsidP="004A19AE">
      <w:pPr>
        <w:numPr>
          <w:ilvl w:val="0"/>
          <w:numId w:val="16"/>
        </w:numPr>
        <w:ind w:left="567"/>
        <w:rPr>
          <w:rFonts w:ascii="新細明體" w:hAnsi="新細明體"/>
          <w:kern w:val="0"/>
          <w:lang w:eastAsia="ja-JP"/>
        </w:rPr>
      </w:pPr>
      <w:r w:rsidRPr="007E7B5A">
        <w:rPr>
          <w:rFonts w:ascii="新細明體" w:hAnsi="新細明體" w:hint="eastAsia"/>
          <w:kern w:val="0"/>
          <w:lang w:eastAsia="ja-JP"/>
        </w:rPr>
        <w:t>訪問者は入居者を連れて、サービスカウンターにある訪問者記録簿に、記載をしてください。入館はロビーに限定します。入居者の部屋への入室は禁止します。訪問者は朝８時から夜１１時までに退館してください。</w:t>
      </w:r>
    </w:p>
    <w:p w:rsidR="004A19AE" w:rsidRPr="007E7B5A" w:rsidRDefault="004A19AE" w:rsidP="004A19AE">
      <w:pPr>
        <w:numPr>
          <w:ilvl w:val="0"/>
          <w:numId w:val="16"/>
        </w:numPr>
        <w:ind w:left="567"/>
        <w:rPr>
          <w:rFonts w:ascii="新細明體" w:hAnsi="新細明體"/>
          <w:kern w:val="0"/>
          <w:lang w:eastAsia="ja-JP"/>
        </w:rPr>
      </w:pPr>
      <w:r w:rsidRPr="007E7B5A">
        <w:rPr>
          <w:rFonts w:ascii="新細明體" w:hAnsi="新細明體" w:hint="eastAsia"/>
          <w:kern w:val="0"/>
          <w:lang w:eastAsia="ja-JP"/>
        </w:rPr>
        <w:t>調理等で発生したゴミは必ず各自で処理して、ロビーや地下室など公共場所に放置しないようにしてください。</w:t>
      </w:r>
    </w:p>
    <w:p w:rsidR="004A19AE" w:rsidRPr="007E7B5A" w:rsidRDefault="004A19AE" w:rsidP="004A19AE">
      <w:pPr>
        <w:numPr>
          <w:ilvl w:val="0"/>
          <w:numId w:val="16"/>
        </w:numPr>
        <w:ind w:left="567"/>
        <w:rPr>
          <w:rFonts w:ascii="新細明體" w:hAnsi="新細明體"/>
          <w:kern w:val="0"/>
          <w:lang w:eastAsia="ja-JP"/>
        </w:rPr>
      </w:pPr>
      <w:r w:rsidRPr="007E7B5A">
        <w:rPr>
          <w:rFonts w:ascii="新細明體" w:hAnsi="新細明體" w:hint="eastAsia"/>
          <w:kern w:val="0"/>
          <w:lang w:eastAsia="ja-JP"/>
        </w:rPr>
        <w:t>深夜１２時以降、ロビーや三階のキッチンで大声を出したり、騒いだりしないでください。他人の迷惑となる音量での活動を行う場合、地下室に行くようにしてください。ロビーはライトを少しつけて、勉強や小声でおしゃべりすることができるのみです。ご協力お願いします。</w:t>
      </w:r>
    </w:p>
    <w:p w:rsidR="004A19AE" w:rsidRPr="003558E9" w:rsidRDefault="004A19AE" w:rsidP="004A19AE">
      <w:pPr>
        <w:numPr>
          <w:ilvl w:val="0"/>
          <w:numId w:val="16"/>
        </w:numPr>
        <w:ind w:left="567"/>
        <w:rPr>
          <w:rFonts w:ascii="新細明體" w:hAnsi="新細明體"/>
          <w:kern w:val="0"/>
          <w:lang w:eastAsia="ja-JP"/>
        </w:rPr>
      </w:pPr>
      <w:r w:rsidRPr="007E7B5A">
        <w:rPr>
          <w:rFonts w:ascii="新細明體" w:hAnsi="新細明體" w:hint="eastAsia"/>
          <w:kern w:val="0"/>
          <w:lang w:eastAsia="ja-JP"/>
        </w:rPr>
        <w:t>キッチンを使った後は、お皿など使ったものは洗い、ゴミは各自で処理してください。</w:t>
      </w:r>
    </w:p>
    <w:p w:rsidR="004A19AE" w:rsidRDefault="004A19AE" w:rsidP="004A19AE">
      <w:pPr>
        <w:ind w:left="567"/>
        <w:rPr>
          <w:rFonts w:ascii="新細明體" w:hAnsi="新細明體"/>
          <w:kern w:val="0"/>
          <w:lang w:eastAsia="ja-JP"/>
        </w:rPr>
      </w:pPr>
    </w:p>
    <w:p w:rsidR="004A19AE" w:rsidRPr="007E7B5A" w:rsidRDefault="004A19AE" w:rsidP="004A19AE">
      <w:pPr>
        <w:ind w:left="480"/>
        <w:rPr>
          <w:b/>
          <w:sz w:val="28"/>
          <w:szCs w:val="28"/>
          <w:lang w:eastAsia="ja-JP"/>
        </w:rPr>
      </w:pPr>
      <w:r w:rsidRPr="007E7B5A">
        <w:rPr>
          <w:rFonts w:ascii="新細明體" w:hAnsi="新細明體" w:hint="eastAsia"/>
          <w:b/>
          <w:sz w:val="28"/>
          <w:szCs w:val="28"/>
          <w:lang w:eastAsia="ja-JP"/>
        </w:rPr>
        <w:t>※</w:t>
      </w:r>
      <w:r w:rsidRPr="007E7B5A">
        <w:rPr>
          <w:rFonts w:hint="eastAsia"/>
          <w:b/>
          <w:sz w:val="28"/>
          <w:szCs w:val="28"/>
          <w:lang w:eastAsia="ja-JP"/>
        </w:rPr>
        <w:t>松濤</w:t>
      </w:r>
      <w:r w:rsidRPr="007E7B5A">
        <w:rPr>
          <w:b/>
          <w:sz w:val="28"/>
          <w:szCs w:val="28"/>
          <w:lang w:eastAsia="ja-JP"/>
        </w:rPr>
        <w:t>5</w:t>
      </w:r>
      <w:r w:rsidRPr="007E7B5A">
        <w:rPr>
          <w:rFonts w:hint="eastAsia"/>
          <w:b/>
          <w:sz w:val="28"/>
          <w:szCs w:val="28"/>
          <w:lang w:eastAsia="ja-JP"/>
        </w:rPr>
        <w:t>階宿舎で特に注意して欲しいこと</w:t>
      </w:r>
    </w:p>
    <w:p w:rsidR="004A19AE" w:rsidRPr="007E7B5A" w:rsidRDefault="004A19AE" w:rsidP="004A19AE">
      <w:pPr>
        <w:numPr>
          <w:ilvl w:val="0"/>
          <w:numId w:val="17"/>
        </w:numPr>
        <w:jc w:val="both"/>
        <w:rPr>
          <w:rFonts w:ascii="新細明體" w:hAnsi="新細明體"/>
          <w:kern w:val="0"/>
          <w:lang w:eastAsia="ja-JP"/>
        </w:rPr>
      </w:pPr>
      <w:r w:rsidRPr="007E7B5A">
        <w:rPr>
          <w:rFonts w:ascii="新細明體" w:hAnsi="新細明體" w:hint="eastAsia"/>
          <w:kern w:val="0"/>
          <w:lang w:eastAsia="ja-JP"/>
        </w:rPr>
        <w:t>異性訪問者は禁止します。</w:t>
      </w:r>
    </w:p>
    <w:p w:rsidR="004A19AE" w:rsidRPr="007E7B5A" w:rsidRDefault="004A19AE" w:rsidP="004A19AE">
      <w:pPr>
        <w:numPr>
          <w:ilvl w:val="0"/>
          <w:numId w:val="17"/>
        </w:numPr>
        <w:jc w:val="both"/>
        <w:rPr>
          <w:kern w:val="0"/>
          <w:lang w:eastAsia="ja-JP"/>
        </w:rPr>
      </w:pPr>
      <w:r w:rsidRPr="007E7B5A">
        <w:rPr>
          <w:rFonts w:eastAsia="MS Mincho" w:hint="eastAsia"/>
          <w:kern w:val="0"/>
          <w:lang w:eastAsia="ja-JP"/>
        </w:rPr>
        <w:t>調理等で発生したゴミは必ず各自で処理して、ロビー公共場所に放置しないようにしてください。</w:t>
      </w:r>
    </w:p>
    <w:p w:rsidR="004A19AE" w:rsidRPr="007E7B5A" w:rsidRDefault="004A19AE" w:rsidP="004A19AE">
      <w:pPr>
        <w:numPr>
          <w:ilvl w:val="0"/>
          <w:numId w:val="17"/>
        </w:numPr>
        <w:jc w:val="both"/>
        <w:rPr>
          <w:kern w:val="0"/>
          <w:lang w:eastAsia="ja-JP"/>
        </w:rPr>
      </w:pPr>
      <w:r w:rsidRPr="007E7B5A">
        <w:rPr>
          <w:rFonts w:eastAsia="MS Mincho" w:hint="eastAsia"/>
          <w:kern w:val="0"/>
          <w:lang w:eastAsia="ja-JP"/>
        </w:rPr>
        <w:t>深夜</w:t>
      </w:r>
      <w:r w:rsidRPr="007E7B5A">
        <w:rPr>
          <w:rFonts w:hint="eastAsia"/>
          <w:kern w:val="0"/>
          <w:lang w:eastAsia="ja-JP"/>
        </w:rPr>
        <w:t>１２</w:t>
      </w:r>
      <w:r w:rsidRPr="007E7B5A">
        <w:rPr>
          <w:rFonts w:eastAsia="MS Mincho" w:hint="eastAsia"/>
          <w:kern w:val="0"/>
          <w:lang w:eastAsia="ja-JP"/>
        </w:rPr>
        <w:t>時以降、騒いだりしないでください。</w:t>
      </w:r>
      <w:r w:rsidRPr="007E7B5A">
        <w:rPr>
          <w:rFonts w:eastAsia="MS Mincho" w:hint="eastAsia"/>
          <w:kern w:val="0"/>
          <w:shd w:val="clear" w:color="auto" w:fill="FFFFFF"/>
          <w:lang w:eastAsia="ja-JP"/>
        </w:rPr>
        <w:t>ご協力お願いします。</w:t>
      </w:r>
    </w:p>
    <w:p w:rsidR="004A19AE" w:rsidRPr="007E7B5A" w:rsidRDefault="004A19AE" w:rsidP="004A19AE">
      <w:pPr>
        <w:numPr>
          <w:ilvl w:val="0"/>
          <w:numId w:val="17"/>
        </w:numPr>
        <w:jc w:val="both"/>
        <w:rPr>
          <w:kern w:val="0"/>
          <w:lang w:eastAsia="ja-JP"/>
        </w:rPr>
      </w:pPr>
      <w:r w:rsidRPr="007E7B5A">
        <w:rPr>
          <w:rFonts w:eastAsia="MS Mincho" w:hint="eastAsia"/>
          <w:kern w:val="0"/>
          <w:lang w:eastAsia="ja-JP"/>
        </w:rPr>
        <w:t>毎日夜の</w:t>
      </w:r>
      <w:r w:rsidRPr="007E7B5A">
        <w:rPr>
          <w:rFonts w:hint="eastAsia"/>
          <w:kern w:val="0"/>
          <w:lang w:eastAsia="ja-JP"/>
        </w:rPr>
        <w:t>７：３０</w:t>
      </w:r>
      <w:r w:rsidRPr="007E7B5A">
        <w:rPr>
          <w:rFonts w:eastAsia="MS Mincho" w:hint="eastAsia"/>
          <w:kern w:val="0"/>
          <w:lang w:eastAsia="ja-JP"/>
        </w:rPr>
        <w:t>－</w:t>
      </w:r>
      <w:r w:rsidRPr="007E7B5A">
        <w:rPr>
          <w:rFonts w:hint="eastAsia"/>
          <w:kern w:val="0"/>
          <w:lang w:eastAsia="ja-JP"/>
        </w:rPr>
        <w:t>８：２０</w:t>
      </w:r>
      <w:r w:rsidRPr="007E7B5A">
        <w:rPr>
          <w:rFonts w:eastAsia="MS Mincho" w:hint="eastAsia"/>
          <w:kern w:val="0"/>
          <w:lang w:eastAsia="ja-JP"/>
        </w:rPr>
        <w:t>に１階のロビーの門口で</w:t>
      </w:r>
      <w:r w:rsidRPr="007E7B5A">
        <w:rPr>
          <w:rFonts w:eastAsia="MS Mincho" w:hint="eastAsia"/>
          <w:kern w:val="0"/>
          <w:shd w:val="clear" w:color="auto" w:fill="FFFFFF"/>
          <w:lang w:eastAsia="ja-JP"/>
        </w:rPr>
        <w:t>ゴミ収集車は行って来ます。紙、</w:t>
      </w:r>
      <w:r w:rsidRPr="007E7B5A">
        <w:rPr>
          <w:rFonts w:eastAsia="MS Mincho" w:hint="eastAsia"/>
          <w:kern w:val="0"/>
          <w:lang w:eastAsia="ja-JP"/>
        </w:rPr>
        <w:t>ペットボトル、鉄、アルミ缶、プラスチック容器など資源物を松濤館の１階で所定の場所に出してください。</w:t>
      </w:r>
    </w:p>
    <w:p w:rsidR="004A19AE" w:rsidRPr="007E7B5A" w:rsidRDefault="004A19AE" w:rsidP="004A19AE">
      <w:pPr>
        <w:numPr>
          <w:ilvl w:val="0"/>
          <w:numId w:val="17"/>
        </w:numPr>
        <w:jc w:val="both"/>
        <w:rPr>
          <w:kern w:val="0"/>
          <w:lang w:eastAsia="ja-JP"/>
        </w:rPr>
      </w:pPr>
      <w:r w:rsidRPr="007E7B5A">
        <w:rPr>
          <w:rFonts w:eastAsia="MS Mincho" w:hint="eastAsia"/>
          <w:kern w:val="0"/>
          <w:lang w:eastAsia="ja-JP"/>
        </w:rPr>
        <w:t>部屋のゴミの処理についてはリサイクルのルールを守り、可燃物・ペットボトル・不燃物などの分別をしっかり行って、毎日所定の場所に出してください。</w:t>
      </w:r>
    </w:p>
    <w:p w:rsidR="004A19AE" w:rsidRPr="007E7B5A" w:rsidRDefault="004A19AE" w:rsidP="004A19AE">
      <w:pPr>
        <w:pStyle w:val="af4"/>
        <w:snapToGrid w:val="0"/>
        <w:spacing w:line="276" w:lineRule="auto"/>
        <w:ind w:firstLineChars="0" w:firstLine="0"/>
        <w:jc w:val="both"/>
        <w:rPr>
          <w:rFonts w:ascii="標楷體" w:eastAsia="標楷體" w:hAnsi="標楷體"/>
          <w:sz w:val="22"/>
          <w:szCs w:val="22"/>
          <w:lang w:eastAsia="ja-JP"/>
        </w:rPr>
      </w:pPr>
    </w:p>
    <w:p w:rsidR="004A19AE" w:rsidRDefault="004A19AE" w:rsidP="004A19AE">
      <w:pPr>
        <w:pStyle w:val="af4"/>
        <w:snapToGrid w:val="0"/>
        <w:spacing w:line="276" w:lineRule="auto"/>
        <w:ind w:firstLineChars="0" w:firstLine="0"/>
        <w:jc w:val="both"/>
        <w:rPr>
          <w:rFonts w:ascii="標楷體" w:eastAsia="標楷體" w:hAnsi="標楷體"/>
          <w:b/>
          <w:bCs/>
          <w:sz w:val="22"/>
          <w:szCs w:val="22"/>
          <w:lang w:eastAsia="ja-JP"/>
        </w:rPr>
      </w:pPr>
    </w:p>
    <w:p w:rsidR="004A19AE" w:rsidRDefault="004A19AE" w:rsidP="004A19AE">
      <w:pPr>
        <w:pStyle w:val="af4"/>
        <w:snapToGrid w:val="0"/>
        <w:spacing w:line="276" w:lineRule="auto"/>
        <w:ind w:firstLineChars="0" w:firstLine="0"/>
        <w:jc w:val="both"/>
        <w:rPr>
          <w:rFonts w:ascii="標楷體" w:eastAsia="標楷體" w:hAnsi="標楷體"/>
          <w:b/>
          <w:bCs/>
          <w:sz w:val="22"/>
          <w:szCs w:val="22"/>
          <w:lang w:eastAsia="ja-JP"/>
        </w:rPr>
      </w:pPr>
    </w:p>
    <w:p w:rsidR="004A19AE" w:rsidRDefault="004A19AE" w:rsidP="004A19AE">
      <w:pPr>
        <w:pStyle w:val="af4"/>
        <w:snapToGrid w:val="0"/>
        <w:spacing w:line="276" w:lineRule="auto"/>
        <w:ind w:firstLineChars="0" w:firstLine="0"/>
        <w:jc w:val="both"/>
        <w:rPr>
          <w:rFonts w:ascii="標楷體" w:eastAsia="標楷體" w:hAnsi="標楷體"/>
          <w:b/>
          <w:bCs/>
          <w:sz w:val="22"/>
          <w:szCs w:val="22"/>
          <w:lang w:eastAsia="ja-JP"/>
        </w:rPr>
      </w:pPr>
    </w:p>
    <w:p w:rsidR="004A19AE" w:rsidRDefault="004A19AE" w:rsidP="004A19AE">
      <w:pPr>
        <w:pStyle w:val="af4"/>
        <w:snapToGrid w:val="0"/>
        <w:spacing w:line="276" w:lineRule="auto"/>
        <w:ind w:firstLineChars="0" w:firstLine="0"/>
        <w:jc w:val="both"/>
        <w:rPr>
          <w:rFonts w:ascii="標楷體" w:eastAsia="標楷體" w:hAnsi="標楷體"/>
          <w:b/>
          <w:bCs/>
          <w:sz w:val="22"/>
          <w:szCs w:val="22"/>
          <w:lang w:eastAsia="ja-JP"/>
        </w:rPr>
      </w:pPr>
    </w:p>
    <w:p w:rsidR="004A19AE" w:rsidRPr="00732091" w:rsidRDefault="004A19AE" w:rsidP="004A19AE">
      <w:pPr>
        <w:pStyle w:val="af4"/>
        <w:snapToGrid w:val="0"/>
        <w:spacing w:line="276" w:lineRule="auto"/>
        <w:ind w:firstLineChars="0" w:firstLine="0"/>
        <w:jc w:val="both"/>
        <w:rPr>
          <w:rFonts w:ascii="標楷體" w:eastAsia="標楷體" w:hAnsi="標楷體"/>
          <w:sz w:val="22"/>
          <w:szCs w:val="22"/>
          <w:lang w:eastAsia="ja-JP"/>
        </w:rPr>
      </w:pPr>
    </w:p>
    <w:p w:rsidR="004A19AE" w:rsidRDefault="004A19AE" w:rsidP="004A19AE">
      <w:pPr>
        <w:pStyle w:val="af4"/>
        <w:snapToGrid w:val="0"/>
        <w:spacing w:line="276" w:lineRule="auto"/>
        <w:ind w:firstLineChars="0" w:firstLine="0"/>
        <w:jc w:val="both"/>
        <w:rPr>
          <w:rFonts w:ascii="標楷體" w:eastAsia="標楷體" w:hAnsi="標楷體"/>
          <w:sz w:val="22"/>
          <w:szCs w:val="22"/>
          <w:lang w:eastAsia="ja-JP"/>
        </w:rPr>
      </w:pPr>
    </w:p>
    <w:p w:rsidR="004A19AE" w:rsidRDefault="004A19AE" w:rsidP="004A19AE">
      <w:pPr>
        <w:pStyle w:val="af2"/>
        <w:ind w:left="480"/>
        <w:rPr>
          <w:b/>
          <w:szCs w:val="36"/>
          <w:lang w:eastAsia="ja-JP"/>
        </w:rPr>
      </w:pPr>
    </w:p>
    <w:p w:rsidR="004A19AE" w:rsidRDefault="004A19AE" w:rsidP="004A19AE">
      <w:pPr>
        <w:pStyle w:val="af2"/>
        <w:ind w:left="480"/>
        <w:rPr>
          <w:b/>
          <w:szCs w:val="36"/>
          <w:lang w:eastAsia="ja-JP"/>
        </w:rPr>
      </w:pPr>
    </w:p>
    <w:p w:rsidR="004A19AE" w:rsidRDefault="004A19AE" w:rsidP="004A19AE">
      <w:pPr>
        <w:pStyle w:val="af2"/>
        <w:ind w:left="480"/>
        <w:rPr>
          <w:b/>
          <w:szCs w:val="36"/>
          <w:lang w:eastAsia="ja-JP"/>
        </w:rPr>
      </w:pPr>
    </w:p>
    <w:p w:rsidR="004A19AE" w:rsidRPr="009D4491" w:rsidRDefault="004A19AE" w:rsidP="004A19AE">
      <w:pPr>
        <w:widowControl/>
        <w:rPr>
          <w:b/>
          <w:sz w:val="32"/>
          <w:szCs w:val="36"/>
        </w:rPr>
      </w:pPr>
      <w:r>
        <w:rPr>
          <w:b/>
          <w:szCs w:val="36"/>
          <w:lang w:eastAsia="ja-JP"/>
        </w:rPr>
        <w:br w:type="page"/>
      </w:r>
      <w:r w:rsidRPr="009D4491">
        <w:rPr>
          <w:b/>
          <w:sz w:val="32"/>
          <w:szCs w:val="36"/>
        </w:rPr>
        <w:lastRenderedPageBreak/>
        <w:t>Q &amp; A</w:t>
      </w:r>
    </w:p>
    <w:p w:rsidR="004A19AE" w:rsidRPr="00E00E22" w:rsidRDefault="004A19AE" w:rsidP="004A19AE">
      <w:pPr>
        <w:ind w:left="424" w:hangingChars="163" w:hanging="424"/>
        <w:jc w:val="both"/>
        <w:rPr>
          <w:sz w:val="26"/>
          <w:szCs w:val="26"/>
        </w:rPr>
      </w:pPr>
      <w:r w:rsidRPr="007E7B5A">
        <w:rPr>
          <w:b/>
          <w:sz w:val="26"/>
          <w:szCs w:val="26"/>
        </w:rPr>
        <w:t>Q1. Can friends or family stay overnight?</w:t>
      </w:r>
    </w:p>
    <w:p w:rsidR="004A19AE" w:rsidRDefault="004A19AE" w:rsidP="004A19AE">
      <w:pPr>
        <w:ind w:left="567" w:rightChars="-198" w:right="-475" w:hangingChars="218" w:hanging="567"/>
        <w:jc w:val="both"/>
        <w:rPr>
          <w:sz w:val="26"/>
          <w:szCs w:val="26"/>
        </w:rPr>
      </w:pPr>
      <w:r>
        <w:rPr>
          <w:sz w:val="26"/>
          <w:szCs w:val="26"/>
        </w:rPr>
        <w:t>A1. NO, For the students safety and</w:t>
      </w:r>
      <w:r w:rsidRPr="00386EC4">
        <w:rPr>
          <w:sz w:val="26"/>
          <w:szCs w:val="26"/>
        </w:rPr>
        <w:t xml:space="preserve"> or the sake of other students’ privacy, the campus had provided </w:t>
      </w:r>
      <w:r>
        <w:rPr>
          <w:sz w:val="26"/>
          <w:szCs w:val="26"/>
        </w:rPr>
        <w:t xml:space="preserve">another dormitory for friends or family member to stay over.  </w:t>
      </w:r>
    </w:p>
    <w:p w:rsidR="004A19AE" w:rsidRDefault="004A19AE" w:rsidP="004A19AE">
      <w:pPr>
        <w:ind w:left="567" w:rightChars="-198" w:right="-475" w:hangingChars="218" w:hanging="567"/>
        <w:jc w:val="both"/>
        <w:rPr>
          <w:sz w:val="26"/>
          <w:szCs w:val="26"/>
        </w:rPr>
      </w:pPr>
      <w:r>
        <w:rPr>
          <w:sz w:val="26"/>
          <w:szCs w:val="26"/>
        </w:rPr>
        <w:tab/>
        <w:t>In charge: A102 (02-26215656 Ext.2498)</w:t>
      </w:r>
    </w:p>
    <w:p w:rsidR="004A19AE" w:rsidRDefault="004A19AE" w:rsidP="004A19AE">
      <w:pPr>
        <w:ind w:left="567" w:rightChars="-198" w:right="-475" w:hangingChars="218" w:hanging="567"/>
        <w:jc w:val="both"/>
        <w:rPr>
          <w:sz w:val="26"/>
          <w:szCs w:val="26"/>
        </w:rPr>
      </w:pPr>
    </w:p>
    <w:p w:rsidR="004A19AE" w:rsidRDefault="004A19AE" w:rsidP="004A19AE">
      <w:pPr>
        <w:ind w:rightChars="-198" w:right="-475"/>
        <w:jc w:val="both"/>
        <w:rPr>
          <w:b/>
          <w:sz w:val="26"/>
          <w:szCs w:val="26"/>
        </w:rPr>
      </w:pPr>
      <w:r w:rsidRPr="007E7B5A">
        <w:rPr>
          <w:b/>
          <w:sz w:val="26"/>
          <w:szCs w:val="26"/>
        </w:rPr>
        <w:t>Q</w:t>
      </w:r>
      <w:r>
        <w:rPr>
          <w:b/>
          <w:sz w:val="26"/>
          <w:szCs w:val="26"/>
        </w:rPr>
        <w:t>2</w:t>
      </w:r>
      <w:r w:rsidRPr="007E7B5A">
        <w:rPr>
          <w:b/>
          <w:sz w:val="26"/>
          <w:szCs w:val="26"/>
        </w:rPr>
        <w:t>.Does dormitory allow smoking?</w:t>
      </w:r>
    </w:p>
    <w:p w:rsidR="004A19AE" w:rsidRDefault="004A19AE" w:rsidP="004A19AE">
      <w:pPr>
        <w:jc w:val="both"/>
        <w:rPr>
          <w:sz w:val="26"/>
          <w:szCs w:val="26"/>
        </w:rPr>
      </w:pPr>
      <w:r>
        <w:rPr>
          <w:sz w:val="26"/>
          <w:szCs w:val="26"/>
        </w:rPr>
        <w:t xml:space="preserve">A2. No smoking </w:t>
      </w:r>
      <w:r>
        <w:rPr>
          <w:rFonts w:hint="eastAsia"/>
          <w:sz w:val="26"/>
          <w:szCs w:val="26"/>
        </w:rPr>
        <w:t xml:space="preserve">is allowed </w:t>
      </w:r>
      <w:r>
        <w:rPr>
          <w:sz w:val="26"/>
          <w:szCs w:val="26"/>
        </w:rPr>
        <w:t>on campus, including dormitory</w:t>
      </w:r>
    </w:p>
    <w:p w:rsidR="004A19AE" w:rsidRDefault="004A19AE" w:rsidP="004A19AE">
      <w:pPr>
        <w:jc w:val="both"/>
        <w:rPr>
          <w:sz w:val="26"/>
          <w:szCs w:val="26"/>
        </w:rPr>
      </w:pPr>
    </w:p>
    <w:p w:rsidR="004A19AE" w:rsidRPr="007E7B5A" w:rsidRDefault="004A19AE" w:rsidP="004A19AE">
      <w:pPr>
        <w:ind w:rightChars="-198" w:right="-475"/>
        <w:jc w:val="both"/>
        <w:rPr>
          <w:b/>
          <w:sz w:val="26"/>
          <w:szCs w:val="26"/>
        </w:rPr>
      </w:pPr>
      <w:r w:rsidRPr="007E7B5A">
        <w:rPr>
          <w:b/>
          <w:sz w:val="26"/>
          <w:szCs w:val="26"/>
        </w:rPr>
        <w:t>Q</w:t>
      </w:r>
      <w:r>
        <w:rPr>
          <w:b/>
          <w:sz w:val="26"/>
          <w:szCs w:val="26"/>
        </w:rPr>
        <w:t>3</w:t>
      </w:r>
      <w:r w:rsidRPr="007E7B5A">
        <w:rPr>
          <w:b/>
          <w:sz w:val="26"/>
          <w:szCs w:val="26"/>
        </w:rPr>
        <w:t>.Does dormitory allows keeping a pet?</w:t>
      </w:r>
    </w:p>
    <w:p w:rsidR="004A19AE" w:rsidRDefault="004A19AE" w:rsidP="004A19AE">
      <w:pPr>
        <w:ind w:left="460" w:hangingChars="177" w:hanging="460"/>
        <w:jc w:val="both"/>
        <w:rPr>
          <w:sz w:val="26"/>
          <w:szCs w:val="26"/>
        </w:rPr>
      </w:pPr>
      <w:r>
        <w:rPr>
          <w:sz w:val="26"/>
          <w:szCs w:val="26"/>
        </w:rPr>
        <w:t>A3.NO! We are concerned about diseases and on you managing your pet, so even</w:t>
      </w:r>
      <w:r>
        <w:rPr>
          <w:rFonts w:hint="eastAsia"/>
          <w:sz w:val="26"/>
          <w:szCs w:val="26"/>
        </w:rPr>
        <w:t xml:space="preserve"> a</w:t>
      </w:r>
      <w:r>
        <w:rPr>
          <w:sz w:val="26"/>
          <w:szCs w:val="26"/>
        </w:rPr>
        <w:t xml:space="preserve"> fish </w:t>
      </w:r>
      <w:r>
        <w:rPr>
          <w:rFonts w:hint="eastAsia"/>
          <w:sz w:val="26"/>
          <w:szCs w:val="26"/>
        </w:rPr>
        <w:t xml:space="preserve">is </w:t>
      </w:r>
      <w:r>
        <w:rPr>
          <w:sz w:val="26"/>
          <w:szCs w:val="26"/>
        </w:rPr>
        <w:t>also prohibit</w:t>
      </w:r>
      <w:r>
        <w:rPr>
          <w:rFonts w:hint="eastAsia"/>
          <w:sz w:val="26"/>
          <w:szCs w:val="26"/>
        </w:rPr>
        <w:t>ed</w:t>
      </w:r>
      <w:r>
        <w:rPr>
          <w:sz w:val="26"/>
          <w:szCs w:val="26"/>
        </w:rPr>
        <w:t>.</w:t>
      </w:r>
    </w:p>
    <w:p w:rsidR="004A19AE" w:rsidRDefault="004A19AE" w:rsidP="004A19AE">
      <w:pPr>
        <w:ind w:left="460" w:hangingChars="177" w:hanging="460"/>
        <w:jc w:val="both"/>
        <w:rPr>
          <w:sz w:val="26"/>
          <w:szCs w:val="26"/>
        </w:rPr>
      </w:pPr>
    </w:p>
    <w:p w:rsidR="004A19AE" w:rsidRPr="007E7B5A" w:rsidRDefault="004A19AE" w:rsidP="004A19AE">
      <w:pPr>
        <w:jc w:val="both"/>
        <w:rPr>
          <w:b/>
          <w:sz w:val="26"/>
          <w:szCs w:val="26"/>
        </w:rPr>
      </w:pPr>
      <w:r w:rsidRPr="007E7B5A">
        <w:rPr>
          <w:b/>
          <w:sz w:val="26"/>
          <w:szCs w:val="26"/>
        </w:rPr>
        <w:t>Q</w:t>
      </w:r>
      <w:r>
        <w:rPr>
          <w:b/>
          <w:sz w:val="26"/>
          <w:szCs w:val="26"/>
        </w:rPr>
        <w:t>4</w:t>
      </w:r>
      <w:r w:rsidRPr="007E7B5A">
        <w:rPr>
          <w:b/>
          <w:sz w:val="26"/>
          <w:szCs w:val="26"/>
        </w:rPr>
        <w:t>. Does Reitaku have Bedding Rental service?</w:t>
      </w:r>
    </w:p>
    <w:p w:rsidR="004A19AE" w:rsidRDefault="004A19AE" w:rsidP="004A19AE">
      <w:pPr>
        <w:ind w:left="567" w:hangingChars="218" w:hanging="567"/>
        <w:jc w:val="both"/>
        <w:rPr>
          <w:sz w:val="26"/>
          <w:szCs w:val="26"/>
        </w:rPr>
      </w:pPr>
      <w:r>
        <w:rPr>
          <w:sz w:val="26"/>
          <w:szCs w:val="26"/>
        </w:rPr>
        <w:t xml:space="preserve">A4. </w:t>
      </w:r>
      <w:r w:rsidRPr="00386EC4">
        <w:rPr>
          <w:sz w:val="26"/>
          <w:szCs w:val="26"/>
        </w:rPr>
        <w:t>There is a blanket rental service for residents of Reitaku Dormitory and Sung-Tao 5th floor, while stocks last. Students are responsible for the cleanliness and the storage of the blanket.</w:t>
      </w:r>
    </w:p>
    <w:p w:rsidR="004A19AE" w:rsidRDefault="004A19AE" w:rsidP="004A19AE">
      <w:pPr>
        <w:ind w:left="567" w:hangingChars="218" w:hanging="567"/>
        <w:jc w:val="both"/>
        <w:rPr>
          <w:sz w:val="26"/>
          <w:szCs w:val="26"/>
        </w:rPr>
      </w:pPr>
    </w:p>
    <w:p w:rsidR="004A19AE" w:rsidRPr="007E7B5A" w:rsidRDefault="004A19AE" w:rsidP="004A19AE">
      <w:pPr>
        <w:jc w:val="both"/>
        <w:rPr>
          <w:b/>
          <w:sz w:val="26"/>
          <w:szCs w:val="26"/>
        </w:rPr>
      </w:pPr>
      <w:r w:rsidRPr="007E7B5A">
        <w:rPr>
          <w:b/>
          <w:sz w:val="26"/>
          <w:szCs w:val="26"/>
        </w:rPr>
        <w:t>Q</w:t>
      </w:r>
      <w:r>
        <w:rPr>
          <w:b/>
          <w:sz w:val="26"/>
          <w:szCs w:val="26"/>
        </w:rPr>
        <w:t>5</w:t>
      </w:r>
      <w:r w:rsidRPr="007E7B5A">
        <w:rPr>
          <w:b/>
          <w:sz w:val="26"/>
          <w:szCs w:val="26"/>
        </w:rPr>
        <w:t>. Do we have a place to store our luggage?</w:t>
      </w:r>
    </w:p>
    <w:p w:rsidR="004A19AE" w:rsidRDefault="004A19AE" w:rsidP="004A19AE">
      <w:pPr>
        <w:ind w:left="567" w:hangingChars="218" w:hanging="567"/>
        <w:jc w:val="both"/>
        <w:rPr>
          <w:sz w:val="26"/>
          <w:szCs w:val="26"/>
        </w:rPr>
      </w:pPr>
      <w:r>
        <w:rPr>
          <w:sz w:val="26"/>
          <w:szCs w:val="26"/>
        </w:rPr>
        <w:t>A5.</w:t>
      </w:r>
      <w:r w:rsidRPr="007E7B5A">
        <w:rPr>
          <w:sz w:val="26"/>
          <w:szCs w:val="26"/>
        </w:rPr>
        <w:t xml:space="preserve"> </w:t>
      </w:r>
      <w:r w:rsidRPr="00386EC4">
        <w:rPr>
          <w:sz w:val="26"/>
          <w:szCs w:val="26"/>
        </w:rPr>
        <w:t>During the summer vacation, we provide storage to put a small amount of baggage in the dormitory for student who study for one school year, and the dormitory administration do not bear any responsibility on the safety of the baggage. This service is not provided to students who studied only for one semester (6 months).</w:t>
      </w:r>
      <w:r>
        <w:rPr>
          <w:sz w:val="26"/>
          <w:szCs w:val="26"/>
        </w:rPr>
        <w:t xml:space="preserve"> </w:t>
      </w:r>
    </w:p>
    <w:p w:rsidR="004A19AE" w:rsidRDefault="004A19AE" w:rsidP="004A19AE">
      <w:pPr>
        <w:jc w:val="both"/>
        <w:rPr>
          <w:sz w:val="26"/>
          <w:szCs w:val="26"/>
        </w:rPr>
      </w:pPr>
    </w:p>
    <w:p w:rsidR="004A19AE" w:rsidRPr="007E7B5A" w:rsidRDefault="004A19AE" w:rsidP="004A19AE">
      <w:pPr>
        <w:jc w:val="both"/>
        <w:rPr>
          <w:b/>
          <w:sz w:val="26"/>
          <w:szCs w:val="26"/>
        </w:rPr>
      </w:pPr>
      <w:r w:rsidRPr="007E7B5A">
        <w:rPr>
          <w:b/>
          <w:sz w:val="26"/>
          <w:szCs w:val="26"/>
        </w:rPr>
        <w:t>Q</w:t>
      </w:r>
      <w:r>
        <w:rPr>
          <w:b/>
          <w:sz w:val="26"/>
          <w:szCs w:val="26"/>
        </w:rPr>
        <w:t>6</w:t>
      </w:r>
      <w:r w:rsidRPr="007E7B5A">
        <w:rPr>
          <w:b/>
          <w:sz w:val="26"/>
          <w:szCs w:val="26"/>
        </w:rPr>
        <w:t>. What do Taiwanese students can help me?</w:t>
      </w:r>
    </w:p>
    <w:p w:rsidR="004A19AE" w:rsidRDefault="004A19AE" w:rsidP="004A19AE">
      <w:pPr>
        <w:ind w:left="567" w:hangingChars="218" w:hanging="567"/>
        <w:jc w:val="both"/>
        <w:rPr>
          <w:sz w:val="26"/>
          <w:szCs w:val="26"/>
        </w:rPr>
      </w:pPr>
      <w:r>
        <w:rPr>
          <w:sz w:val="26"/>
          <w:szCs w:val="26"/>
        </w:rPr>
        <w:t xml:space="preserve">A6. Taiwanese students in dormitory are part of the council leaders, mainly in preparation for resident activities, living assistance and emergency assistance. </w:t>
      </w:r>
    </w:p>
    <w:p w:rsidR="004A19AE" w:rsidRPr="00E00E22" w:rsidRDefault="004A19AE" w:rsidP="004A19AE">
      <w:pPr>
        <w:adjustRightInd w:val="0"/>
        <w:snapToGrid w:val="0"/>
        <w:spacing w:line="340" w:lineRule="atLeast"/>
        <w:rPr>
          <w:rFonts w:ascii="標楷體" w:eastAsia="標楷體" w:hAnsi="標楷體" w:cs="新細明體"/>
          <w:kern w:val="0"/>
          <w:sz w:val="22"/>
        </w:rPr>
      </w:pPr>
    </w:p>
    <w:p w:rsidR="004B4818" w:rsidRPr="002F0B38" w:rsidRDefault="004B4818" w:rsidP="004B4818">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w:t>
      </w:r>
      <w:r>
        <w:rPr>
          <w:rFonts w:ascii="標楷體" w:eastAsia="標楷體" w:hAnsi="標楷體" w:cs="Times New Roman" w:hint="eastAsia"/>
          <w:b/>
          <w:sz w:val="22"/>
        </w:rPr>
        <w:t>7</w:t>
      </w:r>
      <w:r w:rsidRPr="002F0B38">
        <w:rPr>
          <w:rFonts w:ascii="標楷體" w:eastAsia="標楷體" w:hAnsi="標楷體" w:cs="Times New Roman" w:hint="eastAsia"/>
          <w:b/>
          <w:sz w:val="22"/>
        </w:rPr>
        <w:t>.</w:t>
      </w:r>
      <w:r>
        <w:rPr>
          <w:rFonts w:ascii="標楷體" w:eastAsia="標楷體" w:hAnsi="標楷體" w:cs="Times New Roman" w:hint="eastAsia"/>
          <w:b/>
          <w:sz w:val="22"/>
        </w:rPr>
        <w:t>W</w:t>
      </w:r>
      <w:r>
        <w:rPr>
          <w:rFonts w:ascii="標楷體" w:eastAsia="標楷體" w:hAnsi="標楷體" w:cs="Times New Roman"/>
          <w:b/>
          <w:sz w:val="22"/>
        </w:rPr>
        <w:t>ho can clean the room</w:t>
      </w:r>
      <w:r w:rsidRPr="002F0B38">
        <w:rPr>
          <w:rFonts w:ascii="標楷體" w:eastAsia="標楷體" w:hAnsi="標楷體" w:cs="Times New Roman" w:hint="eastAsia"/>
          <w:b/>
          <w:sz w:val="22"/>
        </w:rPr>
        <w:t>?</w:t>
      </w:r>
    </w:p>
    <w:p w:rsidR="004B4818" w:rsidRDefault="004B4818" w:rsidP="004B4818">
      <w:pPr>
        <w:spacing w:line="276" w:lineRule="auto"/>
        <w:ind w:leftChars="59" w:left="802" w:hangingChars="300" w:hanging="660"/>
        <w:rPr>
          <w:rFonts w:ascii="標楷體" w:eastAsia="標楷體" w:hAnsi="標楷體" w:cs="Times New Roman"/>
          <w:sz w:val="22"/>
        </w:rPr>
      </w:pPr>
      <w:r>
        <w:rPr>
          <w:rFonts w:ascii="標楷體" w:eastAsia="標楷體" w:hAnsi="標楷體" w:cs="Times New Roman" w:hint="eastAsia"/>
          <w:sz w:val="22"/>
        </w:rPr>
        <w:t>A7</w:t>
      </w:r>
      <w:r w:rsidRPr="002F0B38">
        <w:rPr>
          <w:rFonts w:ascii="標楷體" w:eastAsia="標楷體" w:hAnsi="標楷體" w:cs="Times New Roman" w:hint="eastAsia"/>
          <w:sz w:val="22"/>
        </w:rPr>
        <w:t>.</w:t>
      </w:r>
      <w:r>
        <w:rPr>
          <w:rFonts w:ascii="標楷體" w:eastAsia="標楷體" w:hAnsi="標楷體" w:cs="Times New Roman"/>
          <w:sz w:val="22"/>
        </w:rPr>
        <w:t>The housekeeper will clean the public area but not include the room and balcony. Please clean it by yourself. But school will responsible for clean the air conditioner and fans during summer or winter break.</w:t>
      </w:r>
    </w:p>
    <w:p w:rsidR="004B4818" w:rsidRPr="002F0B38" w:rsidRDefault="004B4818" w:rsidP="004B4818">
      <w:pPr>
        <w:spacing w:line="276" w:lineRule="auto"/>
        <w:ind w:leftChars="59" w:left="142"/>
        <w:rPr>
          <w:rFonts w:ascii="標楷體" w:eastAsia="標楷體" w:hAnsi="標楷體" w:cs="Times New Roman"/>
          <w:b/>
          <w:sz w:val="22"/>
        </w:rPr>
      </w:pPr>
      <w:r w:rsidRPr="002F0B38">
        <w:rPr>
          <w:rFonts w:ascii="標楷體" w:eastAsia="標楷體" w:hAnsi="標楷體" w:cs="Times New Roman" w:hint="eastAsia"/>
          <w:b/>
          <w:sz w:val="22"/>
        </w:rPr>
        <w:t>Q</w:t>
      </w:r>
      <w:r>
        <w:rPr>
          <w:rFonts w:ascii="標楷體" w:eastAsia="標楷體" w:hAnsi="標楷體" w:cs="Times New Roman" w:hint="eastAsia"/>
          <w:b/>
          <w:sz w:val="22"/>
        </w:rPr>
        <w:t>8</w:t>
      </w:r>
      <w:r w:rsidRPr="002F0B38">
        <w:rPr>
          <w:rFonts w:ascii="標楷體" w:eastAsia="標楷體" w:hAnsi="標楷體" w:cs="Times New Roman" w:hint="eastAsia"/>
          <w:b/>
          <w:sz w:val="22"/>
        </w:rPr>
        <w:t>.</w:t>
      </w:r>
      <w:r w:rsidR="00D847E4">
        <w:rPr>
          <w:rFonts w:ascii="標楷體" w:eastAsia="標楷體" w:hAnsi="標楷體" w:cs="Times New Roman"/>
          <w:b/>
          <w:sz w:val="22"/>
        </w:rPr>
        <w:t>What can I do if my stuff stolen by someone</w:t>
      </w:r>
      <w:r w:rsidRPr="002F0B38">
        <w:rPr>
          <w:rFonts w:ascii="標楷體" w:eastAsia="標楷體" w:hAnsi="標楷體" w:cs="Times New Roman" w:hint="eastAsia"/>
          <w:b/>
          <w:sz w:val="22"/>
        </w:rPr>
        <w:t>?</w:t>
      </w:r>
    </w:p>
    <w:p w:rsidR="004A19AE" w:rsidRDefault="004B4818" w:rsidP="00D847E4">
      <w:pPr>
        <w:spacing w:line="276" w:lineRule="auto"/>
        <w:ind w:leftChars="59" w:left="142"/>
        <w:rPr>
          <w:rFonts w:ascii="標楷體" w:eastAsia="標楷體" w:hAnsi="標楷體" w:cs="新細明體"/>
          <w:kern w:val="0"/>
          <w:sz w:val="22"/>
        </w:rPr>
      </w:pPr>
      <w:r>
        <w:rPr>
          <w:rFonts w:ascii="標楷體" w:eastAsia="標楷體" w:hAnsi="標楷體" w:cs="Times New Roman" w:hint="eastAsia"/>
          <w:sz w:val="22"/>
        </w:rPr>
        <w:t>A8</w:t>
      </w:r>
      <w:r w:rsidRPr="002F0B38">
        <w:rPr>
          <w:rFonts w:ascii="標楷體" w:eastAsia="標楷體" w:hAnsi="標楷體" w:cs="Times New Roman" w:hint="eastAsia"/>
          <w:sz w:val="22"/>
        </w:rPr>
        <w:t>.</w:t>
      </w:r>
      <w:r w:rsidR="00D847E4">
        <w:rPr>
          <w:rFonts w:ascii="標楷體" w:eastAsia="標楷體" w:hAnsi="標楷體" w:cs="Times New Roman"/>
          <w:sz w:val="22"/>
        </w:rPr>
        <w:t>We have 24hours CCTV system. Please ask dormitory manager for help.</w:t>
      </w:r>
    </w:p>
    <w:p w:rsidR="004A19AE" w:rsidRDefault="004A19AE" w:rsidP="004A19AE">
      <w:pPr>
        <w:adjustRightInd w:val="0"/>
        <w:snapToGrid w:val="0"/>
        <w:spacing w:line="340" w:lineRule="atLeast"/>
        <w:rPr>
          <w:rFonts w:ascii="標楷體" w:eastAsia="標楷體" w:hAnsi="標楷體" w:cs="新細明體"/>
          <w:kern w:val="0"/>
          <w:sz w:val="22"/>
        </w:rPr>
      </w:pPr>
    </w:p>
    <w:p w:rsidR="004A19AE" w:rsidRDefault="004A19AE" w:rsidP="004A19AE">
      <w:pPr>
        <w:adjustRightInd w:val="0"/>
        <w:snapToGrid w:val="0"/>
        <w:spacing w:line="340" w:lineRule="atLeast"/>
        <w:rPr>
          <w:rFonts w:ascii="標楷體" w:eastAsia="標楷體" w:hAnsi="標楷體" w:cs="新細明體"/>
          <w:kern w:val="0"/>
          <w:sz w:val="22"/>
        </w:rPr>
      </w:pPr>
    </w:p>
    <w:p w:rsidR="00B03A13" w:rsidRPr="004A19AE" w:rsidRDefault="00B03A13" w:rsidP="004A19AE">
      <w:pPr>
        <w:pStyle w:val="1"/>
        <w:jc w:val="left"/>
        <w:rPr>
          <w:rFonts w:ascii="標楷體" w:hAnsi="標楷體"/>
          <w:kern w:val="0"/>
          <w:sz w:val="22"/>
        </w:rPr>
      </w:pPr>
    </w:p>
    <w:sectPr w:rsidR="00B03A13" w:rsidRPr="004A19AE" w:rsidSect="00117DF8">
      <w:headerReference w:type="default" r:id="rId40"/>
      <w:footerReference w:type="default" r:id="rId41"/>
      <w:pgSz w:w="11906" w:h="16838"/>
      <w:pgMar w:top="1134" w:right="1134" w:bottom="1134" w:left="1134" w:header="794"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06" w:rsidRDefault="00E81B06" w:rsidP="008B435B">
      <w:r>
        <w:separator/>
      </w:r>
    </w:p>
  </w:endnote>
  <w:endnote w:type="continuationSeparator" w:id="0">
    <w:p w:rsidR="00E81B06" w:rsidRDefault="00E81B06" w:rsidP="008B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SansFB-Reg">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66323"/>
      <w:docPartObj>
        <w:docPartGallery w:val="Page Numbers (Bottom of Page)"/>
        <w:docPartUnique/>
      </w:docPartObj>
    </w:sdtPr>
    <w:sdtContent>
      <w:p w:rsidR="002514C6" w:rsidRDefault="002514C6">
        <w:pPr>
          <w:pStyle w:val="a5"/>
          <w:jc w:val="center"/>
        </w:pPr>
        <w:r>
          <w:fldChar w:fldCharType="begin"/>
        </w:r>
        <w:r>
          <w:instrText>PAGE   \* MERGEFORMAT</w:instrText>
        </w:r>
        <w:r>
          <w:fldChar w:fldCharType="separate"/>
        </w:r>
        <w:r w:rsidRPr="002514C6">
          <w:rPr>
            <w:noProof/>
            <w:lang w:val="zh-TW"/>
          </w:rPr>
          <w:t>0</w:t>
        </w:r>
        <w:r>
          <w:fldChar w:fldCharType="end"/>
        </w:r>
      </w:p>
    </w:sdtContent>
  </w:sdt>
  <w:p w:rsidR="00E81B06" w:rsidRDefault="00E81B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015079"/>
      <w:docPartObj>
        <w:docPartGallery w:val="Page Numbers (Bottom of Page)"/>
        <w:docPartUnique/>
      </w:docPartObj>
    </w:sdtPr>
    <w:sdtContent>
      <w:p w:rsidR="002514C6" w:rsidRDefault="002514C6">
        <w:pPr>
          <w:pStyle w:val="a5"/>
          <w:jc w:val="center"/>
        </w:pPr>
        <w:r>
          <w:fldChar w:fldCharType="begin"/>
        </w:r>
        <w:r>
          <w:instrText>PAGE   \* MERGEFORMAT</w:instrText>
        </w:r>
        <w:r>
          <w:fldChar w:fldCharType="separate"/>
        </w:r>
        <w:r w:rsidRPr="002514C6">
          <w:rPr>
            <w:noProof/>
            <w:lang w:val="zh-TW"/>
          </w:rPr>
          <w:t>19</w:t>
        </w:r>
        <w:r>
          <w:fldChar w:fldCharType="end"/>
        </w:r>
      </w:p>
    </w:sdtContent>
  </w:sdt>
  <w:p w:rsidR="002514C6" w:rsidRDefault="002514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1816"/>
      <w:docPartObj>
        <w:docPartGallery w:val="Page Numbers (Bottom of Page)"/>
        <w:docPartUnique/>
      </w:docPartObj>
    </w:sdtPr>
    <w:sdtContent>
      <w:p w:rsidR="002514C6" w:rsidRDefault="002514C6">
        <w:pPr>
          <w:pStyle w:val="a5"/>
          <w:jc w:val="center"/>
        </w:pPr>
        <w:r>
          <w:fldChar w:fldCharType="begin"/>
        </w:r>
        <w:r>
          <w:instrText>PAGE   \* MERGEFORMAT</w:instrText>
        </w:r>
        <w:r>
          <w:fldChar w:fldCharType="separate"/>
        </w:r>
        <w:r w:rsidRPr="002514C6">
          <w:rPr>
            <w:noProof/>
            <w:lang w:val="zh-TW"/>
          </w:rPr>
          <w:t>14</w:t>
        </w:r>
        <w:r>
          <w:fldChar w:fldCharType="end"/>
        </w:r>
      </w:p>
    </w:sdtContent>
  </w:sdt>
  <w:p w:rsidR="002514C6" w:rsidRDefault="002514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06" w:rsidRDefault="00E81B06" w:rsidP="008B435B">
      <w:r>
        <w:separator/>
      </w:r>
    </w:p>
  </w:footnote>
  <w:footnote w:type="continuationSeparator" w:id="0">
    <w:p w:rsidR="00E81B06" w:rsidRDefault="00E81B06" w:rsidP="008B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744553"/>
      <w:docPartObj>
        <w:docPartGallery w:val="Page Numbers (Top of Page)"/>
        <w:docPartUnique/>
      </w:docPartObj>
    </w:sdtPr>
    <w:sdtEndPr/>
    <w:sdtContent>
      <w:p w:rsidR="00E81B06" w:rsidRDefault="00E81B06" w:rsidP="00883045">
        <w:pPr>
          <w:pStyle w:val="a3"/>
          <w:jc w:val="right"/>
        </w:pPr>
        <w:r>
          <w:fldChar w:fldCharType="begin"/>
        </w:r>
        <w:r>
          <w:instrText>PAGE   \* MERGEFORMAT</w:instrText>
        </w:r>
        <w:r>
          <w:fldChar w:fldCharType="separate"/>
        </w:r>
        <w:r w:rsidR="002514C6" w:rsidRPr="002514C6">
          <w:rPr>
            <w:noProof/>
            <w:lang w:val="zh-TW"/>
          </w:rPr>
          <w:t>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06" w:rsidRDefault="00E81B06">
    <w:pPr>
      <w:pStyle w:val="a3"/>
      <w:jc w:val="right"/>
    </w:pPr>
  </w:p>
  <w:p w:rsidR="00E81B06" w:rsidRDefault="00E81B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06" w:rsidRDefault="00E81B06">
    <w:pPr>
      <w:pStyle w:val="a3"/>
      <w:jc w:val="right"/>
    </w:pPr>
  </w:p>
  <w:p w:rsidR="00E81B06" w:rsidRDefault="00E81B0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06" w:rsidRDefault="00E81B06" w:rsidP="0088304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656"/>
    <w:multiLevelType w:val="hybridMultilevel"/>
    <w:tmpl w:val="6BBEC6E2"/>
    <w:lvl w:ilvl="0" w:tplc="6E02E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46EE7"/>
    <w:multiLevelType w:val="hybridMultilevel"/>
    <w:tmpl w:val="F864C670"/>
    <w:lvl w:ilvl="0" w:tplc="BE2085E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416308"/>
    <w:multiLevelType w:val="hybridMultilevel"/>
    <w:tmpl w:val="D41A942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5A96571"/>
    <w:multiLevelType w:val="hybridMultilevel"/>
    <w:tmpl w:val="B76C6158"/>
    <w:lvl w:ilvl="0" w:tplc="74A6A774">
      <w:start w:val="1"/>
      <w:numFmt w:val="taiwaneseCountingThousand"/>
      <w:lvlText w:val="%1、"/>
      <w:lvlJc w:val="left"/>
      <w:pPr>
        <w:ind w:left="450" w:hanging="45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F77D6"/>
    <w:multiLevelType w:val="hybridMultilevel"/>
    <w:tmpl w:val="BB845B38"/>
    <w:lvl w:ilvl="0" w:tplc="D39233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9006ECA"/>
    <w:multiLevelType w:val="hybridMultilevel"/>
    <w:tmpl w:val="280815C4"/>
    <w:lvl w:ilvl="0" w:tplc="6E02E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166BA5"/>
    <w:multiLevelType w:val="hybridMultilevel"/>
    <w:tmpl w:val="BEA0B63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C887E5C"/>
    <w:multiLevelType w:val="hybridMultilevel"/>
    <w:tmpl w:val="4502B18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0F6E22E1"/>
    <w:multiLevelType w:val="hybridMultilevel"/>
    <w:tmpl w:val="D2CA2B6C"/>
    <w:lvl w:ilvl="0" w:tplc="52CE2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617D76"/>
    <w:multiLevelType w:val="hybridMultilevel"/>
    <w:tmpl w:val="DB862206"/>
    <w:lvl w:ilvl="0" w:tplc="76CCE19C">
      <w:start w:val="1"/>
      <w:numFmt w:val="decimal"/>
      <w:lvlText w:val="%1."/>
      <w:lvlJc w:val="left"/>
      <w:pPr>
        <w:ind w:left="360" w:hanging="360"/>
      </w:pPr>
      <w:rPr>
        <w:rFonts w:ascii="Times New Roman" w:eastAsia="新細明體" w:hAnsi="Times New Roman"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DA771D"/>
    <w:multiLevelType w:val="hybridMultilevel"/>
    <w:tmpl w:val="D0F83FDE"/>
    <w:lvl w:ilvl="0" w:tplc="7292ACC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9E22F4"/>
    <w:multiLevelType w:val="hybridMultilevel"/>
    <w:tmpl w:val="B8841954"/>
    <w:lvl w:ilvl="0" w:tplc="23D65182">
      <w:start w:val="1"/>
      <w:numFmt w:val="taiwaneseCountingThousand"/>
      <w:lvlText w:val="%1、"/>
      <w:lvlJc w:val="left"/>
      <w:pPr>
        <w:ind w:left="1190" w:hanging="480"/>
      </w:pPr>
      <w:rPr>
        <w:rFonts w:ascii="標楷體" w:eastAsia="標楷體" w:hAnsi="標楷體"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4E11E7"/>
    <w:multiLevelType w:val="hybridMultilevel"/>
    <w:tmpl w:val="C40EC298"/>
    <w:lvl w:ilvl="0" w:tplc="D8F6D748">
      <w:start w:val="1"/>
      <w:numFmt w:val="taiwaneseCountingThousand"/>
      <w:lvlText w:val="%1、"/>
      <w:lvlJc w:val="left"/>
      <w:pPr>
        <w:ind w:left="1048" w:hanging="480"/>
      </w:pPr>
      <w:rPr>
        <w:b w:val="0"/>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50576A9"/>
    <w:multiLevelType w:val="hybridMultilevel"/>
    <w:tmpl w:val="BD562D30"/>
    <w:lvl w:ilvl="0" w:tplc="6E02E3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57BC2"/>
    <w:multiLevelType w:val="hybridMultilevel"/>
    <w:tmpl w:val="D7C0747E"/>
    <w:lvl w:ilvl="0" w:tplc="D392333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70D3C"/>
    <w:multiLevelType w:val="hybridMultilevel"/>
    <w:tmpl w:val="4EB03E22"/>
    <w:lvl w:ilvl="0" w:tplc="1D9C4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552748"/>
    <w:multiLevelType w:val="hybridMultilevel"/>
    <w:tmpl w:val="4ABC913C"/>
    <w:lvl w:ilvl="0" w:tplc="6E02E3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3E7E5C"/>
    <w:multiLevelType w:val="hybridMultilevel"/>
    <w:tmpl w:val="21DC3632"/>
    <w:lvl w:ilvl="0" w:tplc="0409000F">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FB843FA"/>
    <w:multiLevelType w:val="hybridMultilevel"/>
    <w:tmpl w:val="21FAC42A"/>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15:restartNumberingAfterBreak="0">
    <w:nsid w:val="3FE2030D"/>
    <w:multiLevelType w:val="hybridMultilevel"/>
    <w:tmpl w:val="50C29AE0"/>
    <w:lvl w:ilvl="0" w:tplc="04090015">
      <w:start w:val="1"/>
      <w:numFmt w:val="taiwaneseCountingThousand"/>
      <w:lvlText w:val="%1、"/>
      <w:lvlJc w:val="left"/>
      <w:pPr>
        <w:ind w:left="1158" w:hanging="480"/>
      </w:pPr>
    </w:lvl>
    <w:lvl w:ilvl="1" w:tplc="04090019">
      <w:start w:val="1"/>
      <w:numFmt w:val="ideographTraditional"/>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20" w15:restartNumberingAfterBreak="0">
    <w:nsid w:val="40CC0ABE"/>
    <w:multiLevelType w:val="hybridMultilevel"/>
    <w:tmpl w:val="66F2EFFA"/>
    <w:lvl w:ilvl="0" w:tplc="CDF83BF6">
      <w:start w:val="1"/>
      <w:numFmt w:val="decimal"/>
      <w:lvlText w:val="%1."/>
      <w:lvlJc w:val="left"/>
      <w:pPr>
        <w:ind w:left="480"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2BF624F"/>
    <w:multiLevelType w:val="hybridMultilevel"/>
    <w:tmpl w:val="ECC4E46A"/>
    <w:lvl w:ilvl="0" w:tplc="49EA10EE">
      <w:start w:val="1"/>
      <w:numFmt w:val="decimal"/>
      <w:lvlText w:val="%1."/>
      <w:lvlJc w:val="left"/>
      <w:pPr>
        <w:ind w:left="480" w:hanging="480"/>
      </w:pPr>
      <w:rPr>
        <w:rFonts w:ascii="Times New Roman" w:hAnsi="Times New Roman" w:cs="Times New Roman" w:hint="default"/>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52F66F0"/>
    <w:multiLevelType w:val="hybridMultilevel"/>
    <w:tmpl w:val="ADFAE344"/>
    <w:lvl w:ilvl="0" w:tplc="7D3E421A">
      <w:start w:val="1"/>
      <w:numFmt w:val="decimal"/>
      <w:lvlText w:val="%1."/>
      <w:lvlJc w:val="left"/>
      <w:pPr>
        <w:ind w:left="186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5F874C0"/>
    <w:multiLevelType w:val="hybridMultilevel"/>
    <w:tmpl w:val="6F9AC448"/>
    <w:lvl w:ilvl="0" w:tplc="51A0C0EA">
      <w:start w:val="1"/>
      <w:numFmt w:val="upperLetter"/>
      <w:lvlText w:val="%1."/>
      <w:lvlJc w:val="left"/>
      <w:pPr>
        <w:ind w:left="906" w:hanging="480"/>
      </w:pPr>
      <w:rPr>
        <w:rFonts w:ascii="Times New Roman" w:eastAsia="SimSun" w:hAnsi="Times New Roman" w:cs="Times New Roman" w:hint="default"/>
        <w:b/>
        <w:sz w:val="28"/>
        <w:szCs w:val="28"/>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4" w15:restartNumberingAfterBreak="0">
    <w:nsid w:val="47931135"/>
    <w:multiLevelType w:val="hybridMultilevel"/>
    <w:tmpl w:val="C2A60F26"/>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5" w15:restartNumberingAfterBreak="0">
    <w:nsid w:val="4D9C27F4"/>
    <w:multiLevelType w:val="hybridMultilevel"/>
    <w:tmpl w:val="2A16E0F4"/>
    <w:lvl w:ilvl="0" w:tplc="D3923332">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FB1FA1"/>
    <w:multiLevelType w:val="hybridMultilevel"/>
    <w:tmpl w:val="1278F59E"/>
    <w:lvl w:ilvl="0" w:tplc="51A0C0EA">
      <w:start w:val="1"/>
      <w:numFmt w:val="upperLetter"/>
      <w:lvlText w:val="%1."/>
      <w:lvlJc w:val="left"/>
      <w:pPr>
        <w:ind w:left="11" w:hanging="480"/>
      </w:pPr>
      <w:rPr>
        <w:rFonts w:ascii="Times New Roman" w:eastAsia="SimSun" w:hAnsi="Times New Roman" w:cs="Times New Roman" w:hint="default"/>
        <w:b/>
        <w:sz w:val="28"/>
        <w:szCs w:val="28"/>
      </w:rPr>
    </w:lvl>
    <w:lvl w:ilvl="1" w:tplc="F82A1CAC">
      <w:start w:val="1"/>
      <w:numFmt w:val="decimal"/>
      <w:pStyle w:val="4"/>
      <w:lvlText w:val="%2)"/>
      <w:lvlJc w:val="left"/>
      <w:pPr>
        <w:ind w:left="491" w:hanging="480"/>
      </w:pPr>
      <w:rPr>
        <w:rFonts w:ascii="Times New Roman" w:eastAsiaTheme="minorEastAsia" w:hAnsi="Times New Roman" w:cs="Times New Roman"/>
        <w:b w:val="0"/>
      </w:rPr>
    </w:lvl>
    <w:lvl w:ilvl="2" w:tplc="A620A00C">
      <w:start w:val="5"/>
      <w:numFmt w:val="decimal"/>
      <w:lvlText w:val="%3."/>
      <w:lvlJc w:val="left"/>
      <w:pPr>
        <w:ind w:left="851" w:hanging="360"/>
      </w:pPr>
      <w:rPr>
        <w:rFonts w:eastAsia="SimSun" w:hint="default"/>
      </w:rPr>
    </w:lvl>
    <w:lvl w:ilvl="3" w:tplc="6EFC4A3A">
      <w:start w:val="5"/>
      <w:numFmt w:val="decimal"/>
      <w:lvlText w:val="%4"/>
      <w:lvlJc w:val="left"/>
      <w:pPr>
        <w:ind w:left="1331" w:hanging="360"/>
      </w:pPr>
      <w:rPr>
        <w:rFonts w:eastAsia="SimSun" w:hint="default"/>
        <w:b/>
      </w:rPr>
    </w:lvl>
    <w:lvl w:ilvl="4" w:tplc="04090019" w:tentative="1">
      <w:start w:val="1"/>
      <w:numFmt w:val="ideographTraditional"/>
      <w:lvlText w:val="%5、"/>
      <w:lvlJc w:val="left"/>
      <w:pPr>
        <w:ind w:left="1931" w:hanging="480"/>
      </w:pPr>
    </w:lvl>
    <w:lvl w:ilvl="5" w:tplc="0409001B" w:tentative="1">
      <w:start w:val="1"/>
      <w:numFmt w:val="lowerRoman"/>
      <w:lvlText w:val="%6."/>
      <w:lvlJc w:val="right"/>
      <w:pPr>
        <w:ind w:left="2411" w:hanging="480"/>
      </w:pPr>
    </w:lvl>
    <w:lvl w:ilvl="6" w:tplc="0409000F" w:tentative="1">
      <w:start w:val="1"/>
      <w:numFmt w:val="decimal"/>
      <w:lvlText w:val="%7."/>
      <w:lvlJc w:val="left"/>
      <w:pPr>
        <w:ind w:left="2891" w:hanging="480"/>
      </w:pPr>
    </w:lvl>
    <w:lvl w:ilvl="7" w:tplc="04090019" w:tentative="1">
      <w:start w:val="1"/>
      <w:numFmt w:val="ideographTraditional"/>
      <w:lvlText w:val="%8、"/>
      <w:lvlJc w:val="left"/>
      <w:pPr>
        <w:ind w:left="3371" w:hanging="480"/>
      </w:pPr>
    </w:lvl>
    <w:lvl w:ilvl="8" w:tplc="0409001B" w:tentative="1">
      <w:start w:val="1"/>
      <w:numFmt w:val="lowerRoman"/>
      <w:lvlText w:val="%9."/>
      <w:lvlJc w:val="right"/>
      <w:pPr>
        <w:ind w:left="3851" w:hanging="480"/>
      </w:pPr>
    </w:lvl>
  </w:abstractNum>
  <w:abstractNum w:abstractNumId="27" w15:restartNumberingAfterBreak="0">
    <w:nsid w:val="568C7A4C"/>
    <w:multiLevelType w:val="hybridMultilevel"/>
    <w:tmpl w:val="9CAE5E3A"/>
    <w:lvl w:ilvl="0" w:tplc="6E02E32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AA6118"/>
    <w:multiLevelType w:val="hybridMultilevel"/>
    <w:tmpl w:val="CACC810A"/>
    <w:lvl w:ilvl="0" w:tplc="DDBE420A">
      <w:start w:val="1"/>
      <w:numFmt w:val="taiwaneseCountingThousand"/>
      <w:lvlText w:val="%1、"/>
      <w:lvlJc w:val="left"/>
      <w:pPr>
        <w:ind w:left="622" w:hanging="480"/>
      </w:pPr>
      <w:rPr>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15:restartNumberingAfterBreak="0">
    <w:nsid w:val="57F50DE0"/>
    <w:multiLevelType w:val="hybridMultilevel"/>
    <w:tmpl w:val="B8BC886E"/>
    <w:lvl w:ilvl="0" w:tplc="117C41D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8D642D3"/>
    <w:multiLevelType w:val="hybridMultilevel"/>
    <w:tmpl w:val="A812523C"/>
    <w:lvl w:ilvl="0" w:tplc="63E4A61A">
      <w:start w:val="1"/>
      <w:numFmt w:val="taiwaneseCountingThousand"/>
      <w:lvlText w:val="%1、"/>
      <w:lvlJc w:val="left"/>
      <w:pPr>
        <w:ind w:left="450" w:hanging="45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583E2F"/>
    <w:multiLevelType w:val="hybridMultilevel"/>
    <w:tmpl w:val="1F1CE88E"/>
    <w:lvl w:ilvl="0" w:tplc="51A0C0EA">
      <w:start w:val="1"/>
      <w:numFmt w:val="upperLetter"/>
      <w:lvlText w:val="%1."/>
      <w:lvlJc w:val="left"/>
      <w:pPr>
        <w:ind w:left="11" w:hanging="480"/>
      </w:pPr>
      <w:rPr>
        <w:rFonts w:ascii="Times New Roman" w:eastAsia="SimSun" w:hAnsi="Times New Roman" w:cs="Times New Roman" w:hint="default"/>
        <w:b/>
        <w:sz w:val="28"/>
        <w:szCs w:val="28"/>
      </w:rPr>
    </w:lvl>
    <w:lvl w:ilvl="1" w:tplc="47B2F904">
      <w:start w:val="1"/>
      <w:numFmt w:val="decimal"/>
      <w:lvlText w:val="%2."/>
      <w:lvlJc w:val="left"/>
      <w:pPr>
        <w:ind w:left="491" w:hanging="480"/>
      </w:pPr>
      <w:rPr>
        <w:rFonts w:ascii="Times New Roman" w:hAnsi="Times New Roman" w:cs="Times New Roman" w:hint="default"/>
        <w:b/>
        <w:sz w:val="26"/>
        <w:szCs w:val="26"/>
      </w:rPr>
    </w:lvl>
    <w:lvl w:ilvl="2" w:tplc="A620A00C">
      <w:start w:val="5"/>
      <w:numFmt w:val="decimal"/>
      <w:lvlText w:val="%3."/>
      <w:lvlJc w:val="left"/>
      <w:pPr>
        <w:ind w:left="851" w:hanging="360"/>
      </w:pPr>
      <w:rPr>
        <w:rFonts w:eastAsia="SimSun"/>
      </w:rPr>
    </w:lvl>
    <w:lvl w:ilvl="3" w:tplc="6EFC4A3A">
      <w:start w:val="5"/>
      <w:numFmt w:val="decimal"/>
      <w:lvlText w:val="%4"/>
      <w:lvlJc w:val="left"/>
      <w:pPr>
        <w:ind w:left="1331" w:hanging="360"/>
      </w:pPr>
      <w:rPr>
        <w:rFonts w:eastAsia="SimSun"/>
        <w:b/>
      </w:rPr>
    </w:lvl>
    <w:lvl w:ilvl="4" w:tplc="04090019">
      <w:start w:val="1"/>
      <w:numFmt w:val="ideographTraditional"/>
      <w:lvlText w:val="%5、"/>
      <w:lvlJc w:val="left"/>
      <w:pPr>
        <w:ind w:left="1931" w:hanging="480"/>
      </w:pPr>
    </w:lvl>
    <w:lvl w:ilvl="5" w:tplc="0409001B">
      <w:start w:val="1"/>
      <w:numFmt w:val="lowerRoman"/>
      <w:lvlText w:val="%6."/>
      <w:lvlJc w:val="right"/>
      <w:pPr>
        <w:ind w:left="2411" w:hanging="480"/>
      </w:pPr>
    </w:lvl>
    <w:lvl w:ilvl="6" w:tplc="0409000F">
      <w:start w:val="1"/>
      <w:numFmt w:val="decimal"/>
      <w:lvlText w:val="%7."/>
      <w:lvlJc w:val="left"/>
      <w:pPr>
        <w:ind w:left="2891" w:hanging="480"/>
      </w:pPr>
    </w:lvl>
    <w:lvl w:ilvl="7" w:tplc="04090019">
      <w:start w:val="1"/>
      <w:numFmt w:val="ideographTraditional"/>
      <w:lvlText w:val="%8、"/>
      <w:lvlJc w:val="left"/>
      <w:pPr>
        <w:ind w:left="3371" w:hanging="480"/>
      </w:pPr>
    </w:lvl>
    <w:lvl w:ilvl="8" w:tplc="0409001B">
      <w:start w:val="1"/>
      <w:numFmt w:val="lowerRoman"/>
      <w:lvlText w:val="%9."/>
      <w:lvlJc w:val="right"/>
      <w:pPr>
        <w:ind w:left="3851" w:hanging="480"/>
      </w:pPr>
    </w:lvl>
  </w:abstractNum>
  <w:abstractNum w:abstractNumId="32" w15:restartNumberingAfterBreak="0">
    <w:nsid w:val="5AB0602C"/>
    <w:multiLevelType w:val="hybridMultilevel"/>
    <w:tmpl w:val="F18045E0"/>
    <w:lvl w:ilvl="0" w:tplc="F670D9A6">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3C4193"/>
    <w:multiLevelType w:val="hybridMultilevel"/>
    <w:tmpl w:val="AB24EF16"/>
    <w:lvl w:ilvl="0" w:tplc="080E7452">
      <w:start w:val="1"/>
      <w:numFmt w:val="decimal"/>
      <w:lvlText w:val="%1."/>
      <w:lvlJc w:val="left"/>
      <w:pPr>
        <w:ind w:left="480" w:hanging="480"/>
      </w:pPr>
      <w:rPr>
        <w:rFonts w:ascii="Times New Roman" w:hAnsi="Times New Roman" w:cs="Times New Roman" w:hint="default"/>
        <w:b/>
        <w:sz w:val="28"/>
        <w:szCs w:val="28"/>
      </w:rPr>
    </w:lvl>
    <w:lvl w:ilvl="1" w:tplc="080E7452">
      <w:start w:val="1"/>
      <w:numFmt w:val="decimal"/>
      <w:lvlText w:val="%2."/>
      <w:lvlJc w:val="left"/>
      <w:pPr>
        <w:ind w:left="960" w:hanging="480"/>
      </w:pPr>
      <w:rPr>
        <w:rFonts w:ascii="Times New Roman" w:hAnsi="Times New Roman" w:cs="Times New Roman" w:hint="default"/>
        <w:b/>
        <w:sz w:val="28"/>
        <w:szCs w:val="28"/>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2EB658A"/>
    <w:multiLevelType w:val="hybridMultilevel"/>
    <w:tmpl w:val="D0F83FDE"/>
    <w:lvl w:ilvl="0" w:tplc="7292ACC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FB33D9"/>
    <w:multiLevelType w:val="hybridMultilevel"/>
    <w:tmpl w:val="B0C89FE2"/>
    <w:lvl w:ilvl="0" w:tplc="0D8C1B0A">
      <w:start w:val="1"/>
      <w:numFmt w:val="taiwaneseCountingThousand"/>
      <w:lvlText w:val="%1、"/>
      <w:lvlJc w:val="left"/>
      <w:pPr>
        <w:tabs>
          <w:tab w:val="num" w:pos="480"/>
        </w:tabs>
        <w:ind w:left="480" w:hanging="480"/>
      </w:pPr>
      <w:rPr>
        <w:rFonts w:ascii="標楷體" w:eastAsia="標楷體" w:hint="eastAsia"/>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56B489A"/>
    <w:multiLevelType w:val="hybridMultilevel"/>
    <w:tmpl w:val="79E0FA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7457363"/>
    <w:multiLevelType w:val="hybridMultilevel"/>
    <w:tmpl w:val="A9B2A644"/>
    <w:lvl w:ilvl="0" w:tplc="0964B66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B248F5"/>
    <w:multiLevelType w:val="hybridMultilevel"/>
    <w:tmpl w:val="06DC94FC"/>
    <w:lvl w:ilvl="0" w:tplc="0409000F">
      <w:start w:val="1"/>
      <w:numFmt w:val="decimal"/>
      <w:lvlText w:val="%1."/>
      <w:lvlJc w:val="left"/>
      <w:pPr>
        <w:tabs>
          <w:tab w:val="num" w:pos="360"/>
        </w:tabs>
        <w:ind w:left="360" w:hanging="360"/>
      </w:pPr>
      <w:rPr>
        <w:rFonts w:hint="default"/>
      </w:rPr>
    </w:lvl>
    <w:lvl w:ilvl="1" w:tplc="6E02E32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B80327F"/>
    <w:multiLevelType w:val="hybridMultilevel"/>
    <w:tmpl w:val="21DC3632"/>
    <w:lvl w:ilvl="0" w:tplc="0409000F">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2"/>
  </w:num>
  <w:num w:numId="3">
    <w:abstractNumId w:val="34"/>
  </w:num>
  <w:num w:numId="4">
    <w:abstractNumId w:val="10"/>
  </w:num>
  <w:num w:numId="5">
    <w:abstractNumId w:val="35"/>
  </w:num>
  <w:num w:numId="6">
    <w:abstractNumId w:val="3"/>
  </w:num>
  <w:num w:numId="7">
    <w:abstractNumId w:val="3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7"/>
  </w:num>
  <w:num w:numId="11">
    <w:abstractNumId w:val="15"/>
  </w:num>
  <w:num w:numId="12">
    <w:abstractNumId w:val="31"/>
    <w:lvlOverride w:ilvl="0">
      <w:startOverride w:val="1"/>
    </w:lvlOverride>
    <w:lvlOverride w:ilvl="1">
      <w:startOverride w:val="1"/>
    </w:lvlOverride>
    <w:lvlOverride w:ilvl="2">
      <w:startOverride w:val="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6"/>
  </w:num>
  <w:num w:numId="20">
    <w:abstractNumId w:val="19"/>
  </w:num>
  <w:num w:numId="21">
    <w:abstractNumId w:val="2"/>
  </w:num>
  <w:num w:numId="22">
    <w:abstractNumId w:val="18"/>
  </w:num>
  <w:num w:numId="23">
    <w:abstractNumId w:val="28"/>
  </w:num>
  <w:num w:numId="24">
    <w:abstractNumId w:val="24"/>
  </w:num>
  <w:num w:numId="25">
    <w:abstractNumId w:val="6"/>
  </w:num>
  <w:num w:numId="26">
    <w:abstractNumId w:val="7"/>
  </w:num>
  <w:num w:numId="27">
    <w:abstractNumId w:val="32"/>
  </w:num>
  <w:num w:numId="28">
    <w:abstractNumId w:val="23"/>
  </w:num>
  <w:num w:numId="29">
    <w:abstractNumId w:val="0"/>
  </w:num>
  <w:num w:numId="30">
    <w:abstractNumId w:val="16"/>
  </w:num>
  <w:num w:numId="31">
    <w:abstractNumId w:val="13"/>
  </w:num>
  <w:num w:numId="32">
    <w:abstractNumId w:val="38"/>
  </w:num>
  <w:num w:numId="33">
    <w:abstractNumId w:val="5"/>
  </w:num>
  <w:num w:numId="34">
    <w:abstractNumId w:val="8"/>
  </w:num>
  <w:num w:numId="35">
    <w:abstractNumId w:val="4"/>
  </w:num>
  <w:num w:numId="36">
    <w:abstractNumId w:val="27"/>
  </w:num>
  <w:num w:numId="37">
    <w:abstractNumId w:val="26"/>
  </w:num>
  <w:num w:numId="38">
    <w:abstractNumId w:val="39"/>
  </w:num>
  <w:num w:numId="39">
    <w:abstractNumId w:val="14"/>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BD"/>
    <w:rsid w:val="00006DCF"/>
    <w:rsid w:val="0001073B"/>
    <w:rsid w:val="0002490B"/>
    <w:rsid w:val="00036F53"/>
    <w:rsid w:val="00043A4E"/>
    <w:rsid w:val="000506D0"/>
    <w:rsid w:val="0005241E"/>
    <w:rsid w:val="00061F1B"/>
    <w:rsid w:val="000627D9"/>
    <w:rsid w:val="000C5FA8"/>
    <w:rsid w:val="000E7194"/>
    <w:rsid w:val="001048D7"/>
    <w:rsid w:val="00117DF8"/>
    <w:rsid w:val="0013480A"/>
    <w:rsid w:val="001570B6"/>
    <w:rsid w:val="00173239"/>
    <w:rsid w:val="00195871"/>
    <w:rsid w:val="001D37F6"/>
    <w:rsid w:val="001F39A3"/>
    <w:rsid w:val="001F50A0"/>
    <w:rsid w:val="00231CEF"/>
    <w:rsid w:val="00243200"/>
    <w:rsid w:val="002464F8"/>
    <w:rsid w:val="002514C6"/>
    <w:rsid w:val="002679AA"/>
    <w:rsid w:val="002749F5"/>
    <w:rsid w:val="00294686"/>
    <w:rsid w:val="002B4176"/>
    <w:rsid w:val="002B5A5B"/>
    <w:rsid w:val="002C0A11"/>
    <w:rsid w:val="002C130E"/>
    <w:rsid w:val="002C31F3"/>
    <w:rsid w:val="002C519C"/>
    <w:rsid w:val="002D0DE3"/>
    <w:rsid w:val="002D5067"/>
    <w:rsid w:val="002E571F"/>
    <w:rsid w:val="002F0B38"/>
    <w:rsid w:val="002F4D66"/>
    <w:rsid w:val="0030199B"/>
    <w:rsid w:val="003063A4"/>
    <w:rsid w:val="00321E37"/>
    <w:rsid w:val="0032704A"/>
    <w:rsid w:val="00327D8D"/>
    <w:rsid w:val="00352FCD"/>
    <w:rsid w:val="0035483A"/>
    <w:rsid w:val="003558E9"/>
    <w:rsid w:val="00375FB1"/>
    <w:rsid w:val="00380913"/>
    <w:rsid w:val="00391FC5"/>
    <w:rsid w:val="003B5076"/>
    <w:rsid w:val="003C40D6"/>
    <w:rsid w:val="003D606F"/>
    <w:rsid w:val="003D616E"/>
    <w:rsid w:val="003E12A0"/>
    <w:rsid w:val="00400262"/>
    <w:rsid w:val="0040152A"/>
    <w:rsid w:val="00414EF9"/>
    <w:rsid w:val="00426816"/>
    <w:rsid w:val="00433BB2"/>
    <w:rsid w:val="00440035"/>
    <w:rsid w:val="00472AE7"/>
    <w:rsid w:val="004A19AE"/>
    <w:rsid w:val="004A4B11"/>
    <w:rsid w:val="004B4818"/>
    <w:rsid w:val="004C237E"/>
    <w:rsid w:val="004F06F0"/>
    <w:rsid w:val="00545ACB"/>
    <w:rsid w:val="00594917"/>
    <w:rsid w:val="00615B28"/>
    <w:rsid w:val="0062445D"/>
    <w:rsid w:val="0063661A"/>
    <w:rsid w:val="00662FAB"/>
    <w:rsid w:val="006A2CD7"/>
    <w:rsid w:val="006B76EE"/>
    <w:rsid w:val="006D3EBC"/>
    <w:rsid w:val="006D7CB2"/>
    <w:rsid w:val="006E4786"/>
    <w:rsid w:val="00704724"/>
    <w:rsid w:val="00731069"/>
    <w:rsid w:val="00757DBD"/>
    <w:rsid w:val="007A675E"/>
    <w:rsid w:val="007B4DC5"/>
    <w:rsid w:val="007C2039"/>
    <w:rsid w:val="007F4E7F"/>
    <w:rsid w:val="007F68AF"/>
    <w:rsid w:val="008029FD"/>
    <w:rsid w:val="0081518B"/>
    <w:rsid w:val="008449AB"/>
    <w:rsid w:val="008638CD"/>
    <w:rsid w:val="00876045"/>
    <w:rsid w:val="00877AFB"/>
    <w:rsid w:val="00883045"/>
    <w:rsid w:val="00886F55"/>
    <w:rsid w:val="008A0E36"/>
    <w:rsid w:val="008B435B"/>
    <w:rsid w:val="008B7184"/>
    <w:rsid w:val="00915992"/>
    <w:rsid w:val="00922452"/>
    <w:rsid w:val="00934006"/>
    <w:rsid w:val="009341E2"/>
    <w:rsid w:val="0094534A"/>
    <w:rsid w:val="00966B2C"/>
    <w:rsid w:val="00980714"/>
    <w:rsid w:val="009A7237"/>
    <w:rsid w:val="009B00D7"/>
    <w:rsid w:val="009B081A"/>
    <w:rsid w:val="00A06A08"/>
    <w:rsid w:val="00A11653"/>
    <w:rsid w:val="00A343A6"/>
    <w:rsid w:val="00A6547E"/>
    <w:rsid w:val="00A82EB7"/>
    <w:rsid w:val="00AB31A7"/>
    <w:rsid w:val="00AC2881"/>
    <w:rsid w:val="00AE4D2A"/>
    <w:rsid w:val="00B03906"/>
    <w:rsid w:val="00B03A13"/>
    <w:rsid w:val="00B078B6"/>
    <w:rsid w:val="00B20EB0"/>
    <w:rsid w:val="00B258DF"/>
    <w:rsid w:val="00B340FA"/>
    <w:rsid w:val="00B413F0"/>
    <w:rsid w:val="00B425C9"/>
    <w:rsid w:val="00B45BCD"/>
    <w:rsid w:val="00B6763C"/>
    <w:rsid w:val="00BC7B51"/>
    <w:rsid w:val="00BE7377"/>
    <w:rsid w:val="00BF4DFF"/>
    <w:rsid w:val="00BF508A"/>
    <w:rsid w:val="00C34BA9"/>
    <w:rsid w:val="00C62A81"/>
    <w:rsid w:val="00C753F3"/>
    <w:rsid w:val="00C867E4"/>
    <w:rsid w:val="00CB5F1C"/>
    <w:rsid w:val="00CC634D"/>
    <w:rsid w:val="00CC77BB"/>
    <w:rsid w:val="00D13630"/>
    <w:rsid w:val="00D1643B"/>
    <w:rsid w:val="00D32E1B"/>
    <w:rsid w:val="00D4097F"/>
    <w:rsid w:val="00D45134"/>
    <w:rsid w:val="00D6014D"/>
    <w:rsid w:val="00D63602"/>
    <w:rsid w:val="00D7138B"/>
    <w:rsid w:val="00D847E4"/>
    <w:rsid w:val="00DA3B74"/>
    <w:rsid w:val="00DB2913"/>
    <w:rsid w:val="00DD2B18"/>
    <w:rsid w:val="00DE2726"/>
    <w:rsid w:val="00E00E22"/>
    <w:rsid w:val="00E064F1"/>
    <w:rsid w:val="00E13E8E"/>
    <w:rsid w:val="00E24107"/>
    <w:rsid w:val="00E346C3"/>
    <w:rsid w:val="00E4411F"/>
    <w:rsid w:val="00E737B1"/>
    <w:rsid w:val="00E76E9E"/>
    <w:rsid w:val="00E81B06"/>
    <w:rsid w:val="00E951DB"/>
    <w:rsid w:val="00EA59CD"/>
    <w:rsid w:val="00EB743F"/>
    <w:rsid w:val="00EC2972"/>
    <w:rsid w:val="00ED7B6D"/>
    <w:rsid w:val="00EF52B1"/>
    <w:rsid w:val="00F02835"/>
    <w:rsid w:val="00F128B8"/>
    <w:rsid w:val="00F17E05"/>
    <w:rsid w:val="00F3266A"/>
    <w:rsid w:val="00F50281"/>
    <w:rsid w:val="00F5797C"/>
    <w:rsid w:val="00FA6B9E"/>
    <w:rsid w:val="00FA7218"/>
    <w:rsid w:val="00FD6163"/>
    <w:rsid w:val="00FF6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736CA2-73A4-4236-9C07-B4161709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472AE7"/>
    <w:pPr>
      <w:widowControl/>
      <w:spacing w:before="100" w:beforeAutospacing="1" w:after="100" w:afterAutospacing="1"/>
      <w:jc w:val="center"/>
      <w:outlineLvl w:val="0"/>
    </w:pPr>
    <w:rPr>
      <w:rFonts w:ascii="新細明體" w:eastAsia="標楷體" w:hAnsi="新細明體" w:cs="新細明體"/>
      <w:b/>
      <w:bCs/>
      <w:kern w:val="36"/>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35B"/>
    <w:pPr>
      <w:tabs>
        <w:tab w:val="center" w:pos="4153"/>
        <w:tab w:val="right" w:pos="8306"/>
      </w:tabs>
      <w:snapToGrid w:val="0"/>
    </w:pPr>
    <w:rPr>
      <w:sz w:val="20"/>
      <w:szCs w:val="20"/>
    </w:rPr>
  </w:style>
  <w:style w:type="character" w:customStyle="1" w:styleId="a4">
    <w:name w:val="頁首 字元"/>
    <w:basedOn w:val="a0"/>
    <w:link w:val="a3"/>
    <w:uiPriority w:val="99"/>
    <w:rsid w:val="008B435B"/>
    <w:rPr>
      <w:sz w:val="20"/>
      <w:szCs w:val="20"/>
    </w:rPr>
  </w:style>
  <w:style w:type="paragraph" w:styleId="a5">
    <w:name w:val="footer"/>
    <w:basedOn w:val="a"/>
    <w:link w:val="a6"/>
    <w:uiPriority w:val="99"/>
    <w:unhideWhenUsed/>
    <w:rsid w:val="008B435B"/>
    <w:pPr>
      <w:tabs>
        <w:tab w:val="center" w:pos="4153"/>
        <w:tab w:val="right" w:pos="8306"/>
      </w:tabs>
      <w:snapToGrid w:val="0"/>
    </w:pPr>
    <w:rPr>
      <w:sz w:val="20"/>
      <w:szCs w:val="20"/>
    </w:rPr>
  </w:style>
  <w:style w:type="character" w:customStyle="1" w:styleId="a6">
    <w:name w:val="頁尾 字元"/>
    <w:basedOn w:val="a0"/>
    <w:link w:val="a5"/>
    <w:uiPriority w:val="99"/>
    <w:rsid w:val="008B435B"/>
    <w:rPr>
      <w:sz w:val="20"/>
      <w:szCs w:val="20"/>
    </w:rPr>
  </w:style>
  <w:style w:type="paragraph" w:styleId="a7">
    <w:name w:val="List Paragraph"/>
    <w:basedOn w:val="a"/>
    <w:link w:val="a8"/>
    <w:uiPriority w:val="34"/>
    <w:qFormat/>
    <w:rsid w:val="0081518B"/>
    <w:pPr>
      <w:ind w:leftChars="200" w:left="480"/>
    </w:pPr>
  </w:style>
  <w:style w:type="table" w:styleId="a9">
    <w:name w:val="Table Grid"/>
    <w:basedOn w:val="a1"/>
    <w:uiPriority w:val="59"/>
    <w:rsid w:val="00D1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純表格 11"/>
    <w:basedOn w:val="a1"/>
    <w:uiPriority w:val="41"/>
    <w:rsid w:val="002C31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清單段落 字元"/>
    <w:link w:val="a7"/>
    <w:uiPriority w:val="34"/>
    <w:rsid w:val="00EC2972"/>
  </w:style>
  <w:style w:type="character" w:styleId="aa">
    <w:name w:val="Hyperlink"/>
    <w:uiPriority w:val="99"/>
    <w:rsid w:val="00EC2972"/>
    <w:rPr>
      <w:color w:val="0000FF"/>
      <w:u w:val="single"/>
    </w:rPr>
  </w:style>
  <w:style w:type="paragraph" w:customStyle="1" w:styleId="ab">
    <w:name w:val="[基本段落]"/>
    <w:basedOn w:val="a"/>
    <w:link w:val="ac"/>
    <w:uiPriority w:val="99"/>
    <w:rsid w:val="00EC2972"/>
    <w:pPr>
      <w:widowControl/>
      <w:autoSpaceDE w:val="0"/>
      <w:autoSpaceDN w:val="0"/>
      <w:adjustRightInd w:val="0"/>
      <w:spacing w:line="288" w:lineRule="auto"/>
      <w:jc w:val="both"/>
      <w:textAlignment w:val="center"/>
    </w:pPr>
    <w:rPr>
      <w:rFonts w:ascii="Adobe 明體 Std L" w:eastAsia="Adobe 明體 Std L" w:hAnsi="Calibri" w:cs="Adobe 明體 Std L"/>
      <w:color w:val="000000"/>
      <w:kern w:val="0"/>
      <w:sz w:val="18"/>
      <w:szCs w:val="24"/>
      <w:lang w:val="zh-TW"/>
    </w:rPr>
  </w:style>
  <w:style w:type="character" w:customStyle="1" w:styleId="ac">
    <w:name w:val="[基本段落] 字元"/>
    <w:link w:val="ab"/>
    <w:uiPriority w:val="99"/>
    <w:rsid w:val="00EC2972"/>
    <w:rPr>
      <w:rFonts w:ascii="Adobe 明體 Std L" w:eastAsia="Adobe 明體 Std L" w:hAnsi="Calibri" w:cs="Adobe 明體 Std L"/>
      <w:color w:val="000000"/>
      <w:kern w:val="0"/>
      <w:sz w:val="18"/>
      <w:szCs w:val="24"/>
      <w:lang w:val="zh-TW"/>
    </w:rPr>
  </w:style>
  <w:style w:type="paragraph" w:styleId="ad">
    <w:name w:val="Balloon Text"/>
    <w:basedOn w:val="a"/>
    <w:link w:val="ae"/>
    <w:uiPriority w:val="99"/>
    <w:semiHidden/>
    <w:unhideWhenUsed/>
    <w:rsid w:val="00E064F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064F1"/>
    <w:rPr>
      <w:rFonts w:asciiTheme="majorHAnsi" w:eastAsiaTheme="majorEastAsia" w:hAnsiTheme="majorHAnsi" w:cstheme="majorBidi"/>
      <w:sz w:val="18"/>
      <w:szCs w:val="18"/>
    </w:rPr>
  </w:style>
  <w:style w:type="character" w:styleId="af">
    <w:name w:val="Emphasis"/>
    <w:basedOn w:val="a0"/>
    <w:uiPriority w:val="20"/>
    <w:qFormat/>
    <w:rsid w:val="00C753F3"/>
    <w:rPr>
      <w:i/>
      <w:iCs/>
    </w:rPr>
  </w:style>
  <w:style w:type="paragraph" w:styleId="af0">
    <w:name w:val="Date"/>
    <w:basedOn w:val="a"/>
    <w:next w:val="a"/>
    <w:link w:val="af1"/>
    <w:uiPriority w:val="99"/>
    <w:semiHidden/>
    <w:unhideWhenUsed/>
    <w:rsid w:val="00327D8D"/>
    <w:pPr>
      <w:jc w:val="right"/>
    </w:pPr>
  </w:style>
  <w:style w:type="character" w:customStyle="1" w:styleId="af1">
    <w:name w:val="日期 字元"/>
    <w:basedOn w:val="a0"/>
    <w:link w:val="af0"/>
    <w:uiPriority w:val="99"/>
    <w:semiHidden/>
    <w:rsid w:val="00327D8D"/>
  </w:style>
  <w:style w:type="paragraph" w:styleId="af2">
    <w:name w:val="Title"/>
    <w:basedOn w:val="a"/>
    <w:link w:val="af3"/>
    <w:qFormat/>
    <w:rsid w:val="000C5FA8"/>
    <w:pPr>
      <w:jc w:val="center"/>
    </w:pPr>
    <w:rPr>
      <w:rFonts w:ascii="Times New Roman" w:eastAsia="新細明體" w:hAnsi="Times New Roman" w:cs="Times New Roman"/>
      <w:sz w:val="36"/>
      <w:szCs w:val="24"/>
    </w:rPr>
  </w:style>
  <w:style w:type="character" w:customStyle="1" w:styleId="af3">
    <w:name w:val="標題 字元"/>
    <w:basedOn w:val="a0"/>
    <w:link w:val="af2"/>
    <w:rsid w:val="000C5FA8"/>
    <w:rPr>
      <w:rFonts w:ascii="Times New Roman" w:eastAsia="新細明體" w:hAnsi="Times New Roman" w:cs="Times New Roman"/>
      <w:sz w:val="36"/>
      <w:szCs w:val="24"/>
    </w:rPr>
  </w:style>
  <w:style w:type="paragraph" w:styleId="af4">
    <w:name w:val="Body Text Indent"/>
    <w:basedOn w:val="a"/>
    <w:link w:val="af5"/>
    <w:rsid w:val="00E00E22"/>
    <w:pPr>
      <w:ind w:firstLineChars="200" w:firstLine="560"/>
    </w:pPr>
    <w:rPr>
      <w:rFonts w:ascii="Times New Roman" w:eastAsia="新細明體" w:hAnsi="Times New Roman" w:cs="Times New Roman"/>
      <w:sz w:val="28"/>
      <w:szCs w:val="24"/>
    </w:rPr>
  </w:style>
  <w:style w:type="character" w:customStyle="1" w:styleId="af5">
    <w:name w:val="本文縮排 字元"/>
    <w:basedOn w:val="a0"/>
    <w:link w:val="af4"/>
    <w:rsid w:val="00E00E22"/>
    <w:rPr>
      <w:rFonts w:ascii="Times New Roman" w:eastAsia="新細明體" w:hAnsi="Times New Roman" w:cs="Times New Roman"/>
      <w:sz w:val="28"/>
      <w:szCs w:val="24"/>
    </w:rPr>
  </w:style>
  <w:style w:type="character" w:customStyle="1" w:styleId="10">
    <w:name w:val="標題 1 字元"/>
    <w:basedOn w:val="a0"/>
    <w:link w:val="1"/>
    <w:uiPriority w:val="9"/>
    <w:rsid w:val="00472AE7"/>
    <w:rPr>
      <w:rFonts w:ascii="新細明體" w:eastAsia="標楷體" w:hAnsi="新細明體" w:cs="新細明體"/>
      <w:b/>
      <w:bCs/>
      <w:kern w:val="36"/>
      <w:sz w:val="36"/>
      <w:szCs w:val="48"/>
    </w:rPr>
  </w:style>
  <w:style w:type="paragraph" w:styleId="Web">
    <w:name w:val="Normal (Web)"/>
    <w:basedOn w:val="a"/>
    <w:link w:val="Web0"/>
    <w:uiPriority w:val="99"/>
    <w:rsid w:val="00FD6163"/>
    <w:pPr>
      <w:widowControl/>
      <w:spacing w:before="100" w:beforeAutospacing="1" w:after="100" w:afterAutospacing="1"/>
    </w:pPr>
    <w:rPr>
      <w:rFonts w:ascii="新細明體" w:eastAsia="標楷體" w:hAnsi="新細明體" w:cs="新細明體"/>
      <w:kern w:val="0"/>
      <w:szCs w:val="24"/>
    </w:rPr>
  </w:style>
  <w:style w:type="paragraph" w:styleId="HTML">
    <w:name w:val="HTML Preformatted"/>
    <w:basedOn w:val="a"/>
    <w:link w:val="HTML0"/>
    <w:uiPriority w:val="99"/>
    <w:rsid w:val="00FD6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D6163"/>
    <w:rPr>
      <w:rFonts w:ascii="細明體" w:eastAsia="細明體" w:hAnsi="細明體" w:cs="細明體"/>
      <w:kern w:val="0"/>
      <w:szCs w:val="24"/>
    </w:rPr>
  </w:style>
  <w:style w:type="character" w:customStyle="1" w:styleId="Web0">
    <w:name w:val="內文 (Web) 字元"/>
    <w:basedOn w:val="a0"/>
    <w:link w:val="Web"/>
    <w:uiPriority w:val="99"/>
    <w:rsid w:val="000506D0"/>
    <w:rPr>
      <w:rFonts w:ascii="新細明體" w:eastAsia="標楷體" w:hAnsi="新細明體" w:cs="新細明體"/>
      <w:kern w:val="0"/>
      <w:szCs w:val="24"/>
    </w:rPr>
  </w:style>
  <w:style w:type="character" w:customStyle="1" w:styleId="alt-edited1">
    <w:name w:val="alt-edited1"/>
    <w:rsid w:val="00A82EB7"/>
    <w:rPr>
      <w:color w:val="4D90F0"/>
    </w:rPr>
  </w:style>
  <w:style w:type="paragraph" w:customStyle="1" w:styleId="12">
    <w:name w:val="樣式1"/>
    <w:basedOn w:val="a7"/>
    <w:link w:val="13"/>
    <w:qFormat/>
    <w:rsid w:val="006D3EBC"/>
    <w:pPr>
      <w:ind w:leftChars="0" w:left="0"/>
      <w:jc w:val="both"/>
    </w:pPr>
    <w:rPr>
      <w:rFonts w:ascii="Times New Roman" w:eastAsia="新細明體" w:hAnsi="Times New Roman" w:cs="Times New Roman"/>
      <w:b/>
      <w:szCs w:val="24"/>
    </w:rPr>
  </w:style>
  <w:style w:type="character" w:customStyle="1" w:styleId="13">
    <w:name w:val="樣式1 字元"/>
    <w:basedOn w:val="a8"/>
    <w:link w:val="12"/>
    <w:rsid w:val="006D3EBC"/>
    <w:rPr>
      <w:rFonts w:ascii="Times New Roman" w:eastAsia="新細明體" w:hAnsi="Times New Roman" w:cs="Times New Roman"/>
      <w:b/>
      <w:szCs w:val="24"/>
    </w:rPr>
  </w:style>
  <w:style w:type="paragraph" w:customStyle="1" w:styleId="3">
    <w:name w:val="樣式3"/>
    <w:basedOn w:val="12"/>
    <w:link w:val="30"/>
    <w:qFormat/>
    <w:rsid w:val="006D3EBC"/>
    <w:rPr>
      <w:b w:val="0"/>
    </w:rPr>
  </w:style>
  <w:style w:type="paragraph" w:customStyle="1" w:styleId="4">
    <w:name w:val="樣式4"/>
    <w:basedOn w:val="Web"/>
    <w:qFormat/>
    <w:rsid w:val="006D3EBC"/>
    <w:pPr>
      <w:numPr>
        <w:ilvl w:val="1"/>
        <w:numId w:val="37"/>
      </w:numPr>
      <w:tabs>
        <w:tab w:val="left" w:pos="720"/>
      </w:tabs>
      <w:snapToGrid w:val="0"/>
      <w:spacing w:afterLines="50" w:after="180" w:afterAutospacing="0" w:line="320" w:lineRule="exact"/>
      <w:jc w:val="both"/>
    </w:pPr>
    <w:rPr>
      <w:rFonts w:ascii="Times New Roman" w:eastAsia="SimSun" w:hAnsi="Times New Roman" w:cs="Times New Roman"/>
      <w:lang w:eastAsia="zh-CN"/>
    </w:rPr>
  </w:style>
  <w:style w:type="character" w:customStyle="1" w:styleId="30">
    <w:name w:val="樣式3 字元"/>
    <w:basedOn w:val="13"/>
    <w:link w:val="3"/>
    <w:rsid w:val="006D3EBC"/>
    <w:rPr>
      <w:rFonts w:ascii="Times New Roman" w:eastAsia="新細明體" w:hAnsi="Times New Roman"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wmf"/><Relationship Id="rId26" Type="http://schemas.microsoft.com/office/2007/relationships/hdphoto" Target="media/hdphoto2.wdp"/><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mofa.gov.tw/Official/Home/Inde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ipo.gov.tw/np.asp?ctNode=6861" TargetMode="External"/><Relationship Id="rId17" Type="http://schemas.openxmlformats.org/officeDocument/2006/relationships/hyperlink" Target="http://www.mofa.gov.tw/Official/Home/Index" TargetMode="External"/><Relationship Id="rId25" Type="http://schemas.openxmlformats.org/officeDocument/2006/relationships/image" Target="media/image11.jpeg"/><Relationship Id="rId33" Type="http://schemas.openxmlformats.org/officeDocument/2006/relationships/footer" Target="footer2.xm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jpeg"/><Relationship Id="rId29" Type="http://schemas.openxmlformats.org/officeDocument/2006/relationships/hyperlink" Target="http://gender.tku.edu.tw/about.as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07/relationships/hdphoto" Target="media/hdphoto1.wdp"/><Relationship Id="rId32" Type="http://schemas.openxmlformats.org/officeDocument/2006/relationships/header" Target="header3.xml"/><Relationship Id="rId37" Type="http://schemas.openxmlformats.org/officeDocument/2006/relationships/hyperlink" Target="http://spirit.tku.edu.tw:8080/tku/file/section2/service/9/101-application.doc"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http://edu.law.moe.gov.tw/EngLawContent.aspx?Type=E&amp;id=49&amp;KeyWord=%e6%80%a7%e9%a8%b7%e6%93%be" TargetMode="External"/><Relationship Id="rId36" Type="http://schemas.openxmlformats.org/officeDocument/2006/relationships/image" Target="media/image12.jpeg"/><Relationship Id="rId10" Type="http://schemas.openxmlformats.org/officeDocument/2006/relationships/image" Target="media/image1.emf"/><Relationship Id="rId19" Type="http://schemas.openxmlformats.org/officeDocument/2006/relationships/image" Target="media/image7.jpeg"/><Relationship Id="rId31" Type="http://schemas.openxmlformats.org/officeDocument/2006/relationships/hyperlink" Target="http://spirit.tku.edu.tw:8080/tku/main.jsp?sectionId=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ac.tku.edu.tw/web/url.php?class=206" TargetMode="External"/><Relationship Id="rId27" Type="http://schemas.openxmlformats.org/officeDocument/2006/relationships/hyperlink" Target="http://www.carrefour.com.tw/store/" TargetMode="External"/><Relationship Id="rId30" Type="http://schemas.openxmlformats.org/officeDocument/2006/relationships/hyperlink" Target="http://www.ac.tku.edu.tw/web/url.php?class=202" TargetMode="External"/><Relationship Id="rId35" Type="http://schemas.openxmlformats.org/officeDocument/2006/relationships/hyperlink" Target="http://www.visawebapp.boca.gov.tw"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2D0C-5E5A-4881-872E-A9B8A632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38</Pages>
  <Words>5993</Words>
  <Characters>34162</Characters>
  <Application>Microsoft Office Word</Application>
  <DocSecurity>0</DocSecurity>
  <Lines>284</Lines>
  <Paragraphs>80</Paragraphs>
  <ScaleCrop>false</ScaleCrop>
  <Company/>
  <LinksUpToDate>false</LinksUpToDate>
  <CharactersWithSpaces>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8</cp:revision>
  <cp:lastPrinted>2019-08-08T10:05:00Z</cp:lastPrinted>
  <dcterms:created xsi:type="dcterms:W3CDTF">2019-08-07T07:41:00Z</dcterms:created>
  <dcterms:modified xsi:type="dcterms:W3CDTF">2019-08-12T07:01:00Z</dcterms:modified>
</cp:coreProperties>
</file>